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A304" w14:textId="6CBA8511" w:rsidR="00296A7A" w:rsidRPr="00296A7A" w:rsidRDefault="00A55DF9" w:rsidP="00296A7A">
      <w:pPr>
        <w:rPr>
          <w:rFonts w:ascii="Lucida Calligraphy" w:hAnsi="Lucida Calligraphy"/>
          <w:b/>
          <w:color w:val="00B050"/>
          <w:sz w:val="32"/>
          <w:szCs w:val="32"/>
        </w:rPr>
      </w:pPr>
      <w:r>
        <w:rPr>
          <w:noProof/>
        </w:rPr>
        <w:pict w14:anchorId="3E936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13.1pt;margin-top:-.2pt;width:180pt;height:61.25pt;z-index:-251631616">
            <v:imagedata r:id="rId8" o:title=""/>
          </v:shape>
        </w:pict>
      </w:r>
      <w:r>
        <w:rPr>
          <w:noProof/>
          <w:sz w:val="20"/>
          <w:szCs w:val="14"/>
        </w:rPr>
        <w:pict w14:anchorId="193009A0">
          <v:shape id="Picture 1" o:spid="_x0000_s2128" type="#_x0000_t75" style="position:absolute;margin-left:-16.5pt;margin-top:-8.25pt;width:47.6pt;height:44.6pt;z-index:-25163059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wrapcoords="-151 0 -151 21439 21600 21439 21600 0 -151 0">
            <v:imagedata r:id="rId9" o:title="St Clare Brown Logos" cropbottom="-77f" cropright=".5"/>
            <w10:wrap type="tight"/>
          </v:shape>
        </w:pict>
      </w:r>
      <w:r w:rsidR="00296A7A" w:rsidRPr="00296A7A">
        <w:rPr>
          <w:rFonts w:ascii="Lucida Calligraphy" w:hAnsi="Lucida Calligraphy"/>
          <w:b/>
          <w:color w:val="00B050"/>
          <w:szCs w:val="28"/>
        </w:rPr>
        <w:t xml:space="preserve"> </w:t>
      </w:r>
      <w:r w:rsidR="00296A7A" w:rsidRPr="00296A7A">
        <w:rPr>
          <w:rFonts w:ascii="Lucida Calligraphy" w:hAnsi="Lucida Calligraphy"/>
          <w:b/>
          <w:color w:val="00B050"/>
          <w:sz w:val="32"/>
          <w:szCs w:val="32"/>
        </w:rPr>
        <w:t>St Clare’s Catholic Primary School</w:t>
      </w:r>
    </w:p>
    <w:p w14:paraId="194D8AAD" w14:textId="4BC1AE8A" w:rsidR="00296A7A" w:rsidRPr="00A55DF9" w:rsidRDefault="00296A7A" w:rsidP="00296A7A">
      <w:pPr>
        <w:rPr>
          <w:rFonts w:ascii="Lucida Calligraphy" w:hAnsi="Lucida Calligraphy"/>
          <w:b/>
          <w:color w:val="996633"/>
          <w:sz w:val="20"/>
        </w:rPr>
      </w:pPr>
      <w:r w:rsidRPr="00296A7A">
        <w:rPr>
          <w:rFonts w:ascii="Lucida Calligraphy" w:hAnsi="Lucida Calligraphy"/>
          <w:b/>
          <w:color w:val="275317"/>
          <w:sz w:val="20"/>
        </w:rPr>
        <w:t xml:space="preserve"> </w:t>
      </w:r>
      <w:r w:rsidR="00A55DF9">
        <w:rPr>
          <w:rFonts w:ascii="Lucida Calligraphy" w:hAnsi="Lucida Calligraphy"/>
          <w:b/>
          <w:color w:val="275317"/>
          <w:sz w:val="20"/>
        </w:rPr>
        <w:tab/>
      </w:r>
      <w:r w:rsidR="00A55DF9">
        <w:rPr>
          <w:rFonts w:ascii="Lucida Calligraphy" w:hAnsi="Lucida Calligraphy"/>
          <w:b/>
          <w:color w:val="275317"/>
          <w:sz w:val="20"/>
        </w:rPr>
        <w:tab/>
      </w:r>
      <w:r w:rsidR="00A55DF9">
        <w:rPr>
          <w:rFonts w:ascii="Lucida Calligraphy" w:hAnsi="Lucida Calligraphy"/>
          <w:b/>
          <w:color w:val="275317"/>
          <w:sz w:val="20"/>
        </w:rPr>
        <w:tab/>
      </w:r>
      <w:r w:rsidRPr="00A55DF9">
        <w:rPr>
          <w:rFonts w:ascii="Lucida Calligraphy" w:hAnsi="Lucida Calligraphy"/>
          <w:b/>
          <w:color w:val="996633"/>
          <w:sz w:val="20"/>
        </w:rPr>
        <w:t>Following in the footsteps of Jesus</w:t>
      </w:r>
    </w:p>
    <w:p w14:paraId="7DDEBB87" w14:textId="5CC24DC3" w:rsidR="00DC14F9" w:rsidRDefault="00DC14F9" w:rsidP="00DC14F9"/>
    <w:p w14:paraId="64CD2094" w14:textId="77777777" w:rsidR="00DC14F9" w:rsidRDefault="00DC14F9" w:rsidP="00DC14F9">
      <w:pPr>
        <w:rPr>
          <w:rFonts w:cs="Arial"/>
          <w:sz w:val="52"/>
          <w:szCs w:val="52"/>
        </w:rPr>
      </w:pPr>
    </w:p>
    <w:p w14:paraId="567DD755" w14:textId="77777777" w:rsidR="00554EAA" w:rsidRDefault="00554EAA" w:rsidP="00DC14F9">
      <w:pPr>
        <w:rPr>
          <w:rFonts w:cs="Arial"/>
          <w:sz w:val="52"/>
          <w:szCs w:val="52"/>
        </w:rPr>
      </w:pPr>
    </w:p>
    <w:p w14:paraId="7CD5A842" w14:textId="77777777" w:rsidR="00554EAA" w:rsidRDefault="00554EAA" w:rsidP="00DC14F9">
      <w:pPr>
        <w:rPr>
          <w:rFonts w:cs="Arial"/>
          <w:sz w:val="52"/>
          <w:szCs w:val="52"/>
        </w:rPr>
      </w:pPr>
    </w:p>
    <w:p w14:paraId="6F6A64E0" w14:textId="77777777" w:rsidR="00554EAA" w:rsidRDefault="00554EAA" w:rsidP="00DC14F9">
      <w:pPr>
        <w:rPr>
          <w:rFonts w:cs="Arial"/>
          <w:sz w:val="52"/>
          <w:szCs w:val="52"/>
        </w:rPr>
      </w:pPr>
    </w:p>
    <w:p w14:paraId="2C67B565" w14:textId="77777777" w:rsidR="00DC14F9" w:rsidRDefault="00DC14F9" w:rsidP="00296A7A">
      <w:pPr>
        <w:ind w:right="-613"/>
        <w:rPr>
          <w:rFonts w:cs="Arial"/>
          <w:b/>
          <w:sz w:val="52"/>
          <w:szCs w:val="52"/>
        </w:rPr>
      </w:pPr>
    </w:p>
    <w:p w14:paraId="21A69F30" w14:textId="77777777" w:rsidR="00DC14F9" w:rsidRPr="004A2A11" w:rsidRDefault="00DC14F9" w:rsidP="00DC14F9">
      <w:pPr>
        <w:ind w:left="-567" w:right="-613"/>
        <w:jc w:val="center"/>
        <w:rPr>
          <w:rFonts w:cs="Arial"/>
          <w:b/>
          <w:sz w:val="52"/>
          <w:szCs w:val="52"/>
        </w:rPr>
      </w:pPr>
      <w:r w:rsidRPr="004A2A11">
        <w:rPr>
          <w:rFonts w:cs="Arial"/>
          <w:b/>
          <w:sz w:val="52"/>
          <w:szCs w:val="52"/>
        </w:rPr>
        <w:t>Schools</w:t>
      </w:r>
      <w:r>
        <w:rPr>
          <w:rFonts w:cs="Arial"/>
          <w:b/>
          <w:sz w:val="52"/>
          <w:szCs w:val="52"/>
        </w:rPr>
        <w:t xml:space="preserve"> Safeguarding Policy Framework f</w:t>
      </w:r>
      <w:r w:rsidRPr="004A2A11">
        <w:rPr>
          <w:rFonts w:cs="Arial"/>
          <w:b/>
          <w:sz w:val="52"/>
          <w:szCs w:val="52"/>
        </w:rPr>
        <w:t>or Children and Young People</w:t>
      </w:r>
    </w:p>
    <w:p w14:paraId="1E17C490" w14:textId="77777777" w:rsidR="00554EAA" w:rsidRDefault="00554EAA" w:rsidP="00DB74F2">
      <w:pPr>
        <w:jc w:val="center"/>
        <w:rPr>
          <w:rFonts w:ascii="TTE1888DA0t00" w:hAnsi="TTE1888DA0t00" w:cs="TTE1888DA0t00"/>
          <w:b/>
          <w:sz w:val="24"/>
          <w:szCs w:val="24"/>
        </w:rPr>
      </w:pPr>
    </w:p>
    <w:p w14:paraId="7512CB3A" w14:textId="77777777" w:rsidR="00554EAA" w:rsidRDefault="00554EAA" w:rsidP="00DB74F2">
      <w:pPr>
        <w:jc w:val="center"/>
        <w:rPr>
          <w:rFonts w:ascii="TTE1888DA0t00" w:hAnsi="TTE1888DA0t00" w:cs="TTE1888DA0t00"/>
          <w:b/>
          <w:sz w:val="24"/>
          <w:szCs w:val="24"/>
        </w:rPr>
      </w:pPr>
    </w:p>
    <w:p w14:paraId="66C2EE82" w14:textId="77777777" w:rsidR="00554EAA" w:rsidRDefault="00554EAA" w:rsidP="00DB74F2">
      <w:pPr>
        <w:jc w:val="center"/>
        <w:rPr>
          <w:rFonts w:ascii="TTE1888DA0t00" w:hAnsi="TTE1888DA0t00" w:cs="TTE1888DA0t00"/>
          <w:b/>
          <w:sz w:val="24"/>
          <w:szCs w:val="24"/>
        </w:rPr>
      </w:pPr>
    </w:p>
    <w:p w14:paraId="6FFDBC83" w14:textId="77777777" w:rsidR="00554EAA" w:rsidRDefault="00554EAA" w:rsidP="00DB74F2">
      <w:pPr>
        <w:jc w:val="center"/>
        <w:rPr>
          <w:rFonts w:ascii="TTE1888DA0t00" w:hAnsi="TTE1888DA0t00" w:cs="TTE1888DA0t00"/>
          <w:b/>
          <w:sz w:val="24"/>
          <w:szCs w:val="24"/>
        </w:rPr>
      </w:pPr>
    </w:p>
    <w:p w14:paraId="54B3CDB3" w14:textId="77777777" w:rsidR="00554EAA" w:rsidRDefault="00554EAA" w:rsidP="00DB74F2">
      <w:pPr>
        <w:jc w:val="center"/>
        <w:rPr>
          <w:rFonts w:ascii="TTE1888DA0t00" w:hAnsi="TTE1888DA0t00" w:cs="TTE1888DA0t00"/>
          <w:b/>
          <w:sz w:val="24"/>
          <w:szCs w:val="24"/>
        </w:rPr>
      </w:pPr>
    </w:p>
    <w:p w14:paraId="0DE1101E" w14:textId="77777777" w:rsidR="00554EAA" w:rsidRDefault="00554EAA" w:rsidP="00DB74F2">
      <w:pPr>
        <w:jc w:val="center"/>
        <w:rPr>
          <w:rFonts w:ascii="TTE1888DA0t00" w:hAnsi="TTE1888DA0t00" w:cs="TTE1888DA0t00"/>
          <w:b/>
          <w:sz w:val="24"/>
          <w:szCs w:val="24"/>
        </w:rPr>
      </w:pPr>
    </w:p>
    <w:p w14:paraId="7DFB1B25" w14:textId="77777777" w:rsidR="00554EAA" w:rsidRDefault="00554EAA" w:rsidP="00DB74F2">
      <w:pPr>
        <w:jc w:val="center"/>
        <w:rPr>
          <w:rFonts w:ascii="TTE1888DA0t00" w:hAnsi="TTE1888DA0t00" w:cs="TTE1888DA0t00"/>
          <w:b/>
          <w:sz w:val="24"/>
          <w:szCs w:val="24"/>
        </w:rPr>
      </w:pPr>
    </w:p>
    <w:p w14:paraId="22E345F8" w14:textId="77777777" w:rsidR="00554EAA" w:rsidRDefault="00554EAA" w:rsidP="00DB74F2">
      <w:pPr>
        <w:jc w:val="center"/>
        <w:rPr>
          <w:rFonts w:ascii="TTE1888DA0t00" w:hAnsi="TTE1888DA0t00" w:cs="TTE1888DA0t00"/>
          <w:b/>
          <w:sz w:val="24"/>
          <w:szCs w:val="24"/>
        </w:rPr>
      </w:pPr>
    </w:p>
    <w:p w14:paraId="0CB245BD" w14:textId="77777777" w:rsidR="00554EAA" w:rsidRDefault="00554EAA" w:rsidP="00DB74F2">
      <w:pPr>
        <w:jc w:val="center"/>
        <w:rPr>
          <w:rFonts w:ascii="TTE1888DA0t00" w:hAnsi="TTE1888DA0t00" w:cs="TTE1888DA0t00"/>
          <w:b/>
          <w:sz w:val="24"/>
          <w:szCs w:val="24"/>
        </w:rPr>
      </w:pPr>
    </w:p>
    <w:p w14:paraId="22C0291E" w14:textId="77777777" w:rsidR="00554EAA" w:rsidRDefault="00554EAA" w:rsidP="00DB74F2">
      <w:pPr>
        <w:jc w:val="center"/>
        <w:rPr>
          <w:rFonts w:ascii="TTE1888DA0t00" w:hAnsi="TTE1888DA0t00" w:cs="TTE1888DA0t00"/>
          <w:b/>
          <w:sz w:val="24"/>
          <w:szCs w:val="24"/>
        </w:rPr>
      </w:pPr>
    </w:p>
    <w:p w14:paraId="3EEB0D04" w14:textId="77777777" w:rsidR="00554EAA" w:rsidRDefault="00554EAA" w:rsidP="00DB74F2">
      <w:pPr>
        <w:jc w:val="center"/>
        <w:rPr>
          <w:rFonts w:ascii="TTE1888DA0t00" w:hAnsi="TTE1888DA0t00" w:cs="TTE1888DA0t00"/>
          <w:b/>
          <w:sz w:val="24"/>
          <w:szCs w:val="24"/>
        </w:rPr>
      </w:pPr>
    </w:p>
    <w:p w14:paraId="55B1C899" w14:textId="77777777" w:rsidR="00554EAA" w:rsidRDefault="00554EAA" w:rsidP="00DB74F2">
      <w:pPr>
        <w:jc w:val="center"/>
        <w:rPr>
          <w:rFonts w:ascii="TTE1888DA0t00" w:hAnsi="TTE1888DA0t00" w:cs="TTE1888DA0t00"/>
          <w:b/>
          <w:sz w:val="24"/>
          <w:szCs w:val="24"/>
        </w:rPr>
      </w:pPr>
    </w:p>
    <w:p w14:paraId="0BF7C4F7" w14:textId="77777777" w:rsidR="00554EAA" w:rsidRDefault="00554EAA" w:rsidP="00DB74F2">
      <w:pPr>
        <w:jc w:val="center"/>
        <w:rPr>
          <w:rFonts w:ascii="TTE1888DA0t00" w:hAnsi="TTE1888DA0t00" w:cs="TTE1888DA0t00"/>
          <w:b/>
          <w:sz w:val="24"/>
          <w:szCs w:val="24"/>
        </w:rPr>
      </w:pPr>
    </w:p>
    <w:p w14:paraId="6A828250" w14:textId="77777777" w:rsidR="00554EAA" w:rsidRDefault="00554EAA" w:rsidP="00DB74F2">
      <w:pPr>
        <w:jc w:val="center"/>
        <w:rPr>
          <w:rFonts w:ascii="TTE1888DA0t00" w:hAnsi="TTE1888DA0t00" w:cs="TTE1888DA0t00"/>
          <w:b/>
          <w:sz w:val="24"/>
          <w:szCs w:val="24"/>
        </w:rPr>
      </w:pPr>
    </w:p>
    <w:p w14:paraId="1D344B08" w14:textId="77777777" w:rsidR="00554EAA" w:rsidRDefault="00554EAA" w:rsidP="00DB74F2">
      <w:pPr>
        <w:jc w:val="center"/>
        <w:rPr>
          <w:rFonts w:ascii="TTE1888DA0t00" w:hAnsi="TTE1888DA0t00" w:cs="TTE1888DA0t00"/>
          <w:b/>
          <w:sz w:val="24"/>
          <w:szCs w:val="24"/>
        </w:rPr>
      </w:pPr>
    </w:p>
    <w:p w14:paraId="7D32D859" w14:textId="77777777" w:rsidR="00554EAA" w:rsidRDefault="00554EAA" w:rsidP="00DB74F2">
      <w:pPr>
        <w:jc w:val="center"/>
        <w:rPr>
          <w:rFonts w:ascii="TTE1888DA0t00" w:hAnsi="TTE1888DA0t00" w:cs="TTE1888DA0t00"/>
          <w:b/>
          <w:sz w:val="24"/>
          <w:szCs w:val="24"/>
        </w:rPr>
      </w:pPr>
    </w:p>
    <w:p w14:paraId="5B13ACEE" w14:textId="77777777" w:rsidR="00554EAA" w:rsidRDefault="00554EAA" w:rsidP="00DB74F2">
      <w:pPr>
        <w:jc w:val="center"/>
        <w:rPr>
          <w:rFonts w:ascii="TTE1888DA0t00" w:hAnsi="TTE1888DA0t00" w:cs="TTE1888DA0t00"/>
          <w:b/>
          <w:sz w:val="24"/>
          <w:szCs w:val="24"/>
        </w:rPr>
      </w:pPr>
    </w:p>
    <w:p w14:paraId="0BDDFA3A" w14:textId="77777777" w:rsidR="00554EAA" w:rsidRDefault="00554EAA" w:rsidP="00DB74F2">
      <w:pPr>
        <w:jc w:val="center"/>
        <w:rPr>
          <w:rFonts w:ascii="TTE1888DA0t00" w:hAnsi="TTE1888DA0t00" w:cs="TTE1888DA0t00"/>
          <w:b/>
          <w:sz w:val="24"/>
          <w:szCs w:val="24"/>
        </w:rPr>
      </w:pPr>
    </w:p>
    <w:p w14:paraId="489452AC" w14:textId="1CDE0120" w:rsidR="00DC14F9" w:rsidRDefault="00A55DF9" w:rsidP="00DB74F2">
      <w:pPr>
        <w:jc w:val="center"/>
        <w:rPr>
          <w:rFonts w:ascii="TTE1888DA0t00" w:hAnsi="TTE1888DA0t00" w:cs="TTE1888DA0t00"/>
          <w:b/>
          <w:sz w:val="24"/>
          <w:szCs w:val="24"/>
        </w:rPr>
      </w:pPr>
      <w:r>
        <w:rPr>
          <w:noProof/>
          <w:lang w:val="en-US" w:eastAsia="zh-TW"/>
        </w:rPr>
        <w:pict w14:anchorId="4B5DE190">
          <v:shapetype id="_x0000_t202" coordsize="21600,21600" o:spt="202" path="m,l,21600r21600,l21600,xe">
            <v:stroke joinstyle="miter"/>
            <v:path gradientshapeok="t" o:connecttype="rect"/>
          </v:shapetype>
          <v:shape id="_x0000_s2055" type="#_x0000_t202" style="position:absolute;left:0;text-align:left;margin-left:-42.2pt;margin-top:16.55pt;width:220.65pt;height:130.05pt;z-index:251630592;mso-width-relative:margin;mso-height-relative:margin" stroked="f">
            <v:textbox style="mso-next-textbox:#_x0000_s2055">
              <w:txbxContent>
                <w:p w14:paraId="2CE37F61" w14:textId="77777777" w:rsidR="00BD190D" w:rsidRDefault="00BD190D" w:rsidP="00DC14F9">
                  <w:pPr>
                    <w:rPr>
                      <w:rFonts w:cs="Arial"/>
                      <w:sz w:val="22"/>
                      <w:szCs w:val="22"/>
                    </w:rPr>
                  </w:pPr>
                  <w:r w:rsidRPr="00E72238">
                    <w:rPr>
                      <w:rFonts w:cs="Arial"/>
                      <w:sz w:val="22"/>
                      <w:szCs w:val="22"/>
                    </w:rPr>
                    <w:t>Safeguarding Children in Education</w:t>
                  </w:r>
                </w:p>
                <w:p w14:paraId="2E9A6DCD" w14:textId="77777777" w:rsidR="00477950" w:rsidRDefault="00477950" w:rsidP="00DC14F9">
                  <w:pPr>
                    <w:rPr>
                      <w:rFonts w:cs="Arial"/>
                      <w:sz w:val="22"/>
                      <w:szCs w:val="22"/>
                    </w:rPr>
                  </w:pPr>
                  <w:r>
                    <w:rPr>
                      <w:rFonts w:cs="Arial"/>
                      <w:sz w:val="22"/>
                      <w:szCs w:val="22"/>
                    </w:rPr>
                    <w:t>Safeguarding and Quality Assurance Unit</w:t>
                  </w:r>
                </w:p>
                <w:p w14:paraId="757328D6" w14:textId="77777777" w:rsidR="00477950" w:rsidRPr="00E72238" w:rsidRDefault="00477950" w:rsidP="00DC14F9">
                  <w:pPr>
                    <w:rPr>
                      <w:rFonts w:cs="Arial"/>
                      <w:sz w:val="22"/>
                      <w:szCs w:val="22"/>
                    </w:rPr>
                  </w:pPr>
                  <w:r>
                    <w:rPr>
                      <w:rFonts w:cs="Arial"/>
                      <w:sz w:val="22"/>
                      <w:szCs w:val="22"/>
                    </w:rPr>
                    <w:t>Cheshire West and Chester Council</w:t>
                  </w:r>
                </w:p>
                <w:p w14:paraId="5DF29200" w14:textId="77777777" w:rsidR="00EA4A5B" w:rsidRPr="000E42E3" w:rsidRDefault="00EA4A5B" w:rsidP="00DC14F9">
                  <w:pPr>
                    <w:rPr>
                      <w:rFonts w:cs="Arial"/>
                      <w:sz w:val="22"/>
                      <w:szCs w:val="22"/>
                    </w:rPr>
                  </w:pPr>
                  <w:r w:rsidRPr="000E42E3">
                    <w:rPr>
                      <w:rFonts w:cs="Arial"/>
                      <w:sz w:val="22"/>
                      <w:szCs w:val="22"/>
                    </w:rPr>
                    <w:t>The Portal</w:t>
                  </w:r>
                </w:p>
                <w:p w14:paraId="3DD7F85F" w14:textId="77777777" w:rsidR="00BD190D" w:rsidRPr="000E42E3" w:rsidRDefault="00EA4A5B" w:rsidP="00DC14F9">
                  <w:pPr>
                    <w:rPr>
                      <w:rFonts w:cs="Arial"/>
                      <w:sz w:val="22"/>
                      <w:szCs w:val="22"/>
                    </w:rPr>
                  </w:pPr>
                  <w:r w:rsidRPr="000E42E3">
                    <w:rPr>
                      <w:rFonts w:cs="Arial"/>
                      <w:sz w:val="22"/>
                      <w:szCs w:val="22"/>
                    </w:rPr>
                    <w:t>Wellington Road</w:t>
                  </w:r>
                </w:p>
                <w:p w14:paraId="21601D58" w14:textId="77777777" w:rsidR="00BD190D" w:rsidRPr="000E42E3" w:rsidRDefault="00BD190D" w:rsidP="00DC14F9">
                  <w:pPr>
                    <w:rPr>
                      <w:rFonts w:cs="Arial"/>
                      <w:sz w:val="22"/>
                      <w:szCs w:val="22"/>
                    </w:rPr>
                  </w:pPr>
                  <w:r w:rsidRPr="000E42E3">
                    <w:rPr>
                      <w:rFonts w:cs="Arial"/>
                      <w:sz w:val="22"/>
                      <w:szCs w:val="22"/>
                    </w:rPr>
                    <w:t>Ellesmere Port</w:t>
                  </w:r>
                </w:p>
                <w:p w14:paraId="7F5281B8" w14:textId="77777777" w:rsidR="00BD190D" w:rsidRPr="000E42E3" w:rsidRDefault="00BD190D" w:rsidP="00DC14F9">
                  <w:pPr>
                    <w:rPr>
                      <w:rFonts w:cs="Arial"/>
                      <w:sz w:val="22"/>
                      <w:szCs w:val="22"/>
                    </w:rPr>
                  </w:pPr>
                  <w:r w:rsidRPr="000E42E3">
                    <w:rPr>
                      <w:rFonts w:cs="Arial"/>
                      <w:sz w:val="22"/>
                      <w:szCs w:val="22"/>
                    </w:rPr>
                    <w:t>Cheshire</w:t>
                  </w:r>
                </w:p>
                <w:p w14:paraId="1B477E5C" w14:textId="77777777" w:rsidR="00BD190D" w:rsidRPr="00E72238" w:rsidRDefault="00BD190D" w:rsidP="00DC14F9">
                  <w:pPr>
                    <w:rPr>
                      <w:rFonts w:cs="Arial"/>
                      <w:sz w:val="22"/>
                      <w:szCs w:val="22"/>
                    </w:rPr>
                  </w:pPr>
                  <w:r w:rsidRPr="000E42E3">
                    <w:rPr>
                      <w:rFonts w:cs="Arial"/>
                      <w:sz w:val="22"/>
                      <w:szCs w:val="22"/>
                    </w:rPr>
                    <w:t>CH65 0B</w:t>
                  </w:r>
                  <w:r w:rsidR="00EA4A5B" w:rsidRPr="000E42E3">
                    <w:rPr>
                      <w:rFonts w:cs="Arial"/>
                      <w:sz w:val="22"/>
                      <w:szCs w:val="22"/>
                    </w:rPr>
                    <w:t>A</w:t>
                  </w:r>
                </w:p>
                <w:p w14:paraId="20C7557B" w14:textId="77777777" w:rsidR="00BD190D" w:rsidRDefault="00A55DF9" w:rsidP="00DC14F9">
                  <w:pPr>
                    <w:rPr>
                      <w:rFonts w:cs="Arial"/>
                      <w:sz w:val="24"/>
                      <w:szCs w:val="24"/>
                    </w:rPr>
                  </w:pPr>
                  <w:hyperlink r:id="rId10" w:history="1">
                    <w:r w:rsidR="00BD190D" w:rsidRPr="00E72238">
                      <w:rPr>
                        <w:rStyle w:val="Hyperlink"/>
                        <w:rFonts w:cs="Arial"/>
                        <w:sz w:val="22"/>
                        <w:szCs w:val="22"/>
                      </w:rPr>
                      <w:t>scie@cheshirewestandchester.gov.uk</w:t>
                    </w:r>
                  </w:hyperlink>
                  <w:r w:rsidR="00BD190D" w:rsidRPr="00DC14F9">
                    <w:rPr>
                      <w:rFonts w:cs="Arial"/>
                      <w:sz w:val="24"/>
                      <w:szCs w:val="24"/>
                    </w:rPr>
                    <w:t xml:space="preserve"> </w:t>
                  </w:r>
                </w:p>
                <w:p w14:paraId="641ED413" w14:textId="77777777" w:rsidR="00AF26C6" w:rsidRDefault="00AF26C6" w:rsidP="00DC14F9">
                  <w:pPr>
                    <w:rPr>
                      <w:rFonts w:cs="Arial"/>
                      <w:sz w:val="24"/>
                      <w:szCs w:val="24"/>
                    </w:rPr>
                  </w:pPr>
                </w:p>
                <w:p w14:paraId="1A272328" w14:textId="77777777" w:rsidR="008D7942" w:rsidRDefault="008D7942" w:rsidP="00DC14F9">
                  <w:pPr>
                    <w:rPr>
                      <w:rFonts w:cs="Arial"/>
                      <w:sz w:val="24"/>
                      <w:szCs w:val="24"/>
                    </w:rPr>
                  </w:pPr>
                </w:p>
              </w:txbxContent>
            </v:textbox>
          </v:shape>
        </w:pict>
      </w:r>
    </w:p>
    <w:p w14:paraId="7D3475DC" w14:textId="77777777" w:rsidR="00DC14F9" w:rsidRDefault="00DC14F9" w:rsidP="00DC14F9">
      <w:pPr>
        <w:autoSpaceDE w:val="0"/>
        <w:autoSpaceDN w:val="0"/>
        <w:adjustRightInd w:val="0"/>
        <w:jc w:val="center"/>
        <w:rPr>
          <w:rFonts w:ascii="TTE1888DA0t00" w:hAnsi="TTE1888DA0t00" w:cs="TTE1888DA0t00"/>
          <w:b/>
          <w:sz w:val="24"/>
          <w:szCs w:val="24"/>
        </w:rPr>
      </w:pPr>
    </w:p>
    <w:p w14:paraId="67FA895F" w14:textId="77777777" w:rsidR="00DC14F9" w:rsidRPr="004A2A11" w:rsidRDefault="00DC14F9" w:rsidP="00DC14F9"/>
    <w:p w14:paraId="1174E77E" w14:textId="77777777" w:rsidR="00DC14F9" w:rsidRPr="004A2A11" w:rsidRDefault="00DC14F9" w:rsidP="00DC14F9"/>
    <w:p w14:paraId="4CE1886A" w14:textId="77777777" w:rsidR="00DC14F9" w:rsidRPr="004A2A11" w:rsidRDefault="00DC14F9" w:rsidP="00DC14F9"/>
    <w:p w14:paraId="033B3AD4" w14:textId="77777777" w:rsidR="00DC14F9" w:rsidRPr="004A2A11" w:rsidRDefault="00DC14F9" w:rsidP="00DC14F9"/>
    <w:p w14:paraId="124C9536" w14:textId="77777777" w:rsidR="00DC14F9" w:rsidRPr="004A2A11" w:rsidRDefault="00DC14F9" w:rsidP="00DC14F9"/>
    <w:p w14:paraId="1F04E2F5" w14:textId="77777777" w:rsidR="00DC14F9" w:rsidRPr="004A2A11" w:rsidRDefault="00DC14F9" w:rsidP="00DC14F9"/>
    <w:p w14:paraId="5C3F8CB1" w14:textId="4FB0C0CE" w:rsidR="00DC14F9" w:rsidRDefault="00DC14F9" w:rsidP="00B265E5">
      <w:pPr>
        <w:autoSpaceDE w:val="0"/>
        <w:autoSpaceDN w:val="0"/>
        <w:adjustRightInd w:val="0"/>
        <w:rPr>
          <w:rFonts w:cs="Arial"/>
          <w:b/>
          <w:color w:val="000000"/>
          <w:sz w:val="22"/>
          <w:szCs w:val="22"/>
        </w:rPr>
      </w:pPr>
    </w:p>
    <w:p w14:paraId="401310D9" w14:textId="77777777" w:rsidR="00554EAA" w:rsidRDefault="00554EAA" w:rsidP="00B265E5">
      <w:pPr>
        <w:autoSpaceDE w:val="0"/>
        <w:autoSpaceDN w:val="0"/>
        <w:adjustRightInd w:val="0"/>
        <w:rPr>
          <w:rFonts w:cs="Arial"/>
          <w:b/>
          <w:color w:val="000000"/>
          <w:sz w:val="22"/>
          <w:szCs w:val="22"/>
        </w:rPr>
      </w:pPr>
    </w:p>
    <w:p w14:paraId="0571EFC9" w14:textId="77777777" w:rsidR="00554EAA" w:rsidRDefault="00554EAA" w:rsidP="00B265E5">
      <w:pPr>
        <w:autoSpaceDE w:val="0"/>
        <w:autoSpaceDN w:val="0"/>
        <w:adjustRightInd w:val="0"/>
        <w:rPr>
          <w:rFonts w:cs="Arial"/>
          <w:b/>
          <w:color w:val="000000"/>
          <w:sz w:val="22"/>
          <w:szCs w:val="22"/>
        </w:rPr>
      </w:pPr>
    </w:p>
    <w:p w14:paraId="775B8856" w14:textId="3A9F9803" w:rsidR="008D5CA6" w:rsidRPr="008D5CA6" w:rsidRDefault="00DB74F2" w:rsidP="00B972EE">
      <w:pPr>
        <w:pStyle w:val="NoSpacing"/>
        <w:jc w:val="center"/>
        <w:rPr>
          <w:b/>
          <w:bCs/>
          <w:i/>
          <w:iCs/>
          <w:sz w:val="40"/>
          <w:szCs w:val="40"/>
        </w:rPr>
      </w:pPr>
      <w:r>
        <w:rPr>
          <w:b/>
          <w:bCs/>
          <w:i/>
          <w:iCs/>
          <w:sz w:val="40"/>
          <w:szCs w:val="40"/>
        </w:rPr>
        <w:t>S</w:t>
      </w:r>
      <w:r w:rsidR="008D5CA6" w:rsidRPr="00194073">
        <w:rPr>
          <w:b/>
          <w:bCs/>
          <w:i/>
          <w:iCs/>
          <w:sz w:val="40"/>
          <w:szCs w:val="40"/>
        </w:rPr>
        <w:t xml:space="preserve">afeguarding is everyone’s </w:t>
      </w:r>
      <w:r w:rsidR="0008537E" w:rsidRPr="00194073">
        <w:rPr>
          <w:b/>
          <w:bCs/>
          <w:i/>
          <w:iCs/>
          <w:sz w:val="40"/>
          <w:szCs w:val="40"/>
        </w:rPr>
        <w:t>responsibility.</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4"/>
      </w:tblGrid>
      <w:tr w:rsidR="008D5CA6" w:rsidRPr="00741E24" w14:paraId="506C9918" w14:textId="77777777" w:rsidTr="00741E24">
        <w:tc>
          <w:tcPr>
            <w:tcW w:w="4803" w:type="dxa"/>
            <w:shd w:val="clear" w:color="auto" w:fill="auto"/>
          </w:tcPr>
          <w:p w14:paraId="0D8A44B4" w14:textId="77777777" w:rsidR="008D5CA6" w:rsidRPr="00741E24" w:rsidRDefault="008D5CA6" w:rsidP="00741E24">
            <w:pPr>
              <w:rPr>
                <w:rFonts w:cs="Arial"/>
                <w:sz w:val="22"/>
                <w:szCs w:val="22"/>
              </w:rPr>
            </w:pPr>
            <w:r w:rsidRPr="00741E24">
              <w:rPr>
                <w:rFonts w:cs="Arial"/>
                <w:sz w:val="22"/>
                <w:szCs w:val="22"/>
              </w:rPr>
              <w:t>Policy reviewed</w:t>
            </w:r>
          </w:p>
        </w:tc>
        <w:tc>
          <w:tcPr>
            <w:tcW w:w="4804" w:type="dxa"/>
            <w:shd w:val="clear" w:color="auto" w:fill="auto"/>
          </w:tcPr>
          <w:p w14:paraId="0C7A71CE" w14:textId="691C2276" w:rsidR="008D5CA6" w:rsidRPr="00741E24" w:rsidRDefault="00DB74F2" w:rsidP="00741E24">
            <w:pPr>
              <w:rPr>
                <w:rFonts w:cs="Arial"/>
                <w:sz w:val="22"/>
                <w:szCs w:val="22"/>
              </w:rPr>
            </w:pPr>
            <w:r>
              <w:rPr>
                <w:rFonts w:cs="Arial"/>
                <w:sz w:val="22"/>
                <w:szCs w:val="22"/>
              </w:rPr>
              <w:t>September 2024</w:t>
            </w:r>
          </w:p>
        </w:tc>
      </w:tr>
      <w:tr w:rsidR="008D5CA6" w:rsidRPr="00741E24" w14:paraId="41F4D77C" w14:textId="77777777" w:rsidTr="00741E24">
        <w:tc>
          <w:tcPr>
            <w:tcW w:w="4803" w:type="dxa"/>
            <w:shd w:val="clear" w:color="auto" w:fill="auto"/>
          </w:tcPr>
          <w:p w14:paraId="7139FC77" w14:textId="77777777" w:rsidR="008D5CA6" w:rsidRPr="00741E24" w:rsidRDefault="008D5CA6" w:rsidP="00741E24">
            <w:pPr>
              <w:rPr>
                <w:rFonts w:cs="Arial"/>
                <w:sz w:val="22"/>
                <w:szCs w:val="22"/>
              </w:rPr>
            </w:pPr>
            <w:r w:rsidRPr="00741E24">
              <w:rPr>
                <w:rFonts w:cs="Arial"/>
                <w:sz w:val="22"/>
                <w:szCs w:val="22"/>
              </w:rPr>
              <w:t>Next reviewed date</w:t>
            </w:r>
          </w:p>
        </w:tc>
        <w:tc>
          <w:tcPr>
            <w:tcW w:w="4804" w:type="dxa"/>
            <w:shd w:val="clear" w:color="auto" w:fill="auto"/>
          </w:tcPr>
          <w:p w14:paraId="58975DC3" w14:textId="46FC6D1A" w:rsidR="008D5CA6" w:rsidRPr="00741E24" w:rsidRDefault="00DB74F2" w:rsidP="00741E24">
            <w:pPr>
              <w:rPr>
                <w:rFonts w:cs="Arial"/>
                <w:sz w:val="22"/>
                <w:szCs w:val="22"/>
              </w:rPr>
            </w:pPr>
            <w:r>
              <w:rPr>
                <w:rFonts w:cs="Arial"/>
                <w:sz w:val="22"/>
                <w:szCs w:val="22"/>
              </w:rPr>
              <w:t>September 2025</w:t>
            </w:r>
          </w:p>
        </w:tc>
      </w:tr>
    </w:tbl>
    <w:p w14:paraId="68FB7B1F" w14:textId="77777777" w:rsidR="008D5CA6" w:rsidRDefault="00A55DF9" w:rsidP="008D5CA6">
      <w:pPr>
        <w:pStyle w:val="NoSpacing"/>
        <w:rPr>
          <w:rFonts w:ascii="Arial" w:hAnsi="Arial" w:cs="Arial"/>
          <w:i/>
          <w:iCs/>
        </w:rPr>
      </w:pPr>
      <w:r>
        <w:rPr>
          <w:rFonts w:ascii="Arial" w:hAnsi="Arial" w:cs="Arial"/>
          <w:noProof/>
        </w:rPr>
        <w:pict w14:anchorId="6BA332F1">
          <v:shape id="Text Box 91" o:spid="_x0000_s2080" type="#_x0000_t202" style="position:absolute;margin-left:-5pt;margin-top:48.55pt;width:480.6pt;height:23.25pt;z-index:2516398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" fillcolor="#0c9" strokecolor="white" strokeweight=".5pt">
            <v:textbox>
              <w:txbxContent>
                <w:p w14:paraId="43D4EC61" w14:textId="77777777" w:rsidR="008D5CA6" w:rsidRPr="00BB61C7" w:rsidRDefault="008D5CA6" w:rsidP="008D5CA6">
                  <w:pPr>
                    <w:shd w:val="clear" w:color="auto" w:fill="00CC99"/>
                    <w:rPr>
                      <w:sz w:val="24"/>
                      <w:szCs w:val="24"/>
                    </w:rPr>
                  </w:pPr>
                  <w:r>
                    <w:rPr>
                      <w:sz w:val="24"/>
                      <w:szCs w:val="24"/>
                    </w:rPr>
                    <w:t xml:space="preserve"> Key Personnel</w:t>
                  </w:r>
                </w:p>
              </w:txbxContent>
            </v:textbox>
            <w10:wrap anchorx="margin"/>
          </v:shape>
        </w:pict>
      </w:r>
    </w:p>
    <w:p w14:paraId="12AF549E" w14:textId="77777777" w:rsidR="00640C2E" w:rsidRDefault="00640C2E" w:rsidP="008D5CA6">
      <w:pPr>
        <w:pStyle w:val="NoSpacing"/>
        <w:rPr>
          <w:rFonts w:ascii="Arial" w:hAnsi="Arial" w:cs="Arial"/>
          <w:i/>
          <w:iCs/>
        </w:rPr>
      </w:pPr>
    </w:p>
    <w:p w14:paraId="6B4DEAA4" w14:textId="77777777" w:rsidR="00640C2E" w:rsidRPr="008D5CA6" w:rsidRDefault="00640C2E" w:rsidP="008D5CA6">
      <w:pPr>
        <w:pStyle w:val="NoSpacing"/>
        <w:rPr>
          <w:rFonts w:ascii="Arial" w:hAnsi="Arial" w:cs="Arial"/>
          <w:i/>
          <w:iCs/>
        </w:rPr>
      </w:pPr>
    </w:p>
    <w:p w14:paraId="272F8D17" w14:textId="77777777" w:rsidR="008D5CA6" w:rsidRPr="008D5CA6" w:rsidRDefault="008D5CA6" w:rsidP="008D5CA6">
      <w:pPr>
        <w:pStyle w:val="NoSpacing"/>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883"/>
        <w:gridCol w:w="3961"/>
        <w:gridCol w:w="1827"/>
      </w:tblGrid>
      <w:tr w:rsidR="00D4157B" w:rsidRPr="00741E24" w14:paraId="64A5E540" w14:textId="77777777" w:rsidTr="00F72A62">
        <w:trPr>
          <w:trHeight w:val="460"/>
        </w:trPr>
        <w:tc>
          <w:tcPr>
            <w:tcW w:w="2347" w:type="dxa"/>
            <w:shd w:val="clear" w:color="auto" w:fill="auto"/>
          </w:tcPr>
          <w:p w14:paraId="66447A67" w14:textId="77777777" w:rsidR="008D5CA6" w:rsidRPr="00741E24" w:rsidRDefault="008D5CA6" w:rsidP="00741E24">
            <w:pPr>
              <w:rPr>
                <w:rFonts w:cs="Arial"/>
                <w:sz w:val="22"/>
                <w:szCs w:val="22"/>
              </w:rPr>
            </w:pPr>
            <w:r w:rsidRPr="00741E24">
              <w:rPr>
                <w:rFonts w:cs="Arial"/>
                <w:sz w:val="22"/>
                <w:szCs w:val="22"/>
              </w:rPr>
              <w:t>Role</w:t>
            </w:r>
          </w:p>
        </w:tc>
        <w:tc>
          <w:tcPr>
            <w:tcW w:w="1883" w:type="dxa"/>
            <w:shd w:val="clear" w:color="auto" w:fill="auto"/>
          </w:tcPr>
          <w:p w14:paraId="6C18B375" w14:textId="77777777" w:rsidR="008D5CA6" w:rsidRPr="00741E24" w:rsidRDefault="008D5CA6" w:rsidP="00741E24">
            <w:pPr>
              <w:rPr>
                <w:rFonts w:cs="Arial"/>
                <w:sz w:val="22"/>
                <w:szCs w:val="22"/>
              </w:rPr>
            </w:pPr>
            <w:r w:rsidRPr="00741E24">
              <w:rPr>
                <w:rFonts w:cs="Arial"/>
                <w:sz w:val="22"/>
                <w:szCs w:val="22"/>
              </w:rPr>
              <w:t>Name</w:t>
            </w:r>
          </w:p>
        </w:tc>
        <w:tc>
          <w:tcPr>
            <w:tcW w:w="3961" w:type="dxa"/>
            <w:shd w:val="clear" w:color="auto" w:fill="auto"/>
          </w:tcPr>
          <w:p w14:paraId="0AA97AE1" w14:textId="77777777" w:rsidR="008D5CA6" w:rsidRPr="00741E24" w:rsidRDefault="008D5CA6" w:rsidP="00741E24">
            <w:pPr>
              <w:rPr>
                <w:rFonts w:cs="Arial"/>
                <w:sz w:val="22"/>
                <w:szCs w:val="22"/>
              </w:rPr>
            </w:pPr>
            <w:r w:rsidRPr="00741E24">
              <w:rPr>
                <w:rFonts w:cs="Arial"/>
                <w:sz w:val="22"/>
                <w:szCs w:val="22"/>
              </w:rPr>
              <w:t>Email</w:t>
            </w:r>
          </w:p>
        </w:tc>
        <w:tc>
          <w:tcPr>
            <w:tcW w:w="1827" w:type="dxa"/>
            <w:shd w:val="clear" w:color="auto" w:fill="auto"/>
          </w:tcPr>
          <w:p w14:paraId="22DBC875" w14:textId="77777777" w:rsidR="008D5CA6" w:rsidRPr="00741E24" w:rsidRDefault="008D5CA6" w:rsidP="00741E24">
            <w:pPr>
              <w:rPr>
                <w:rFonts w:cs="Arial"/>
                <w:sz w:val="22"/>
                <w:szCs w:val="22"/>
              </w:rPr>
            </w:pPr>
            <w:r w:rsidRPr="00741E24">
              <w:rPr>
                <w:rFonts w:cs="Arial"/>
                <w:sz w:val="22"/>
                <w:szCs w:val="22"/>
              </w:rPr>
              <w:t>Telephone</w:t>
            </w:r>
          </w:p>
        </w:tc>
      </w:tr>
      <w:tr w:rsidR="00D4157B" w:rsidRPr="00741E24" w14:paraId="5CC0C9C9" w14:textId="77777777" w:rsidTr="00F72A62">
        <w:trPr>
          <w:trHeight w:val="460"/>
        </w:trPr>
        <w:tc>
          <w:tcPr>
            <w:tcW w:w="2347" w:type="dxa"/>
            <w:shd w:val="clear" w:color="auto" w:fill="auto"/>
          </w:tcPr>
          <w:p w14:paraId="4B58C3A8" w14:textId="1D9D1F88" w:rsidR="008D5CA6" w:rsidRPr="00741E24" w:rsidRDefault="009B7A7F" w:rsidP="00741E24">
            <w:pPr>
              <w:rPr>
                <w:rFonts w:cs="Arial"/>
                <w:sz w:val="22"/>
                <w:szCs w:val="22"/>
              </w:rPr>
            </w:pPr>
            <w:r>
              <w:rPr>
                <w:rFonts w:cs="Arial"/>
                <w:sz w:val="22"/>
                <w:szCs w:val="22"/>
              </w:rPr>
              <w:t xml:space="preserve">Headteacher/ </w:t>
            </w:r>
            <w:r w:rsidR="008D5CA6" w:rsidRPr="00741E24">
              <w:rPr>
                <w:rFonts w:cs="Arial"/>
                <w:sz w:val="22"/>
                <w:szCs w:val="22"/>
              </w:rPr>
              <w:t>Designated Safeguarding Lead (DSL)*/**</w:t>
            </w:r>
          </w:p>
        </w:tc>
        <w:tc>
          <w:tcPr>
            <w:tcW w:w="1883" w:type="dxa"/>
            <w:shd w:val="clear" w:color="auto" w:fill="auto"/>
          </w:tcPr>
          <w:p w14:paraId="2756E417" w14:textId="2FEF9151" w:rsidR="008D5CA6" w:rsidRPr="00741E24" w:rsidRDefault="00DB74F2" w:rsidP="00741E24">
            <w:pPr>
              <w:rPr>
                <w:rFonts w:cs="Arial"/>
                <w:sz w:val="22"/>
                <w:szCs w:val="22"/>
              </w:rPr>
            </w:pPr>
            <w:r>
              <w:rPr>
                <w:rFonts w:cs="Arial"/>
                <w:sz w:val="22"/>
                <w:szCs w:val="22"/>
              </w:rPr>
              <w:t xml:space="preserve">Lucy </w:t>
            </w:r>
            <w:r w:rsidR="00C87531">
              <w:rPr>
                <w:rFonts w:cs="Arial"/>
                <w:sz w:val="22"/>
                <w:szCs w:val="22"/>
              </w:rPr>
              <w:t>Ward</w:t>
            </w:r>
          </w:p>
        </w:tc>
        <w:tc>
          <w:tcPr>
            <w:tcW w:w="3961" w:type="dxa"/>
            <w:shd w:val="clear" w:color="auto" w:fill="auto"/>
          </w:tcPr>
          <w:p w14:paraId="4B791AF3" w14:textId="3A608C7E" w:rsidR="008D5CA6" w:rsidRPr="00741E24" w:rsidRDefault="00A55DF9" w:rsidP="00741E24">
            <w:pPr>
              <w:rPr>
                <w:rFonts w:cs="Arial"/>
                <w:sz w:val="22"/>
                <w:szCs w:val="22"/>
              </w:rPr>
            </w:pPr>
            <w:hyperlink r:id="rId11" w:history="1">
              <w:r w:rsidR="00F72A62" w:rsidRPr="004C45AF">
                <w:rPr>
                  <w:rStyle w:val="Hyperlink"/>
                  <w:rFonts w:cs="Arial"/>
                  <w:sz w:val="22"/>
                  <w:szCs w:val="22"/>
                </w:rPr>
                <w:t>head@stclares.cheshire.sch.uk</w:t>
              </w:r>
            </w:hyperlink>
          </w:p>
        </w:tc>
        <w:tc>
          <w:tcPr>
            <w:tcW w:w="1827" w:type="dxa"/>
            <w:shd w:val="clear" w:color="auto" w:fill="auto"/>
          </w:tcPr>
          <w:p w14:paraId="000BB8E5" w14:textId="66DDEE69" w:rsidR="008D5CA6" w:rsidRPr="00741E24" w:rsidRDefault="00C87531" w:rsidP="00741E24">
            <w:pPr>
              <w:rPr>
                <w:rFonts w:cs="Arial"/>
                <w:sz w:val="22"/>
                <w:szCs w:val="22"/>
              </w:rPr>
            </w:pPr>
            <w:r>
              <w:rPr>
                <w:rFonts w:cs="Arial"/>
                <w:sz w:val="22"/>
                <w:szCs w:val="22"/>
              </w:rPr>
              <w:t>01244 445266</w:t>
            </w:r>
          </w:p>
        </w:tc>
      </w:tr>
      <w:tr w:rsidR="00D4157B" w:rsidRPr="00741E24" w14:paraId="564C1524" w14:textId="77777777" w:rsidTr="00F72A62">
        <w:trPr>
          <w:trHeight w:val="460"/>
        </w:trPr>
        <w:tc>
          <w:tcPr>
            <w:tcW w:w="2347" w:type="dxa"/>
            <w:shd w:val="clear" w:color="auto" w:fill="auto"/>
          </w:tcPr>
          <w:p w14:paraId="6B09FE62" w14:textId="77777777" w:rsidR="008D5CA6" w:rsidRPr="00741E24" w:rsidRDefault="008D5CA6" w:rsidP="00741E24">
            <w:pPr>
              <w:rPr>
                <w:rFonts w:cs="Arial"/>
                <w:sz w:val="22"/>
                <w:szCs w:val="22"/>
              </w:rPr>
            </w:pPr>
            <w:r w:rsidRPr="00741E24">
              <w:rPr>
                <w:rFonts w:cs="Arial"/>
                <w:sz w:val="22"/>
                <w:szCs w:val="22"/>
              </w:rPr>
              <w:t>Deputy DSL(s)*/**</w:t>
            </w:r>
          </w:p>
          <w:p w14:paraId="7970DF52" w14:textId="33714DB3" w:rsidR="008D5CA6" w:rsidRPr="00741E24" w:rsidRDefault="008D5CA6" w:rsidP="00741E24">
            <w:pPr>
              <w:rPr>
                <w:rFonts w:cs="Arial"/>
                <w:i/>
                <w:sz w:val="22"/>
                <w:szCs w:val="22"/>
              </w:rPr>
            </w:pPr>
          </w:p>
        </w:tc>
        <w:tc>
          <w:tcPr>
            <w:tcW w:w="1883" w:type="dxa"/>
            <w:shd w:val="clear" w:color="auto" w:fill="auto"/>
          </w:tcPr>
          <w:p w14:paraId="7A345861" w14:textId="57E36B83" w:rsidR="008D5CA6" w:rsidRPr="00741E24" w:rsidRDefault="00C87531" w:rsidP="00741E24">
            <w:pPr>
              <w:rPr>
                <w:rFonts w:cs="Arial"/>
                <w:sz w:val="22"/>
                <w:szCs w:val="22"/>
              </w:rPr>
            </w:pPr>
            <w:r>
              <w:rPr>
                <w:rFonts w:cs="Arial"/>
                <w:sz w:val="22"/>
                <w:szCs w:val="22"/>
              </w:rPr>
              <w:t>Bernise Whitley</w:t>
            </w:r>
          </w:p>
        </w:tc>
        <w:tc>
          <w:tcPr>
            <w:tcW w:w="3961" w:type="dxa"/>
            <w:shd w:val="clear" w:color="auto" w:fill="auto"/>
          </w:tcPr>
          <w:p w14:paraId="452F6A5D" w14:textId="368B0EA7" w:rsidR="008D5CA6" w:rsidRPr="00741E24" w:rsidRDefault="00A55DF9" w:rsidP="00741E24">
            <w:pPr>
              <w:rPr>
                <w:rFonts w:cs="Arial"/>
                <w:sz w:val="22"/>
                <w:szCs w:val="22"/>
              </w:rPr>
            </w:pPr>
            <w:hyperlink r:id="rId12" w:history="1">
              <w:r w:rsidR="00F72A62" w:rsidRPr="004C45AF">
                <w:rPr>
                  <w:rStyle w:val="Hyperlink"/>
                  <w:rFonts w:cs="Arial"/>
                  <w:sz w:val="22"/>
                  <w:szCs w:val="22"/>
                </w:rPr>
                <w:t>deputy@stclares.cheshire.sch.uk</w:t>
              </w:r>
            </w:hyperlink>
          </w:p>
        </w:tc>
        <w:tc>
          <w:tcPr>
            <w:tcW w:w="1827" w:type="dxa"/>
            <w:shd w:val="clear" w:color="auto" w:fill="auto"/>
          </w:tcPr>
          <w:p w14:paraId="471045A1" w14:textId="138CCF03" w:rsidR="008D5CA6" w:rsidRPr="00741E24" w:rsidRDefault="00C87531" w:rsidP="00741E24">
            <w:pPr>
              <w:rPr>
                <w:rFonts w:cs="Arial"/>
                <w:sz w:val="22"/>
                <w:szCs w:val="22"/>
              </w:rPr>
            </w:pPr>
            <w:r>
              <w:rPr>
                <w:rFonts w:cs="Arial"/>
                <w:sz w:val="22"/>
                <w:szCs w:val="22"/>
              </w:rPr>
              <w:t>01244 445266</w:t>
            </w:r>
          </w:p>
        </w:tc>
      </w:tr>
      <w:tr w:rsidR="00D4157B" w:rsidRPr="00741E24" w14:paraId="2D805E84" w14:textId="77777777" w:rsidTr="00F72A62">
        <w:trPr>
          <w:trHeight w:val="460"/>
        </w:trPr>
        <w:tc>
          <w:tcPr>
            <w:tcW w:w="2347" w:type="dxa"/>
            <w:shd w:val="clear" w:color="auto" w:fill="auto"/>
          </w:tcPr>
          <w:p w14:paraId="3FD3F63F" w14:textId="7E4A9D87" w:rsidR="008D5CA6" w:rsidRPr="00741E24" w:rsidRDefault="009B7A7F" w:rsidP="00741E24">
            <w:pPr>
              <w:rPr>
                <w:rFonts w:cs="Arial"/>
                <w:sz w:val="22"/>
                <w:szCs w:val="22"/>
              </w:rPr>
            </w:pPr>
            <w:r>
              <w:rPr>
                <w:rFonts w:cs="Arial"/>
                <w:sz w:val="22"/>
                <w:szCs w:val="22"/>
              </w:rPr>
              <w:t>Safeguarding team</w:t>
            </w:r>
          </w:p>
        </w:tc>
        <w:tc>
          <w:tcPr>
            <w:tcW w:w="1883" w:type="dxa"/>
            <w:shd w:val="clear" w:color="auto" w:fill="auto"/>
          </w:tcPr>
          <w:p w14:paraId="419AA581" w14:textId="3C97F5BF" w:rsidR="008D5CA6" w:rsidRPr="00741E24" w:rsidRDefault="009B7A7F" w:rsidP="00741E24">
            <w:pPr>
              <w:rPr>
                <w:rFonts w:cs="Arial"/>
                <w:sz w:val="22"/>
                <w:szCs w:val="22"/>
              </w:rPr>
            </w:pPr>
            <w:r>
              <w:rPr>
                <w:rFonts w:cs="Arial"/>
                <w:sz w:val="22"/>
                <w:szCs w:val="22"/>
              </w:rPr>
              <w:t>Jeannine Kolod</w:t>
            </w:r>
            <w:r w:rsidR="00D4157B">
              <w:rPr>
                <w:rFonts w:cs="Arial"/>
                <w:sz w:val="22"/>
                <w:szCs w:val="22"/>
              </w:rPr>
              <w:t>zi</w:t>
            </w:r>
            <w:r>
              <w:rPr>
                <w:rFonts w:cs="Arial"/>
                <w:sz w:val="22"/>
                <w:szCs w:val="22"/>
              </w:rPr>
              <w:t>e</w:t>
            </w:r>
            <w:r w:rsidR="00D4157B">
              <w:rPr>
                <w:rFonts w:cs="Arial"/>
                <w:sz w:val="22"/>
                <w:szCs w:val="22"/>
              </w:rPr>
              <w:t>j</w:t>
            </w:r>
            <w:r>
              <w:rPr>
                <w:rFonts w:cs="Arial"/>
                <w:sz w:val="22"/>
                <w:szCs w:val="22"/>
              </w:rPr>
              <w:t>ski</w:t>
            </w:r>
          </w:p>
        </w:tc>
        <w:tc>
          <w:tcPr>
            <w:tcW w:w="3961" w:type="dxa"/>
            <w:shd w:val="clear" w:color="auto" w:fill="auto"/>
          </w:tcPr>
          <w:p w14:paraId="64CC1ECD" w14:textId="1DC53541" w:rsidR="008D5CA6" w:rsidRPr="00741E24" w:rsidRDefault="00A55DF9" w:rsidP="00741E24">
            <w:pPr>
              <w:rPr>
                <w:rFonts w:cs="Arial"/>
                <w:sz w:val="22"/>
                <w:szCs w:val="22"/>
              </w:rPr>
            </w:pPr>
            <w:hyperlink r:id="rId13" w:history="1">
              <w:r w:rsidR="00F72A62" w:rsidRPr="004C45AF">
                <w:rPr>
                  <w:rStyle w:val="Hyperlink"/>
                  <w:rFonts w:cs="Arial"/>
                  <w:sz w:val="22"/>
                  <w:szCs w:val="22"/>
                </w:rPr>
                <w:t>jkolodziejski@stclares.cheshire.sch.uk</w:t>
              </w:r>
            </w:hyperlink>
          </w:p>
        </w:tc>
        <w:tc>
          <w:tcPr>
            <w:tcW w:w="1827" w:type="dxa"/>
            <w:shd w:val="clear" w:color="auto" w:fill="auto"/>
          </w:tcPr>
          <w:p w14:paraId="05C68F9E" w14:textId="5A64414C" w:rsidR="008D5CA6" w:rsidRPr="00741E24" w:rsidRDefault="00F730E8" w:rsidP="00741E24">
            <w:pPr>
              <w:rPr>
                <w:rFonts w:cs="Arial"/>
                <w:sz w:val="22"/>
                <w:szCs w:val="22"/>
              </w:rPr>
            </w:pPr>
            <w:r>
              <w:rPr>
                <w:rFonts w:cs="Arial"/>
                <w:sz w:val="22"/>
                <w:szCs w:val="22"/>
              </w:rPr>
              <w:t>01244 445266</w:t>
            </w:r>
          </w:p>
        </w:tc>
      </w:tr>
      <w:tr w:rsidR="00D4157B" w:rsidRPr="00741E24" w14:paraId="45C0F7E9" w14:textId="77777777" w:rsidTr="00F72A62">
        <w:trPr>
          <w:trHeight w:val="460"/>
        </w:trPr>
        <w:tc>
          <w:tcPr>
            <w:tcW w:w="2347" w:type="dxa"/>
            <w:shd w:val="clear" w:color="auto" w:fill="auto"/>
          </w:tcPr>
          <w:p w14:paraId="30B6B7AF" w14:textId="77777777" w:rsidR="008D5CA6" w:rsidRPr="00741E24" w:rsidRDefault="008D5CA6" w:rsidP="00741E24">
            <w:pPr>
              <w:rPr>
                <w:rFonts w:cs="Arial"/>
                <w:sz w:val="22"/>
                <w:szCs w:val="22"/>
              </w:rPr>
            </w:pPr>
            <w:r w:rsidRPr="00741E24">
              <w:rPr>
                <w:rFonts w:cs="Arial"/>
                <w:sz w:val="22"/>
                <w:szCs w:val="22"/>
              </w:rPr>
              <w:t>Online safety Co-ordinator</w:t>
            </w:r>
          </w:p>
        </w:tc>
        <w:tc>
          <w:tcPr>
            <w:tcW w:w="1883" w:type="dxa"/>
            <w:shd w:val="clear" w:color="auto" w:fill="auto"/>
          </w:tcPr>
          <w:p w14:paraId="6CB18438" w14:textId="6E5DFF2C" w:rsidR="008D5CA6" w:rsidRPr="00741E24" w:rsidRDefault="00F72A62" w:rsidP="00741E24">
            <w:pPr>
              <w:rPr>
                <w:rFonts w:cs="Arial"/>
                <w:sz w:val="22"/>
                <w:szCs w:val="22"/>
              </w:rPr>
            </w:pPr>
            <w:r>
              <w:rPr>
                <w:rFonts w:cs="Arial"/>
                <w:sz w:val="22"/>
                <w:szCs w:val="22"/>
              </w:rPr>
              <w:t>Rachel Newell</w:t>
            </w:r>
          </w:p>
        </w:tc>
        <w:tc>
          <w:tcPr>
            <w:tcW w:w="3961" w:type="dxa"/>
            <w:shd w:val="clear" w:color="auto" w:fill="auto"/>
          </w:tcPr>
          <w:p w14:paraId="712A5BC4" w14:textId="400156F2" w:rsidR="008D5CA6" w:rsidRPr="00741E24" w:rsidRDefault="00A55DF9" w:rsidP="00741E24">
            <w:pPr>
              <w:rPr>
                <w:rFonts w:cs="Arial"/>
                <w:sz w:val="22"/>
                <w:szCs w:val="22"/>
              </w:rPr>
            </w:pPr>
            <w:hyperlink r:id="rId14" w:history="1">
              <w:r w:rsidR="00F72A62" w:rsidRPr="004C45AF">
                <w:rPr>
                  <w:rStyle w:val="Hyperlink"/>
                  <w:rFonts w:cs="Arial"/>
                  <w:sz w:val="22"/>
                  <w:szCs w:val="22"/>
                </w:rPr>
                <w:t>rnewell@stclares.cheshire.sch.uk</w:t>
              </w:r>
            </w:hyperlink>
          </w:p>
        </w:tc>
        <w:tc>
          <w:tcPr>
            <w:tcW w:w="1827" w:type="dxa"/>
            <w:shd w:val="clear" w:color="auto" w:fill="auto"/>
          </w:tcPr>
          <w:p w14:paraId="010F5F20" w14:textId="2C38FF8A" w:rsidR="008D5CA6" w:rsidRPr="00741E24" w:rsidRDefault="00F72A62" w:rsidP="00741E24">
            <w:pPr>
              <w:rPr>
                <w:rFonts w:cs="Arial"/>
                <w:sz w:val="22"/>
                <w:szCs w:val="22"/>
              </w:rPr>
            </w:pPr>
            <w:r>
              <w:rPr>
                <w:rFonts w:cs="Arial"/>
                <w:sz w:val="22"/>
                <w:szCs w:val="22"/>
              </w:rPr>
              <w:t>01244 445266</w:t>
            </w:r>
          </w:p>
        </w:tc>
      </w:tr>
      <w:tr w:rsidR="00D4157B" w:rsidRPr="00741E24" w14:paraId="388A62D3" w14:textId="77777777" w:rsidTr="00F72A62">
        <w:trPr>
          <w:trHeight w:val="460"/>
        </w:trPr>
        <w:tc>
          <w:tcPr>
            <w:tcW w:w="2347" w:type="dxa"/>
            <w:shd w:val="clear" w:color="auto" w:fill="auto"/>
          </w:tcPr>
          <w:p w14:paraId="16F382B6" w14:textId="4791B1CE" w:rsidR="008D5CA6" w:rsidRPr="00741E24" w:rsidRDefault="008D5CA6" w:rsidP="00741E24">
            <w:pPr>
              <w:rPr>
                <w:rFonts w:cs="Arial"/>
                <w:sz w:val="22"/>
                <w:szCs w:val="22"/>
              </w:rPr>
            </w:pPr>
            <w:r w:rsidRPr="00741E24">
              <w:rPr>
                <w:rFonts w:cs="Arial"/>
                <w:sz w:val="22"/>
                <w:szCs w:val="22"/>
              </w:rPr>
              <w:t>Chair of Governors*</w:t>
            </w:r>
            <w:r w:rsidR="00F72A62" w:rsidRPr="00741E24">
              <w:rPr>
                <w:rFonts w:cs="Arial"/>
                <w:sz w:val="22"/>
                <w:szCs w:val="22"/>
              </w:rPr>
              <w:t xml:space="preserve"> Safeguarding Governor/Trustee</w:t>
            </w:r>
          </w:p>
        </w:tc>
        <w:tc>
          <w:tcPr>
            <w:tcW w:w="1883" w:type="dxa"/>
            <w:shd w:val="clear" w:color="auto" w:fill="auto"/>
          </w:tcPr>
          <w:p w14:paraId="16EA2FA0" w14:textId="1FCFA5D0" w:rsidR="008D5CA6" w:rsidRPr="00741E24" w:rsidRDefault="00F72A62" w:rsidP="00741E24">
            <w:pPr>
              <w:rPr>
                <w:rFonts w:cs="Arial"/>
                <w:sz w:val="22"/>
                <w:szCs w:val="22"/>
              </w:rPr>
            </w:pPr>
            <w:r>
              <w:rPr>
                <w:rFonts w:cs="Arial"/>
                <w:sz w:val="22"/>
                <w:szCs w:val="22"/>
              </w:rPr>
              <w:t>Mike Axon</w:t>
            </w:r>
          </w:p>
        </w:tc>
        <w:tc>
          <w:tcPr>
            <w:tcW w:w="3961" w:type="dxa"/>
            <w:shd w:val="clear" w:color="auto" w:fill="auto"/>
          </w:tcPr>
          <w:p w14:paraId="3131C6BF" w14:textId="4878A45A" w:rsidR="008D5CA6" w:rsidRPr="00741E24" w:rsidRDefault="00A55DF9" w:rsidP="00741E24">
            <w:pPr>
              <w:rPr>
                <w:rFonts w:cs="Arial"/>
                <w:sz w:val="22"/>
                <w:szCs w:val="22"/>
              </w:rPr>
            </w:pPr>
            <w:hyperlink r:id="rId15" w:history="1">
              <w:r w:rsidR="00F72A62" w:rsidRPr="004C45AF">
                <w:rPr>
                  <w:rStyle w:val="Hyperlink"/>
                  <w:rFonts w:cs="Arial"/>
                  <w:sz w:val="22"/>
                  <w:szCs w:val="22"/>
                </w:rPr>
                <w:t>maxon@stclares.cheshire.sch.uk</w:t>
              </w:r>
            </w:hyperlink>
          </w:p>
        </w:tc>
        <w:tc>
          <w:tcPr>
            <w:tcW w:w="1827" w:type="dxa"/>
            <w:shd w:val="clear" w:color="auto" w:fill="auto"/>
          </w:tcPr>
          <w:p w14:paraId="5DA25B03" w14:textId="4B819C2E" w:rsidR="008D5CA6" w:rsidRPr="00741E24" w:rsidRDefault="00F72A62" w:rsidP="00741E24">
            <w:pPr>
              <w:rPr>
                <w:rFonts w:cs="Arial"/>
                <w:sz w:val="22"/>
                <w:szCs w:val="22"/>
              </w:rPr>
            </w:pPr>
            <w:r>
              <w:rPr>
                <w:rFonts w:cs="Arial"/>
                <w:sz w:val="22"/>
                <w:szCs w:val="22"/>
              </w:rPr>
              <w:t>01244 445266</w:t>
            </w:r>
          </w:p>
        </w:tc>
      </w:tr>
    </w:tbl>
    <w:p w14:paraId="422270B3" w14:textId="77777777" w:rsidR="008D5CA6" w:rsidRPr="008D5CA6" w:rsidRDefault="008D5CA6" w:rsidP="008D5CA6">
      <w:pPr>
        <w:pStyle w:val="NoSpacing"/>
        <w:rPr>
          <w:rFonts w:ascii="Arial" w:hAnsi="Arial" w:cs="Arial"/>
          <w:i/>
          <w:iCs/>
        </w:rPr>
      </w:pPr>
    </w:p>
    <w:p w14:paraId="3E4A4EDB" w14:textId="77777777" w:rsidR="008D5CA6" w:rsidRPr="008D5CA6" w:rsidRDefault="008D5CA6" w:rsidP="008D5CA6">
      <w:pPr>
        <w:pStyle w:val="NoSpacing"/>
        <w:rPr>
          <w:rFonts w:ascii="Arial" w:hAnsi="Arial" w:cs="Arial"/>
          <w:i/>
          <w:iCs/>
        </w:rPr>
      </w:pPr>
      <w:r w:rsidRPr="008D5CA6">
        <w:rPr>
          <w:rFonts w:ascii="Arial" w:hAnsi="Arial" w:cs="Arial"/>
          <w:i/>
          <w:iCs/>
        </w:rPr>
        <w:t>*Out of hours contact details will be made available to staff</w:t>
      </w:r>
    </w:p>
    <w:p w14:paraId="43BFFA81" w14:textId="77777777" w:rsidR="008D5CA6" w:rsidRDefault="008D5CA6" w:rsidP="008D5CA6">
      <w:pPr>
        <w:pStyle w:val="NoSpacing"/>
        <w:rPr>
          <w:rFonts w:ascii="Arial" w:hAnsi="Arial" w:cs="Arial"/>
          <w:i/>
          <w:iCs/>
        </w:rPr>
      </w:pPr>
      <w:r w:rsidRPr="008D5CA6">
        <w:rPr>
          <w:rFonts w:ascii="Arial" w:hAnsi="Arial" w:cs="Arial"/>
          <w:i/>
          <w:iCs/>
        </w:rPr>
        <w:t>**Any changes to key personnel/holiday/emergency contacts will be shared with the appropriate agencies and LA safeguarding boards/hubs</w:t>
      </w:r>
    </w:p>
    <w:p w14:paraId="6D25070D" w14:textId="77777777" w:rsidR="008E5FD9" w:rsidRDefault="008E5FD9" w:rsidP="008D5CA6">
      <w:pPr>
        <w:pStyle w:val="NoSpacing"/>
        <w:rPr>
          <w:rFonts w:ascii="Arial" w:hAnsi="Arial" w:cs="Arial"/>
          <w:i/>
          <w:iCs/>
        </w:rPr>
      </w:pPr>
    </w:p>
    <w:p w14:paraId="673830BE" w14:textId="77777777" w:rsidR="008E5FD9" w:rsidRDefault="008E5FD9" w:rsidP="008D5CA6">
      <w:pPr>
        <w:pStyle w:val="NoSpacing"/>
        <w:rPr>
          <w:rFonts w:ascii="Arial" w:hAnsi="Arial" w:cs="Arial"/>
          <w:i/>
          <w:iCs/>
        </w:rPr>
      </w:pPr>
    </w:p>
    <w:p w14:paraId="77344D0B" w14:textId="77777777" w:rsidR="008E5FD9" w:rsidRDefault="008E5FD9" w:rsidP="008D5CA6">
      <w:pPr>
        <w:pStyle w:val="NoSpacing"/>
        <w:rPr>
          <w:rFonts w:ascii="Arial" w:hAnsi="Arial" w:cs="Arial"/>
          <w:i/>
          <w:iCs/>
        </w:rPr>
      </w:pPr>
    </w:p>
    <w:p w14:paraId="4079215E" w14:textId="77777777" w:rsidR="008E5FD9" w:rsidRDefault="008E5FD9" w:rsidP="008D5CA6">
      <w:pPr>
        <w:pStyle w:val="NoSpacing"/>
        <w:rPr>
          <w:rFonts w:ascii="Arial" w:hAnsi="Arial" w:cs="Arial"/>
          <w:i/>
          <w:iCs/>
        </w:rPr>
      </w:pPr>
    </w:p>
    <w:p w14:paraId="1BE27AA2" w14:textId="77777777" w:rsidR="008E5FD9" w:rsidRDefault="008E5FD9" w:rsidP="008D5CA6">
      <w:pPr>
        <w:pStyle w:val="NoSpacing"/>
        <w:rPr>
          <w:rFonts w:ascii="Arial" w:hAnsi="Arial" w:cs="Arial"/>
          <w:i/>
          <w:iCs/>
        </w:rPr>
      </w:pPr>
    </w:p>
    <w:p w14:paraId="141AB499" w14:textId="77777777" w:rsidR="008E5FD9" w:rsidRDefault="008E5FD9" w:rsidP="008D5CA6">
      <w:pPr>
        <w:pStyle w:val="NoSpacing"/>
        <w:rPr>
          <w:rFonts w:ascii="Arial" w:hAnsi="Arial" w:cs="Arial"/>
          <w:i/>
          <w:iCs/>
        </w:rPr>
      </w:pPr>
    </w:p>
    <w:p w14:paraId="0E545005" w14:textId="77777777" w:rsidR="008E5FD9" w:rsidRDefault="008E5FD9" w:rsidP="008D5CA6">
      <w:pPr>
        <w:pStyle w:val="NoSpacing"/>
        <w:rPr>
          <w:rFonts w:ascii="Arial" w:hAnsi="Arial" w:cs="Arial"/>
          <w:i/>
          <w:iCs/>
        </w:rPr>
      </w:pPr>
    </w:p>
    <w:p w14:paraId="1D04E948" w14:textId="77777777" w:rsidR="008E5FD9" w:rsidRDefault="008E5FD9" w:rsidP="008D5CA6">
      <w:pPr>
        <w:pStyle w:val="NoSpacing"/>
        <w:rPr>
          <w:rFonts w:ascii="Arial" w:hAnsi="Arial" w:cs="Arial"/>
          <w:i/>
          <w:iCs/>
        </w:rPr>
      </w:pPr>
    </w:p>
    <w:p w14:paraId="33993ECB" w14:textId="77777777" w:rsidR="008E5FD9" w:rsidRDefault="008E5FD9" w:rsidP="008D5CA6">
      <w:pPr>
        <w:pStyle w:val="NoSpacing"/>
        <w:rPr>
          <w:rFonts w:ascii="Arial" w:hAnsi="Arial" w:cs="Arial"/>
          <w:i/>
          <w:iCs/>
        </w:rPr>
      </w:pPr>
    </w:p>
    <w:p w14:paraId="4E4DC9DF" w14:textId="77777777" w:rsidR="008E5FD9" w:rsidRDefault="008E5FD9" w:rsidP="008D5CA6">
      <w:pPr>
        <w:pStyle w:val="NoSpacing"/>
        <w:rPr>
          <w:rFonts w:ascii="Arial" w:hAnsi="Arial" w:cs="Arial"/>
          <w:i/>
          <w:iCs/>
        </w:rPr>
      </w:pPr>
    </w:p>
    <w:p w14:paraId="380D878F" w14:textId="77777777" w:rsidR="008E5FD9" w:rsidRDefault="008E5FD9" w:rsidP="008D5CA6">
      <w:pPr>
        <w:pStyle w:val="NoSpacing"/>
        <w:rPr>
          <w:rFonts w:ascii="Arial" w:hAnsi="Arial" w:cs="Arial"/>
          <w:i/>
          <w:iCs/>
        </w:rPr>
      </w:pPr>
    </w:p>
    <w:p w14:paraId="43CF33F0" w14:textId="77777777" w:rsidR="008E5FD9" w:rsidRDefault="008E5FD9" w:rsidP="008D5CA6">
      <w:pPr>
        <w:pStyle w:val="NoSpacing"/>
        <w:rPr>
          <w:rFonts w:ascii="Arial" w:hAnsi="Arial" w:cs="Arial"/>
          <w:i/>
          <w:iCs/>
        </w:rPr>
      </w:pPr>
    </w:p>
    <w:p w14:paraId="7C42EBF0" w14:textId="77777777" w:rsidR="008E5FD9" w:rsidRDefault="008E5FD9" w:rsidP="008D5CA6">
      <w:pPr>
        <w:pStyle w:val="NoSpacing"/>
        <w:rPr>
          <w:rFonts w:ascii="Arial" w:hAnsi="Arial" w:cs="Arial"/>
          <w:i/>
          <w:iCs/>
        </w:rPr>
      </w:pPr>
    </w:p>
    <w:p w14:paraId="0DD2897E" w14:textId="77777777" w:rsidR="008E5FD9" w:rsidRDefault="008E5FD9" w:rsidP="008D5CA6">
      <w:pPr>
        <w:pStyle w:val="NoSpacing"/>
        <w:rPr>
          <w:rFonts w:ascii="Arial" w:hAnsi="Arial" w:cs="Arial"/>
          <w:i/>
          <w:iCs/>
        </w:rPr>
      </w:pPr>
    </w:p>
    <w:p w14:paraId="263FB980" w14:textId="77777777" w:rsidR="008E5FD9" w:rsidRDefault="008E5FD9" w:rsidP="008D5CA6">
      <w:pPr>
        <w:pStyle w:val="NoSpacing"/>
        <w:rPr>
          <w:rFonts w:ascii="Arial" w:hAnsi="Arial" w:cs="Arial"/>
          <w:i/>
          <w:iCs/>
        </w:rPr>
      </w:pPr>
    </w:p>
    <w:p w14:paraId="506D7114" w14:textId="77777777" w:rsidR="008E5FD9" w:rsidRDefault="008E5FD9" w:rsidP="008D5CA6">
      <w:pPr>
        <w:pStyle w:val="NoSpacing"/>
        <w:rPr>
          <w:rFonts w:ascii="Arial" w:hAnsi="Arial" w:cs="Arial"/>
          <w:i/>
          <w:iCs/>
        </w:rPr>
      </w:pPr>
    </w:p>
    <w:p w14:paraId="0EFB4219" w14:textId="77777777" w:rsidR="008E5FD9" w:rsidRDefault="008E5FD9" w:rsidP="008D5CA6">
      <w:pPr>
        <w:pStyle w:val="NoSpacing"/>
        <w:rPr>
          <w:rFonts w:ascii="Arial" w:hAnsi="Arial" w:cs="Arial"/>
          <w:i/>
          <w:iCs/>
        </w:rPr>
      </w:pPr>
    </w:p>
    <w:p w14:paraId="658F1303" w14:textId="77777777" w:rsidR="008E5FD9" w:rsidRDefault="008E5FD9" w:rsidP="008D5CA6">
      <w:pPr>
        <w:pStyle w:val="NoSpacing"/>
        <w:rPr>
          <w:rFonts w:ascii="Arial" w:hAnsi="Arial" w:cs="Arial"/>
          <w:i/>
          <w:iCs/>
        </w:rPr>
      </w:pPr>
    </w:p>
    <w:p w14:paraId="7525720F" w14:textId="77777777" w:rsidR="008E5FD9" w:rsidRDefault="008E5FD9" w:rsidP="008D5CA6">
      <w:pPr>
        <w:pStyle w:val="NoSpacing"/>
        <w:rPr>
          <w:rFonts w:ascii="Arial" w:hAnsi="Arial" w:cs="Arial"/>
          <w:i/>
          <w:iCs/>
        </w:rPr>
      </w:pPr>
    </w:p>
    <w:p w14:paraId="5F808A16" w14:textId="77777777" w:rsidR="008E5FD9" w:rsidRDefault="008E5FD9" w:rsidP="008D5CA6">
      <w:pPr>
        <w:pStyle w:val="NoSpacing"/>
        <w:rPr>
          <w:rFonts w:ascii="Arial" w:hAnsi="Arial" w:cs="Arial"/>
          <w:i/>
          <w:iCs/>
        </w:rPr>
      </w:pPr>
    </w:p>
    <w:p w14:paraId="77994CCC" w14:textId="77777777" w:rsidR="008E5FD9" w:rsidRDefault="008E5FD9" w:rsidP="008D5CA6">
      <w:pPr>
        <w:pStyle w:val="NoSpacing"/>
        <w:rPr>
          <w:rFonts w:ascii="Arial" w:hAnsi="Arial" w:cs="Arial"/>
          <w:i/>
          <w:iCs/>
        </w:rPr>
      </w:pPr>
    </w:p>
    <w:p w14:paraId="3600F3A0" w14:textId="77777777" w:rsidR="008E5FD9" w:rsidRPr="008D5CA6" w:rsidRDefault="008E5FD9" w:rsidP="008D5CA6">
      <w:pPr>
        <w:pStyle w:val="NoSpacing"/>
        <w:rPr>
          <w:rFonts w:ascii="Arial" w:hAnsi="Arial" w:cs="Arial"/>
          <w:i/>
          <w:iCs/>
        </w:rPr>
      </w:pPr>
    </w:p>
    <w:p w14:paraId="02EE6FA6" w14:textId="77777777" w:rsidR="00640C2E" w:rsidRDefault="00640C2E" w:rsidP="008D5CA6">
      <w:pPr>
        <w:pStyle w:val="NoSpacing"/>
        <w:rPr>
          <w:rFonts w:ascii="Arial" w:hAnsi="Arial" w:cs="Arial"/>
          <w:i/>
        </w:rPr>
      </w:pPr>
    </w:p>
    <w:p w14:paraId="103DF745" w14:textId="77777777" w:rsidR="00640C2E" w:rsidRPr="008D5CA6" w:rsidRDefault="00640C2E" w:rsidP="008D5CA6">
      <w:pPr>
        <w:pStyle w:val="NoSpacing"/>
        <w:rPr>
          <w:rFonts w:ascii="Arial" w:hAnsi="Arial" w:cs="Arial"/>
          <w:i/>
        </w:rPr>
      </w:pPr>
    </w:p>
    <w:p w14:paraId="3443BBE1" w14:textId="77777777" w:rsidR="005C69D8" w:rsidRDefault="00A55DF9" w:rsidP="005C69D8">
      <w:pPr>
        <w:pStyle w:val="NoSpacing"/>
        <w:tabs>
          <w:tab w:val="left" w:pos="8940"/>
        </w:tabs>
        <w:rPr>
          <w:rFonts w:ascii="Arial" w:hAnsi="Arial" w:cs="Arial"/>
          <w:i/>
          <w:iCs/>
        </w:rPr>
      </w:pPr>
      <w:r>
        <w:rPr>
          <w:rFonts w:ascii="Arial" w:hAnsi="Arial" w:cs="Arial"/>
          <w:noProof/>
        </w:rPr>
        <w:lastRenderedPageBreak/>
        <w:pict w14:anchorId="6EE63B63">
          <v:shape id="Text Box 280" o:spid="_x0000_s2079" type="#_x0000_t202" style="position:absolute;margin-left:-3.5pt;margin-top:-19.65pt;width:443.1pt;height:23.25pt;z-index:251640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" fillcolor="#0c9" strokecolor="white" strokeweight=".5pt">
            <v:textbox>
              <w:txbxContent>
                <w:p w14:paraId="0C5A9CBC" w14:textId="77777777" w:rsidR="008D5CA6" w:rsidRPr="00BB61C7" w:rsidRDefault="008D5CA6" w:rsidP="008D5CA6">
                  <w:pPr>
                    <w:shd w:val="clear" w:color="auto" w:fill="00CC99"/>
                    <w:jc w:val="center"/>
                    <w:rPr>
                      <w:sz w:val="24"/>
                      <w:szCs w:val="24"/>
                    </w:rPr>
                  </w:pPr>
                  <w:r>
                    <w:rPr>
                      <w:sz w:val="24"/>
                      <w:szCs w:val="24"/>
                    </w:rPr>
                    <w:t>Contents</w:t>
                  </w:r>
                </w:p>
              </w:txbxContent>
            </v:textbox>
            <w10:wrap anchorx="margin"/>
          </v:shape>
        </w:pict>
      </w:r>
    </w:p>
    <w:p w14:paraId="258B7EDB" w14:textId="77777777" w:rsidR="008D5CA6" w:rsidRPr="008D5CA6" w:rsidRDefault="008D5CA6" w:rsidP="008D5CA6">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276"/>
      </w:tblGrid>
      <w:tr w:rsidR="008D5CA6" w:rsidRPr="00741E24" w14:paraId="0C0639C9" w14:textId="77777777" w:rsidTr="00741E24">
        <w:tc>
          <w:tcPr>
            <w:tcW w:w="8926" w:type="dxa"/>
            <w:gridSpan w:val="2"/>
            <w:shd w:val="clear" w:color="auto" w:fill="9CC2E5"/>
          </w:tcPr>
          <w:p w14:paraId="738E6269" w14:textId="77777777" w:rsidR="008D5CA6" w:rsidRPr="00741E24" w:rsidRDefault="008D5CA6" w:rsidP="00741E24">
            <w:pPr>
              <w:jc w:val="center"/>
              <w:rPr>
                <w:rFonts w:cs="Arial"/>
                <w:sz w:val="22"/>
                <w:szCs w:val="22"/>
              </w:rPr>
            </w:pPr>
          </w:p>
          <w:p w14:paraId="38624198" w14:textId="77777777" w:rsidR="008D5CA6" w:rsidRPr="00741E24" w:rsidRDefault="008D5CA6" w:rsidP="00741E24">
            <w:pPr>
              <w:jc w:val="center"/>
              <w:rPr>
                <w:rFonts w:cs="Arial"/>
                <w:b/>
                <w:bCs/>
                <w:sz w:val="22"/>
                <w:szCs w:val="22"/>
              </w:rPr>
            </w:pPr>
            <w:r w:rsidRPr="00741E24">
              <w:rPr>
                <w:rFonts w:cs="Arial"/>
                <w:b/>
                <w:bCs/>
                <w:sz w:val="22"/>
                <w:szCs w:val="22"/>
              </w:rPr>
              <w:t>CHLD PROTECTION AND SAFEGUARDING POLICY</w:t>
            </w:r>
          </w:p>
          <w:p w14:paraId="2C7B29FA" w14:textId="77777777" w:rsidR="008D5CA6" w:rsidRPr="00741E24" w:rsidRDefault="008D5CA6" w:rsidP="00741E24">
            <w:pPr>
              <w:jc w:val="center"/>
              <w:rPr>
                <w:rFonts w:cs="Arial"/>
                <w:sz w:val="22"/>
                <w:szCs w:val="22"/>
              </w:rPr>
            </w:pPr>
          </w:p>
        </w:tc>
      </w:tr>
      <w:tr w:rsidR="008D5CA6" w:rsidRPr="00741E24" w14:paraId="47E88B0E" w14:textId="77777777" w:rsidTr="00741E24">
        <w:tc>
          <w:tcPr>
            <w:tcW w:w="7650" w:type="dxa"/>
            <w:shd w:val="clear" w:color="auto" w:fill="FFFFFF"/>
          </w:tcPr>
          <w:p w14:paraId="65E37EF4" w14:textId="77777777" w:rsidR="008D5CA6" w:rsidRPr="00741E24" w:rsidRDefault="008D5CA6" w:rsidP="00741E24">
            <w:pPr>
              <w:rPr>
                <w:rFonts w:cs="Arial"/>
                <w:sz w:val="22"/>
                <w:szCs w:val="22"/>
              </w:rPr>
            </w:pPr>
            <w:r w:rsidRPr="00741E24">
              <w:rPr>
                <w:rFonts w:cs="Arial"/>
                <w:sz w:val="22"/>
                <w:szCs w:val="22"/>
              </w:rPr>
              <w:t>Subject</w:t>
            </w:r>
          </w:p>
        </w:tc>
        <w:tc>
          <w:tcPr>
            <w:tcW w:w="1276" w:type="dxa"/>
            <w:shd w:val="clear" w:color="auto" w:fill="FFFFFF"/>
          </w:tcPr>
          <w:p w14:paraId="638A338D" w14:textId="77777777" w:rsidR="008D5CA6" w:rsidRPr="00741E24" w:rsidRDefault="008D5CA6" w:rsidP="00741E24">
            <w:pPr>
              <w:jc w:val="center"/>
              <w:rPr>
                <w:rFonts w:cs="Arial"/>
                <w:sz w:val="22"/>
                <w:szCs w:val="22"/>
              </w:rPr>
            </w:pPr>
            <w:r w:rsidRPr="00741E24">
              <w:rPr>
                <w:rFonts w:cs="Arial"/>
                <w:sz w:val="22"/>
                <w:szCs w:val="22"/>
              </w:rPr>
              <w:t>Page</w:t>
            </w:r>
          </w:p>
        </w:tc>
      </w:tr>
      <w:tr w:rsidR="008D5CA6" w:rsidRPr="00741E24" w14:paraId="6249DE3E" w14:textId="77777777" w:rsidTr="00741E24">
        <w:tc>
          <w:tcPr>
            <w:tcW w:w="7650" w:type="dxa"/>
            <w:shd w:val="clear" w:color="auto" w:fill="auto"/>
          </w:tcPr>
          <w:p w14:paraId="3F2B61F7"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Statement</w:t>
            </w:r>
          </w:p>
        </w:tc>
        <w:tc>
          <w:tcPr>
            <w:tcW w:w="1276" w:type="dxa"/>
            <w:shd w:val="clear" w:color="auto" w:fill="auto"/>
          </w:tcPr>
          <w:p w14:paraId="7E5A1E50" w14:textId="77777777" w:rsidR="008D5CA6" w:rsidRPr="002F12C0" w:rsidRDefault="003534C1" w:rsidP="00741E24">
            <w:pPr>
              <w:jc w:val="center"/>
              <w:rPr>
                <w:rFonts w:cs="Arial"/>
                <w:sz w:val="22"/>
                <w:szCs w:val="22"/>
              </w:rPr>
            </w:pPr>
            <w:r w:rsidRPr="002F12C0">
              <w:rPr>
                <w:rFonts w:cs="Arial"/>
                <w:sz w:val="22"/>
                <w:szCs w:val="22"/>
              </w:rPr>
              <w:t>4</w:t>
            </w:r>
          </w:p>
        </w:tc>
      </w:tr>
      <w:tr w:rsidR="008D5CA6" w:rsidRPr="00741E24" w14:paraId="1F3ECE58" w14:textId="77777777" w:rsidTr="00741E24">
        <w:tc>
          <w:tcPr>
            <w:tcW w:w="7650" w:type="dxa"/>
            <w:shd w:val="clear" w:color="auto" w:fill="auto"/>
          </w:tcPr>
          <w:p w14:paraId="46DFE20A"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Terminology</w:t>
            </w:r>
          </w:p>
        </w:tc>
        <w:tc>
          <w:tcPr>
            <w:tcW w:w="1276" w:type="dxa"/>
            <w:shd w:val="clear" w:color="auto" w:fill="auto"/>
          </w:tcPr>
          <w:p w14:paraId="15EF7A98" w14:textId="77777777" w:rsidR="008D5CA6" w:rsidRPr="002F12C0" w:rsidRDefault="003534C1" w:rsidP="00741E24">
            <w:pPr>
              <w:jc w:val="center"/>
              <w:rPr>
                <w:rFonts w:cs="Arial"/>
                <w:sz w:val="22"/>
                <w:szCs w:val="22"/>
              </w:rPr>
            </w:pPr>
            <w:r w:rsidRPr="002F12C0">
              <w:rPr>
                <w:rFonts w:cs="Arial"/>
                <w:sz w:val="22"/>
                <w:szCs w:val="22"/>
              </w:rPr>
              <w:t>4</w:t>
            </w:r>
          </w:p>
        </w:tc>
      </w:tr>
      <w:tr w:rsidR="008D5CA6" w:rsidRPr="00741E24" w14:paraId="59972F89" w14:textId="77777777" w:rsidTr="00741E24">
        <w:tc>
          <w:tcPr>
            <w:tcW w:w="7650" w:type="dxa"/>
            <w:shd w:val="clear" w:color="auto" w:fill="auto"/>
          </w:tcPr>
          <w:p w14:paraId="477ED77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Safeguarding Legislation and Guidance</w:t>
            </w:r>
          </w:p>
        </w:tc>
        <w:tc>
          <w:tcPr>
            <w:tcW w:w="1276" w:type="dxa"/>
            <w:shd w:val="clear" w:color="auto" w:fill="auto"/>
          </w:tcPr>
          <w:p w14:paraId="681DC839" w14:textId="77777777" w:rsidR="008D5CA6" w:rsidRPr="002F12C0" w:rsidRDefault="003534C1" w:rsidP="00741E24">
            <w:pPr>
              <w:jc w:val="center"/>
              <w:rPr>
                <w:rFonts w:cs="Arial"/>
                <w:sz w:val="22"/>
                <w:szCs w:val="22"/>
              </w:rPr>
            </w:pPr>
            <w:r w:rsidRPr="002F12C0">
              <w:rPr>
                <w:rFonts w:cs="Arial"/>
                <w:sz w:val="22"/>
                <w:szCs w:val="22"/>
              </w:rPr>
              <w:t>5</w:t>
            </w:r>
          </w:p>
        </w:tc>
      </w:tr>
      <w:tr w:rsidR="008D5CA6" w:rsidRPr="00741E24" w14:paraId="03882908" w14:textId="77777777" w:rsidTr="00741E24">
        <w:tc>
          <w:tcPr>
            <w:tcW w:w="7650" w:type="dxa"/>
            <w:shd w:val="clear" w:color="auto" w:fill="auto"/>
          </w:tcPr>
          <w:p w14:paraId="18078C24" w14:textId="77777777" w:rsidR="008D5CA6" w:rsidRPr="00741E24" w:rsidRDefault="008D5CA6" w:rsidP="00FA507F">
            <w:pPr>
              <w:pStyle w:val="ListParagraph"/>
              <w:tabs>
                <w:tab w:val="left" w:pos="948"/>
              </w:tabs>
              <w:spacing w:after="0" w:line="240" w:lineRule="auto"/>
              <w:rPr>
                <w:rFonts w:ascii="Arial" w:hAnsi="Arial" w:cs="Arial"/>
              </w:rPr>
            </w:pPr>
            <w:r w:rsidRPr="00741E24">
              <w:rPr>
                <w:rFonts w:ascii="Arial" w:hAnsi="Arial" w:cs="Arial"/>
              </w:rPr>
              <w:t>Policy Principles, Aims and Values</w:t>
            </w:r>
          </w:p>
        </w:tc>
        <w:tc>
          <w:tcPr>
            <w:tcW w:w="1276" w:type="dxa"/>
            <w:shd w:val="clear" w:color="auto" w:fill="auto"/>
          </w:tcPr>
          <w:p w14:paraId="7497EDBC" w14:textId="77777777" w:rsidR="008D5CA6" w:rsidRPr="002F12C0" w:rsidRDefault="003534C1" w:rsidP="00741E24">
            <w:pPr>
              <w:jc w:val="center"/>
              <w:rPr>
                <w:rFonts w:cs="Arial"/>
                <w:sz w:val="22"/>
                <w:szCs w:val="22"/>
              </w:rPr>
            </w:pPr>
            <w:r w:rsidRPr="002F12C0">
              <w:rPr>
                <w:rFonts w:cs="Arial"/>
                <w:sz w:val="22"/>
                <w:szCs w:val="22"/>
              </w:rPr>
              <w:t>5</w:t>
            </w:r>
          </w:p>
        </w:tc>
      </w:tr>
      <w:tr w:rsidR="008D5CA6" w:rsidRPr="00741E24" w14:paraId="2FA1F3F1" w14:textId="77777777" w:rsidTr="00741E24">
        <w:tc>
          <w:tcPr>
            <w:tcW w:w="7650" w:type="dxa"/>
            <w:shd w:val="clear" w:color="auto" w:fill="auto"/>
          </w:tcPr>
          <w:p w14:paraId="199AC265" w14:textId="7F0FE217" w:rsidR="008D5CA6" w:rsidRPr="00741E24" w:rsidRDefault="008D5CA6" w:rsidP="00FA507F">
            <w:pPr>
              <w:pStyle w:val="ListParagraph"/>
              <w:tabs>
                <w:tab w:val="left" w:pos="890"/>
              </w:tabs>
              <w:spacing w:after="0" w:line="240" w:lineRule="auto"/>
              <w:rPr>
                <w:rFonts w:ascii="Arial" w:hAnsi="Arial" w:cs="Arial"/>
              </w:rPr>
            </w:pPr>
            <w:r w:rsidRPr="002F12C0">
              <w:rPr>
                <w:rFonts w:ascii="Arial" w:hAnsi="Arial" w:cs="Arial"/>
              </w:rPr>
              <w:t xml:space="preserve">Safe </w:t>
            </w:r>
            <w:r w:rsidR="00D677A1" w:rsidRPr="002F12C0">
              <w:rPr>
                <w:rFonts w:ascii="Arial" w:hAnsi="Arial" w:cs="Arial"/>
              </w:rPr>
              <w:t>Environment</w:t>
            </w:r>
          </w:p>
        </w:tc>
        <w:tc>
          <w:tcPr>
            <w:tcW w:w="1276" w:type="dxa"/>
            <w:shd w:val="clear" w:color="auto" w:fill="auto"/>
          </w:tcPr>
          <w:p w14:paraId="61204FCA" w14:textId="77777777" w:rsidR="008D5CA6" w:rsidRPr="002F12C0" w:rsidRDefault="003534C1" w:rsidP="00741E24">
            <w:pPr>
              <w:jc w:val="center"/>
              <w:rPr>
                <w:rFonts w:cs="Arial"/>
                <w:sz w:val="22"/>
                <w:szCs w:val="22"/>
              </w:rPr>
            </w:pPr>
            <w:r w:rsidRPr="002F12C0">
              <w:rPr>
                <w:rFonts w:cs="Arial"/>
                <w:sz w:val="22"/>
                <w:szCs w:val="22"/>
              </w:rPr>
              <w:t>7</w:t>
            </w:r>
          </w:p>
        </w:tc>
      </w:tr>
      <w:tr w:rsidR="008D5CA6" w:rsidRPr="00741E24" w14:paraId="6DB2DA08" w14:textId="77777777" w:rsidTr="00741E24">
        <w:tc>
          <w:tcPr>
            <w:tcW w:w="7650" w:type="dxa"/>
            <w:shd w:val="clear" w:color="auto" w:fill="auto"/>
          </w:tcPr>
          <w:p w14:paraId="73182C2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Roles and Responsibilities</w:t>
            </w:r>
          </w:p>
        </w:tc>
        <w:tc>
          <w:tcPr>
            <w:tcW w:w="1276" w:type="dxa"/>
            <w:shd w:val="clear" w:color="auto" w:fill="auto"/>
          </w:tcPr>
          <w:p w14:paraId="0163D36E" w14:textId="77777777" w:rsidR="008D5CA6" w:rsidRPr="002F12C0" w:rsidRDefault="003534C1" w:rsidP="00741E24">
            <w:pPr>
              <w:jc w:val="center"/>
              <w:rPr>
                <w:rFonts w:cs="Arial"/>
                <w:sz w:val="22"/>
                <w:szCs w:val="22"/>
              </w:rPr>
            </w:pPr>
            <w:r w:rsidRPr="002F12C0">
              <w:rPr>
                <w:rFonts w:cs="Arial"/>
                <w:sz w:val="22"/>
                <w:szCs w:val="22"/>
              </w:rPr>
              <w:t>8</w:t>
            </w:r>
          </w:p>
        </w:tc>
      </w:tr>
      <w:tr w:rsidR="008D5CA6" w:rsidRPr="00741E24" w14:paraId="508CA19B" w14:textId="77777777" w:rsidTr="00741E24">
        <w:tc>
          <w:tcPr>
            <w:tcW w:w="7650" w:type="dxa"/>
            <w:shd w:val="clear" w:color="auto" w:fill="auto"/>
          </w:tcPr>
          <w:p w14:paraId="01635228"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w:t>
            </w:r>
          </w:p>
        </w:tc>
        <w:tc>
          <w:tcPr>
            <w:tcW w:w="1276" w:type="dxa"/>
            <w:shd w:val="clear" w:color="auto" w:fill="auto"/>
          </w:tcPr>
          <w:p w14:paraId="5A53811A" w14:textId="7AA52F5A" w:rsidR="008D5CA6" w:rsidRPr="002F12C0" w:rsidRDefault="003534C1" w:rsidP="00741E24">
            <w:pPr>
              <w:jc w:val="center"/>
              <w:rPr>
                <w:rFonts w:cs="Arial"/>
                <w:sz w:val="22"/>
                <w:szCs w:val="22"/>
              </w:rPr>
            </w:pPr>
            <w:r w:rsidRPr="002F12C0">
              <w:rPr>
                <w:rFonts w:cs="Arial"/>
                <w:sz w:val="22"/>
                <w:szCs w:val="22"/>
              </w:rPr>
              <w:t>1</w:t>
            </w:r>
            <w:r w:rsidR="00D677A1" w:rsidRPr="002F12C0">
              <w:rPr>
                <w:rFonts w:cs="Arial"/>
                <w:sz w:val="22"/>
                <w:szCs w:val="22"/>
              </w:rPr>
              <w:t>2</w:t>
            </w:r>
          </w:p>
        </w:tc>
      </w:tr>
      <w:tr w:rsidR="008D5CA6" w:rsidRPr="00741E24" w14:paraId="516FD8B1" w14:textId="77777777" w:rsidTr="00741E24">
        <w:tc>
          <w:tcPr>
            <w:tcW w:w="7650" w:type="dxa"/>
            <w:shd w:val="clear" w:color="auto" w:fill="auto"/>
          </w:tcPr>
          <w:p w14:paraId="3E209079"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Recognising and Responding to Safeguarding Concerns</w:t>
            </w:r>
          </w:p>
        </w:tc>
        <w:tc>
          <w:tcPr>
            <w:tcW w:w="1276" w:type="dxa"/>
            <w:shd w:val="clear" w:color="auto" w:fill="auto"/>
          </w:tcPr>
          <w:p w14:paraId="025351A5" w14:textId="77777777" w:rsidR="008D5CA6" w:rsidRPr="002F12C0" w:rsidRDefault="003534C1" w:rsidP="00741E24">
            <w:pPr>
              <w:jc w:val="center"/>
              <w:rPr>
                <w:rFonts w:cs="Arial"/>
                <w:sz w:val="22"/>
                <w:szCs w:val="22"/>
              </w:rPr>
            </w:pPr>
            <w:r w:rsidRPr="002F12C0">
              <w:rPr>
                <w:rFonts w:cs="Arial"/>
                <w:sz w:val="22"/>
                <w:szCs w:val="22"/>
              </w:rPr>
              <w:t>12</w:t>
            </w:r>
          </w:p>
        </w:tc>
      </w:tr>
      <w:tr w:rsidR="008D5CA6" w:rsidRPr="00741E24" w14:paraId="11C85B54" w14:textId="77777777" w:rsidTr="00741E24">
        <w:tc>
          <w:tcPr>
            <w:tcW w:w="7650" w:type="dxa"/>
            <w:shd w:val="clear" w:color="auto" w:fill="auto"/>
          </w:tcPr>
          <w:p w14:paraId="4AD8EF85"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Children Who Are Particularly Vulnerable</w:t>
            </w:r>
          </w:p>
        </w:tc>
        <w:tc>
          <w:tcPr>
            <w:tcW w:w="1276" w:type="dxa"/>
            <w:shd w:val="clear" w:color="auto" w:fill="auto"/>
          </w:tcPr>
          <w:p w14:paraId="7F699D66" w14:textId="2FB87D9D" w:rsidR="008D5CA6" w:rsidRPr="002F12C0" w:rsidRDefault="008D5CA6" w:rsidP="00741E24">
            <w:pPr>
              <w:jc w:val="center"/>
              <w:rPr>
                <w:rFonts w:cs="Arial"/>
                <w:sz w:val="22"/>
                <w:szCs w:val="22"/>
              </w:rPr>
            </w:pPr>
            <w:r w:rsidRPr="002F12C0">
              <w:rPr>
                <w:rFonts w:cs="Arial"/>
                <w:sz w:val="22"/>
                <w:szCs w:val="22"/>
              </w:rPr>
              <w:t>1</w:t>
            </w:r>
            <w:r w:rsidR="00D677A1" w:rsidRPr="002F12C0">
              <w:rPr>
                <w:rFonts w:cs="Arial"/>
                <w:sz w:val="22"/>
                <w:szCs w:val="22"/>
              </w:rPr>
              <w:t>7</w:t>
            </w:r>
          </w:p>
        </w:tc>
      </w:tr>
      <w:tr w:rsidR="008D5CA6" w:rsidRPr="00741E24" w14:paraId="22D24F6D" w14:textId="77777777" w:rsidTr="00741E24">
        <w:tc>
          <w:tcPr>
            <w:tcW w:w="7650" w:type="dxa"/>
            <w:shd w:val="clear" w:color="auto" w:fill="auto"/>
          </w:tcPr>
          <w:p w14:paraId="4E645000" w14:textId="77777777" w:rsidR="008D5CA6" w:rsidRPr="00741E24" w:rsidRDefault="008D5CA6" w:rsidP="00FA507F">
            <w:pPr>
              <w:pStyle w:val="ListParagraph"/>
              <w:tabs>
                <w:tab w:val="left" w:pos="1791"/>
              </w:tabs>
              <w:spacing w:after="0" w:line="240" w:lineRule="auto"/>
              <w:rPr>
                <w:rFonts w:ascii="Arial" w:hAnsi="Arial" w:cs="Arial"/>
              </w:rPr>
            </w:pPr>
            <w:r w:rsidRPr="00741E24">
              <w:rPr>
                <w:rFonts w:ascii="Arial" w:hAnsi="Arial" w:cs="Arial"/>
              </w:rPr>
              <w:t>Whistleblowing</w:t>
            </w:r>
          </w:p>
        </w:tc>
        <w:tc>
          <w:tcPr>
            <w:tcW w:w="1276" w:type="dxa"/>
            <w:shd w:val="clear" w:color="auto" w:fill="auto"/>
          </w:tcPr>
          <w:p w14:paraId="795DE976" w14:textId="4C8C0AC3" w:rsidR="008D5CA6" w:rsidRPr="002F12C0" w:rsidRDefault="008D5CA6" w:rsidP="00741E24">
            <w:pPr>
              <w:jc w:val="center"/>
              <w:rPr>
                <w:rFonts w:cs="Arial"/>
                <w:sz w:val="22"/>
                <w:szCs w:val="22"/>
              </w:rPr>
            </w:pPr>
            <w:r w:rsidRPr="002F12C0">
              <w:rPr>
                <w:rFonts w:cs="Arial"/>
                <w:sz w:val="22"/>
                <w:szCs w:val="22"/>
              </w:rPr>
              <w:t>1</w:t>
            </w:r>
            <w:r w:rsidR="00D677A1" w:rsidRPr="002F12C0">
              <w:rPr>
                <w:rFonts w:cs="Arial"/>
                <w:sz w:val="22"/>
                <w:szCs w:val="22"/>
              </w:rPr>
              <w:t>8</w:t>
            </w:r>
          </w:p>
        </w:tc>
      </w:tr>
      <w:tr w:rsidR="008D5CA6" w:rsidRPr="00741E24" w14:paraId="1A97ED46" w14:textId="77777777" w:rsidTr="00741E24">
        <w:tc>
          <w:tcPr>
            <w:tcW w:w="7650" w:type="dxa"/>
            <w:shd w:val="clear" w:color="auto" w:fill="auto"/>
          </w:tcPr>
          <w:p w14:paraId="793DD04D"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Allegations Against Staff</w:t>
            </w:r>
          </w:p>
        </w:tc>
        <w:tc>
          <w:tcPr>
            <w:tcW w:w="1276" w:type="dxa"/>
            <w:shd w:val="clear" w:color="auto" w:fill="auto"/>
          </w:tcPr>
          <w:p w14:paraId="536D13A8" w14:textId="2CD898B8" w:rsidR="008D5CA6" w:rsidRPr="002F12C0" w:rsidRDefault="008D5CA6" w:rsidP="00741E24">
            <w:pPr>
              <w:jc w:val="center"/>
              <w:rPr>
                <w:rFonts w:cs="Arial"/>
                <w:sz w:val="22"/>
                <w:szCs w:val="22"/>
              </w:rPr>
            </w:pPr>
            <w:r w:rsidRPr="002F12C0">
              <w:rPr>
                <w:rFonts w:cs="Arial"/>
                <w:sz w:val="22"/>
                <w:szCs w:val="22"/>
              </w:rPr>
              <w:t>1</w:t>
            </w:r>
            <w:r w:rsidR="00D677A1" w:rsidRPr="002F12C0">
              <w:rPr>
                <w:rFonts w:cs="Arial"/>
                <w:sz w:val="22"/>
                <w:szCs w:val="22"/>
              </w:rPr>
              <w:t>8</w:t>
            </w:r>
          </w:p>
        </w:tc>
      </w:tr>
      <w:tr w:rsidR="008D5CA6" w:rsidRPr="00741E24" w14:paraId="75659755" w14:textId="77777777" w:rsidTr="00741E24">
        <w:tc>
          <w:tcPr>
            <w:tcW w:w="7650" w:type="dxa"/>
            <w:shd w:val="clear" w:color="auto" w:fill="auto"/>
          </w:tcPr>
          <w:p w14:paraId="517656B8" w14:textId="77777777" w:rsidR="008D5CA6" w:rsidRPr="00FA507F" w:rsidRDefault="008D5CA6" w:rsidP="00FA507F">
            <w:pPr>
              <w:pStyle w:val="ListParagraph"/>
              <w:spacing w:after="0" w:line="240" w:lineRule="auto"/>
              <w:rPr>
                <w:rFonts w:ascii="Arial" w:hAnsi="Arial" w:cs="Arial"/>
              </w:rPr>
            </w:pPr>
            <w:r w:rsidRPr="00FA507F">
              <w:rPr>
                <w:rFonts w:ascii="Arial" w:hAnsi="Arial" w:cs="Arial"/>
              </w:rPr>
              <w:t>Physical Intervention</w:t>
            </w:r>
          </w:p>
        </w:tc>
        <w:tc>
          <w:tcPr>
            <w:tcW w:w="1276" w:type="dxa"/>
            <w:shd w:val="clear" w:color="auto" w:fill="auto"/>
          </w:tcPr>
          <w:p w14:paraId="43E9A4D7" w14:textId="1706AD66" w:rsidR="008D5CA6" w:rsidRPr="002F12C0" w:rsidRDefault="00D677A1" w:rsidP="00741E24">
            <w:pPr>
              <w:jc w:val="center"/>
              <w:rPr>
                <w:rFonts w:cs="Arial"/>
                <w:sz w:val="22"/>
                <w:szCs w:val="22"/>
              </w:rPr>
            </w:pPr>
            <w:r w:rsidRPr="002F12C0">
              <w:rPr>
                <w:rFonts w:cs="Arial"/>
                <w:sz w:val="22"/>
                <w:szCs w:val="22"/>
              </w:rPr>
              <w:t>20</w:t>
            </w:r>
          </w:p>
        </w:tc>
      </w:tr>
      <w:tr w:rsidR="008D5CA6" w:rsidRPr="00741E24" w14:paraId="262651A9" w14:textId="77777777" w:rsidTr="00741E24">
        <w:tc>
          <w:tcPr>
            <w:tcW w:w="7650" w:type="dxa"/>
            <w:shd w:val="clear" w:color="auto" w:fill="auto"/>
          </w:tcPr>
          <w:p w14:paraId="556B7FCE" w14:textId="77777777" w:rsidR="008D5CA6" w:rsidRPr="00741E24" w:rsidRDefault="008D5CA6" w:rsidP="00FA507F">
            <w:pPr>
              <w:pStyle w:val="ListParagraph"/>
              <w:spacing w:after="0" w:line="240" w:lineRule="auto"/>
              <w:rPr>
                <w:rFonts w:ascii="Arial" w:hAnsi="Arial" w:cs="Arial"/>
              </w:rPr>
            </w:pPr>
            <w:r w:rsidRPr="00741E24">
              <w:rPr>
                <w:rFonts w:ascii="Arial" w:hAnsi="Arial" w:cs="Arial"/>
              </w:rPr>
              <w:t>Confidentiality, Information Sharing and GDPR</w:t>
            </w:r>
          </w:p>
        </w:tc>
        <w:tc>
          <w:tcPr>
            <w:tcW w:w="1276" w:type="dxa"/>
            <w:shd w:val="clear" w:color="auto" w:fill="auto"/>
          </w:tcPr>
          <w:p w14:paraId="1812D948" w14:textId="434DC502" w:rsidR="008D5CA6" w:rsidRPr="002F12C0" w:rsidRDefault="00D677A1" w:rsidP="00741E24">
            <w:pPr>
              <w:jc w:val="center"/>
              <w:rPr>
                <w:rFonts w:cs="Arial"/>
                <w:sz w:val="22"/>
                <w:szCs w:val="22"/>
              </w:rPr>
            </w:pPr>
            <w:r w:rsidRPr="002F12C0">
              <w:rPr>
                <w:rFonts w:cs="Arial"/>
                <w:sz w:val="22"/>
                <w:szCs w:val="22"/>
              </w:rPr>
              <w:t>20</w:t>
            </w:r>
          </w:p>
        </w:tc>
      </w:tr>
      <w:tr w:rsidR="00E57F65" w:rsidRPr="00741E24" w14:paraId="0E215622" w14:textId="77777777" w:rsidTr="00741E24">
        <w:tc>
          <w:tcPr>
            <w:tcW w:w="7650" w:type="dxa"/>
            <w:shd w:val="clear" w:color="auto" w:fill="auto"/>
          </w:tcPr>
          <w:p w14:paraId="27178435" w14:textId="77777777" w:rsidR="00E57F65" w:rsidRPr="00741E24" w:rsidRDefault="00E57F65" w:rsidP="00FA507F">
            <w:pPr>
              <w:pStyle w:val="ListParagraph"/>
              <w:spacing w:after="0" w:line="240" w:lineRule="auto"/>
              <w:rPr>
                <w:rFonts w:ascii="Arial" w:hAnsi="Arial" w:cs="Arial"/>
              </w:rPr>
            </w:pPr>
            <w:r>
              <w:rPr>
                <w:rFonts w:ascii="Arial" w:hAnsi="Arial" w:cs="Arial"/>
              </w:rPr>
              <w:t>Photographing children</w:t>
            </w:r>
          </w:p>
        </w:tc>
        <w:tc>
          <w:tcPr>
            <w:tcW w:w="1276" w:type="dxa"/>
            <w:shd w:val="clear" w:color="auto" w:fill="auto"/>
          </w:tcPr>
          <w:p w14:paraId="4C37A77D" w14:textId="1F16D279" w:rsidR="00E57F65" w:rsidRPr="002F12C0" w:rsidRDefault="00E57F65" w:rsidP="00741E24">
            <w:pPr>
              <w:jc w:val="center"/>
              <w:rPr>
                <w:rFonts w:cs="Arial"/>
                <w:sz w:val="22"/>
                <w:szCs w:val="22"/>
              </w:rPr>
            </w:pPr>
            <w:r w:rsidRPr="002F12C0">
              <w:rPr>
                <w:rFonts w:cs="Arial"/>
                <w:sz w:val="22"/>
                <w:szCs w:val="22"/>
              </w:rPr>
              <w:t>2</w:t>
            </w:r>
            <w:r w:rsidR="00D677A1" w:rsidRPr="002F12C0">
              <w:rPr>
                <w:rFonts w:cs="Arial"/>
                <w:sz w:val="22"/>
                <w:szCs w:val="22"/>
              </w:rPr>
              <w:t>1</w:t>
            </w:r>
          </w:p>
        </w:tc>
      </w:tr>
      <w:tr w:rsidR="00E57F65" w:rsidRPr="00741E24" w14:paraId="4ED0F80F" w14:textId="77777777" w:rsidTr="00741E24">
        <w:tc>
          <w:tcPr>
            <w:tcW w:w="7650" w:type="dxa"/>
            <w:shd w:val="clear" w:color="auto" w:fill="auto"/>
          </w:tcPr>
          <w:p w14:paraId="2FF20329" w14:textId="77777777" w:rsidR="00E57F65" w:rsidRPr="00741E24" w:rsidRDefault="00E57F65" w:rsidP="00FA507F">
            <w:pPr>
              <w:pStyle w:val="ListParagraph"/>
              <w:spacing w:after="0" w:line="240" w:lineRule="auto"/>
              <w:rPr>
                <w:rFonts w:ascii="Arial" w:hAnsi="Arial" w:cs="Arial"/>
              </w:rPr>
            </w:pPr>
            <w:r>
              <w:rPr>
                <w:rFonts w:ascii="Arial" w:hAnsi="Arial" w:cs="Arial"/>
              </w:rPr>
              <w:t>Complaints and Compliments</w:t>
            </w:r>
          </w:p>
        </w:tc>
        <w:tc>
          <w:tcPr>
            <w:tcW w:w="1276" w:type="dxa"/>
            <w:shd w:val="clear" w:color="auto" w:fill="auto"/>
          </w:tcPr>
          <w:p w14:paraId="72700732" w14:textId="7A3127FE" w:rsidR="00E57F65" w:rsidRPr="002F12C0" w:rsidRDefault="00E57F65" w:rsidP="00741E24">
            <w:pPr>
              <w:jc w:val="center"/>
              <w:rPr>
                <w:rFonts w:cs="Arial"/>
                <w:sz w:val="22"/>
                <w:szCs w:val="22"/>
              </w:rPr>
            </w:pPr>
            <w:r w:rsidRPr="002F12C0">
              <w:rPr>
                <w:rFonts w:cs="Arial"/>
                <w:sz w:val="22"/>
                <w:szCs w:val="22"/>
              </w:rPr>
              <w:t>2</w:t>
            </w:r>
            <w:r w:rsidR="00D677A1" w:rsidRPr="002F12C0">
              <w:rPr>
                <w:rFonts w:cs="Arial"/>
                <w:sz w:val="22"/>
                <w:szCs w:val="22"/>
              </w:rPr>
              <w:t>2</w:t>
            </w:r>
          </w:p>
        </w:tc>
      </w:tr>
      <w:tr w:rsidR="00E57F65" w:rsidRPr="00741E24" w14:paraId="56317B99" w14:textId="77777777" w:rsidTr="00741E24">
        <w:tc>
          <w:tcPr>
            <w:tcW w:w="7650" w:type="dxa"/>
            <w:shd w:val="clear" w:color="auto" w:fill="auto"/>
          </w:tcPr>
          <w:p w14:paraId="41C92AB2" w14:textId="77777777" w:rsidR="00E57F65" w:rsidRPr="00741E24" w:rsidRDefault="00E57F65" w:rsidP="00FA507F">
            <w:pPr>
              <w:pStyle w:val="ListParagraph"/>
              <w:spacing w:after="0" w:line="240" w:lineRule="auto"/>
              <w:rPr>
                <w:rFonts w:ascii="Arial" w:hAnsi="Arial" w:cs="Arial"/>
              </w:rPr>
            </w:pPr>
            <w:r>
              <w:rPr>
                <w:rFonts w:ascii="Arial" w:hAnsi="Arial" w:cs="Arial"/>
              </w:rPr>
              <w:t>Additional information for parents</w:t>
            </w:r>
          </w:p>
        </w:tc>
        <w:tc>
          <w:tcPr>
            <w:tcW w:w="1276" w:type="dxa"/>
            <w:shd w:val="clear" w:color="auto" w:fill="auto"/>
          </w:tcPr>
          <w:p w14:paraId="5D77C0EF" w14:textId="28DF8E00" w:rsidR="00E57F65" w:rsidRPr="002F12C0" w:rsidRDefault="00E57F65" w:rsidP="00741E24">
            <w:pPr>
              <w:jc w:val="center"/>
              <w:rPr>
                <w:rFonts w:cs="Arial"/>
                <w:sz w:val="22"/>
                <w:szCs w:val="22"/>
              </w:rPr>
            </w:pPr>
            <w:r w:rsidRPr="002F12C0">
              <w:rPr>
                <w:rFonts w:cs="Arial"/>
                <w:sz w:val="22"/>
                <w:szCs w:val="22"/>
              </w:rPr>
              <w:t>2</w:t>
            </w:r>
            <w:r w:rsidR="0019386E" w:rsidRPr="002F12C0">
              <w:rPr>
                <w:rFonts w:cs="Arial"/>
                <w:sz w:val="22"/>
                <w:szCs w:val="22"/>
              </w:rPr>
              <w:t>2</w:t>
            </w:r>
          </w:p>
        </w:tc>
      </w:tr>
      <w:tr w:rsidR="008D5CA6" w:rsidRPr="00741E24" w14:paraId="6BF5EEBE" w14:textId="77777777" w:rsidTr="00741E24">
        <w:tc>
          <w:tcPr>
            <w:tcW w:w="7650" w:type="dxa"/>
            <w:shd w:val="clear" w:color="auto" w:fill="auto"/>
          </w:tcPr>
          <w:p w14:paraId="435F7034" w14:textId="77777777" w:rsidR="008D5CA6" w:rsidRPr="00741E24" w:rsidRDefault="008D5CA6" w:rsidP="00FA507F">
            <w:pPr>
              <w:pStyle w:val="ListParagraph"/>
              <w:tabs>
                <w:tab w:val="left" w:pos="2072"/>
              </w:tabs>
              <w:spacing w:after="0" w:line="240" w:lineRule="auto"/>
              <w:rPr>
                <w:rFonts w:ascii="Arial" w:hAnsi="Arial" w:cs="Arial"/>
              </w:rPr>
            </w:pPr>
            <w:r w:rsidRPr="00741E24">
              <w:rPr>
                <w:rFonts w:ascii="Arial" w:hAnsi="Arial" w:cs="Arial"/>
              </w:rPr>
              <w:t>Policy Links</w:t>
            </w:r>
          </w:p>
        </w:tc>
        <w:tc>
          <w:tcPr>
            <w:tcW w:w="1276" w:type="dxa"/>
            <w:shd w:val="clear" w:color="auto" w:fill="auto"/>
          </w:tcPr>
          <w:p w14:paraId="3F6049A4" w14:textId="6B8A26DD" w:rsidR="008D5CA6" w:rsidRPr="002F12C0" w:rsidRDefault="00E57F65" w:rsidP="00741E24">
            <w:pPr>
              <w:jc w:val="center"/>
              <w:rPr>
                <w:rFonts w:cs="Arial"/>
                <w:sz w:val="22"/>
                <w:szCs w:val="22"/>
              </w:rPr>
            </w:pPr>
            <w:r w:rsidRPr="002F12C0">
              <w:rPr>
                <w:rFonts w:cs="Arial"/>
                <w:sz w:val="22"/>
                <w:szCs w:val="22"/>
              </w:rPr>
              <w:t>2</w:t>
            </w:r>
            <w:r w:rsidR="0019386E" w:rsidRPr="002F12C0">
              <w:rPr>
                <w:rFonts w:cs="Arial"/>
                <w:sz w:val="22"/>
                <w:szCs w:val="22"/>
              </w:rPr>
              <w:t>2</w:t>
            </w:r>
          </w:p>
        </w:tc>
      </w:tr>
      <w:tr w:rsidR="008D5CA6" w:rsidRPr="00741E24" w14:paraId="6D0575DC" w14:textId="77777777" w:rsidTr="00741E24">
        <w:tc>
          <w:tcPr>
            <w:tcW w:w="8926" w:type="dxa"/>
            <w:gridSpan w:val="2"/>
            <w:shd w:val="clear" w:color="auto" w:fill="9CC2E5"/>
          </w:tcPr>
          <w:p w14:paraId="54D4EAE1" w14:textId="77777777" w:rsidR="008D5CA6" w:rsidRPr="002F12C0" w:rsidRDefault="008D5CA6" w:rsidP="00741E24">
            <w:pPr>
              <w:jc w:val="center"/>
              <w:rPr>
                <w:rFonts w:cs="Arial"/>
                <w:sz w:val="22"/>
                <w:szCs w:val="22"/>
              </w:rPr>
            </w:pPr>
          </w:p>
          <w:p w14:paraId="07439D52" w14:textId="77777777" w:rsidR="008D5CA6" w:rsidRPr="002F12C0" w:rsidRDefault="008D5CA6" w:rsidP="00741E24">
            <w:pPr>
              <w:jc w:val="center"/>
              <w:rPr>
                <w:rFonts w:cs="Arial"/>
                <w:b/>
                <w:bCs/>
                <w:sz w:val="22"/>
                <w:szCs w:val="22"/>
              </w:rPr>
            </w:pPr>
            <w:r w:rsidRPr="002F12C0">
              <w:rPr>
                <w:rFonts w:cs="Arial"/>
                <w:b/>
                <w:bCs/>
                <w:sz w:val="22"/>
                <w:szCs w:val="22"/>
              </w:rPr>
              <w:t>APPENDICES</w:t>
            </w:r>
          </w:p>
          <w:p w14:paraId="47F715A0" w14:textId="77777777" w:rsidR="008D5CA6" w:rsidRPr="002F12C0" w:rsidRDefault="008D5CA6" w:rsidP="00741E24">
            <w:pPr>
              <w:rPr>
                <w:rFonts w:cs="Arial"/>
                <w:sz w:val="22"/>
                <w:szCs w:val="22"/>
              </w:rPr>
            </w:pPr>
          </w:p>
        </w:tc>
      </w:tr>
      <w:tr w:rsidR="008D5CA6" w:rsidRPr="00741E24" w14:paraId="5DD7FE99" w14:textId="77777777" w:rsidTr="00741E24">
        <w:tc>
          <w:tcPr>
            <w:tcW w:w="7650" w:type="dxa"/>
            <w:shd w:val="clear" w:color="auto" w:fill="auto"/>
          </w:tcPr>
          <w:p w14:paraId="058777DB" w14:textId="77777777" w:rsidR="008D5CA6" w:rsidRPr="00741E24" w:rsidRDefault="008D5CA6" w:rsidP="00741E24">
            <w:pPr>
              <w:ind w:left="167" w:hanging="167"/>
              <w:rPr>
                <w:rFonts w:cs="Arial"/>
                <w:sz w:val="22"/>
                <w:szCs w:val="22"/>
              </w:rPr>
            </w:pPr>
            <w:r w:rsidRPr="00741E24">
              <w:rPr>
                <w:rFonts w:cs="Arial"/>
                <w:sz w:val="22"/>
                <w:szCs w:val="22"/>
              </w:rPr>
              <w:t>App 1.   Categories of Abuse</w:t>
            </w:r>
          </w:p>
        </w:tc>
        <w:tc>
          <w:tcPr>
            <w:tcW w:w="1276" w:type="dxa"/>
            <w:shd w:val="clear" w:color="auto" w:fill="auto"/>
          </w:tcPr>
          <w:p w14:paraId="390DB4A5" w14:textId="1736F310" w:rsidR="008D5CA6" w:rsidRPr="002F12C0" w:rsidRDefault="003534C1" w:rsidP="00741E24">
            <w:pPr>
              <w:jc w:val="center"/>
              <w:rPr>
                <w:rFonts w:cs="Arial"/>
                <w:sz w:val="22"/>
                <w:szCs w:val="22"/>
              </w:rPr>
            </w:pPr>
            <w:r w:rsidRPr="002F12C0">
              <w:rPr>
                <w:rFonts w:cs="Arial"/>
                <w:sz w:val="22"/>
                <w:szCs w:val="22"/>
              </w:rPr>
              <w:t>2</w:t>
            </w:r>
            <w:r w:rsidR="0019386E" w:rsidRPr="002F12C0">
              <w:rPr>
                <w:rFonts w:cs="Arial"/>
                <w:sz w:val="22"/>
                <w:szCs w:val="22"/>
              </w:rPr>
              <w:t>3</w:t>
            </w:r>
          </w:p>
        </w:tc>
      </w:tr>
      <w:tr w:rsidR="008D5CA6" w:rsidRPr="00741E24" w14:paraId="2AF1D4F6" w14:textId="77777777" w:rsidTr="00741E24">
        <w:tc>
          <w:tcPr>
            <w:tcW w:w="7650" w:type="dxa"/>
            <w:shd w:val="clear" w:color="auto" w:fill="auto"/>
          </w:tcPr>
          <w:p w14:paraId="424F198F" w14:textId="77777777" w:rsidR="008D5CA6" w:rsidRPr="00741E24" w:rsidRDefault="008D5CA6" w:rsidP="00741E24">
            <w:pPr>
              <w:ind w:left="167" w:hanging="167"/>
              <w:rPr>
                <w:rFonts w:cs="Arial"/>
                <w:sz w:val="22"/>
                <w:szCs w:val="22"/>
              </w:rPr>
            </w:pPr>
            <w:r w:rsidRPr="00741E24">
              <w:rPr>
                <w:rFonts w:cs="Arial"/>
                <w:sz w:val="22"/>
                <w:szCs w:val="22"/>
              </w:rPr>
              <w:t>App 2.   Anti-Bullying / Cyberbullying</w:t>
            </w:r>
          </w:p>
        </w:tc>
        <w:tc>
          <w:tcPr>
            <w:tcW w:w="1276" w:type="dxa"/>
            <w:shd w:val="clear" w:color="auto" w:fill="auto"/>
          </w:tcPr>
          <w:p w14:paraId="6F9464F4" w14:textId="45B06A3C" w:rsidR="008D5CA6" w:rsidRPr="002F12C0" w:rsidRDefault="008D5CA6" w:rsidP="00741E24">
            <w:pPr>
              <w:jc w:val="center"/>
              <w:rPr>
                <w:rFonts w:cs="Arial"/>
                <w:sz w:val="22"/>
                <w:szCs w:val="22"/>
              </w:rPr>
            </w:pPr>
            <w:r w:rsidRPr="002F12C0">
              <w:rPr>
                <w:rFonts w:cs="Arial"/>
                <w:sz w:val="22"/>
                <w:szCs w:val="22"/>
              </w:rPr>
              <w:t>2</w:t>
            </w:r>
            <w:r w:rsidR="0019386E" w:rsidRPr="002F12C0">
              <w:rPr>
                <w:rFonts w:cs="Arial"/>
                <w:sz w:val="22"/>
                <w:szCs w:val="22"/>
              </w:rPr>
              <w:t>7</w:t>
            </w:r>
          </w:p>
        </w:tc>
      </w:tr>
      <w:tr w:rsidR="008D5CA6" w:rsidRPr="00741E24" w14:paraId="18CB72BA" w14:textId="77777777" w:rsidTr="00741E24">
        <w:tc>
          <w:tcPr>
            <w:tcW w:w="7650" w:type="dxa"/>
            <w:shd w:val="clear" w:color="auto" w:fill="auto"/>
          </w:tcPr>
          <w:p w14:paraId="1A839FA3" w14:textId="77777777" w:rsidR="008D5CA6" w:rsidRPr="00741E24" w:rsidRDefault="008D5CA6" w:rsidP="00741E24">
            <w:pPr>
              <w:ind w:left="167" w:hanging="167"/>
              <w:rPr>
                <w:rFonts w:cs="Arial"/>
                <w:sz w:val="22"/>
                <w:szCs w:val="22"/>
              </w:rPr>
            </w:pPr>
            <w:r w:rsidRPr="00741E24">
              <w:rPr>
                <w:rFonts w:cs="Arial"/>
                <w:sz w:val="22"/>
                <w:szCs w:val="22"/>
              </w:rPr>
              <w:t>App 3.   Racist Incidents</w:t>
            </w:r>
          </w:p>
        </w:tc>
        <w:tc>
          <w:tcPr>
            <w:tcW w:w="1276" w:type="dxa"/>
            <w:shd w:val="clear" w:color="auto" w:fill="auto"/>
          </w:tcPr>
          <w:p w14:paraId="468FE185" w14:textId="3DF9DA69" w:rsidR="008D5CA6" w:rsidRPr="002F12C0" w:rsidRDefault="008D5CA6" w:rsidP="00741E24">
            <w:pPr>
              <w:jc w:val="center"/>
              <w:rPr>
                <w:rFonts w:cs="Arial"/>
                <w:sz w:val="22"/>
                <w:szCs w:val="22"/>
              </w:rPr>
            </w:pPr>
            <w:r w:rsidRPr="002F12C0">
              <w:rPr>
                <w:rFonts w:cs="Arial"/>
                <w:sz w:val="22"/>
                <w:szCs w:val="22"/>
              </w:rPr>
              <w:t>2</w:t>
            </w:r>
            <w:r w:rsidR="0019386E" w:rsidRPr="002F12C0">
              <w:rPr>
                <w:rFonts w:cs="Arial"/>
                <w:sz w:val="22"/>
                <w:szCs w:val="22"/>
              </w:rPr>
              <w:t>7</w:t>
            </w:r>
          </w:p>
        </w:tc>
      </w:tr>
      <w:tr w:rsidR="008D5CA6" w:rsidRPr="00741E24" w14:paraId="46D10380" w14:textId="77777777" w:rsidTr="00741E24">
        <w:tc>
          <w:tcPr>
            <w:tcW w:w="7650" w:type="dxa"/>
            <w:shd w:val="clear" w:color="auto" w:fill="auto"/>
          </w:tcPr>
          <w:p w14:paraId="4FFD0104" w14:textId="77777777" w:rsidR="008D5CA6" w:rsidRPr="00741E24" w:rsidRDefault="008D5CA6" w:rsidP="00741E24">
            <w:pPr>
              <w:ind w:left="167" w:hanging="167"/>
              <w:rPr>
                <w:rFonts w:cs="Arial"/>
                <w:sz w:val="22"/>
                <w:szCs w:val="22"/>
              </w:rPr>
            </w:pPr>
            <w:r w:rsidRPr="00741E24">
              <w:rPr>
                <w:rFonts w:cs="Arial"/>
                <w:sz w:val="22"/>
                <w:szCs w:val="22"/>
              </w:rPr>
              <w:t>App 4.   Radicalisation and Extremism</w:t>
            </w:r>
          </w:p>
        </w:tc>
        <w:tc>
          <w:tcPr>
            <w:tcW w:w="1276" w:type="dxa"/>
            <w:shd w:val="clear" w:color="auto" w:fill="auto"/>
          </w:tcPr>
          <w:p w14:paraId="381CE02E" w14:textId="76D10BBA" w:rsidR="008D5CA6" w:rsidRPr="002F12C0" w:rsidRDefault="008D5CA6" w:rsidP="00741E24">
            <w:pPr>
              <w:jc w:val="center"/>
              <w:rPr>
                <w:rFonts w:cs="Arial"/>
                <w:sz w:val="22"/>
                <w:szCs w:val="22"/>
              </w:rPr>
            </w:pPr>
            <w:r w:rsidRPr="002F12C0">
              <w:rPr>
                <w:rFonts w:cs="Arial"/>
                <w:sz w:val="22"/>
                <w:szCs w:val="22"/>
              </w:rPr>
              <w:t>2</w:t>
            </w:r>
            <w:r w:rsidR="0019386E" w:rsidRPr="002F12C0">
              <w:rPr>
                <w:rFonts w:cs="Arial"/>
                <w:sz w:val="22"/>
                <w:szCs w:val="22"/>
              </w:rPr>
              <w:t>7</w:t>
            </w:r>
          </w:p>
        </w:tc>
      </w:tr>
      <w:tr w:rsidR="008D5CA6" w:rsidRPr="00741E24" w14:paraId="3BBAE328" w14:textId="77777777" w:rsidTr="00741E24">
        <w:tc>
          <w:tcPr>
            <w:tcW w:w="7650" w:type="dxa"/>
            <w:shd w:val="clear" w:color="auto" w:fill="auto"/>
          </w:tcPr>
          <w:p w14:paraId="5B802794" w14:textId="77777777" w:rsidR="008D5CA6" w:rsidRPr="00741E24" w:rsidRDefault="008D5CA6" w:rsidP="00741E24">
            <w:pPr>
              <w:ind w:left="167" w:hanging="167"/>
              <w:rPr>
                <w:rFonts w:cs="Arial"/>
                <w:sz w:val="22"/>
                <w:szCs w:val="22"/>
              </w:rPr>
            </w:pPr>
            <w:r w:rsidRPr="00741E24">
              <w:rPr>
                <w:rFonts w:cs="Arial"/>
                <w:sz w:val="22"/>
                <w:szCs w:val="22"/>
              </w:rPr>
              <w:t>App 5.   Domestic Abuse (including Operation Encompass)</w:t>
            </w:r>
          </w:p>
        </w:tc>
        <w:tc>
          <w:tcPr>
            <w:tcW w:w="1276" w:type="dxa"/>
            <w:shd w:val="clear" w:color="auto" w:fill="auto"/>
          </w:tcPr>
          <w:p w14:paraId="5E7B500D" w14:textId="0738E6A2" w:rsidR="008D5CA6" w:rsidRPr="002F12C0" w:rsidRDefault="0019386E" w:rsidP="00741E24">
            <w:pPr>
              <w:jc w:val="center"/>
              <w:rPr>
                <w:rFonts w:cs="Arial"/>
                <w:sz w:val="22"/>
                <w:szCs w:val="22"/>
              </w:rPr>
            </w:pPr>
            <w:r w:rsidRPr="002F12C0">
              <w:rPr>
                <w:rFonts w:cs="Arial"/>
                <w:sz w:val="22"/>
                <w:szCs w:val="22"/>
              </w:rPr>
              <w:t>30</w:t>
            </w:r>
          </w:p>
        </w:tc>
      </w:tr>
      <w:tr w:rsidR="008D5CA6" w:rsidRPr="00741E24" w14:paraId="2A0F9C42" w14:textId="77777777" w:rsidTr="00741E24">
        <w:tc>
          <w:tcPr>
            <w:tcW w:w="7650" w:type="dxa"/>
            <w:shd w:val="clear" w:color="auto" w:fill="auto"/>
          </w:tcPr>
          <w:p w14:paraId="0BA9469B" w14:textId="77777777" w:rsidR="008D5CA6" w:rsidRPr="00741E24" w:rsidRDefault="008D5CA6" w:rsidP="00741E24">
            <w:pPr>
              <w:ind w:left="167" w:hanging="167"/>
              <w:rPr>
                <w:rFonts w:cs="Arial"/>
                <w:sz w:val="22"/>
                <w:szCs w:val="22"/>
              </w:rPr>
            </w:pPr>
            <w:r w:rsidRPr="00741E24">
              <w:rPr>
                <w:rFonts w:cs="Arial"/>
                <w:sz w:val="22"/>
                <w:szCs w:val="22"/>
              </w:rPr>
              <w:t>App 6.   Exploitation (including CSE, CCE and County Lines)</w:t>
            </w:r>
          </w:p>
        </w:tc>
        <w:tc>
          <w:tcPr>
            <w:tcW w:w="1276" w:type="dxa"/>
            <w:shd w:val="clear" w:color="auto" w:fill="auto"/>
          </w:tcPr>
          <w:p w14:paraId="78067050" w14:textId="3B303AEC" w:rsidR="0012799A" w:rsidRPr="002F12C0" w:rsidRDefault="0012799A" w:rsidP="0012799A">
            <w:pPr>
              <w:jc w:val="center"/>
              <w:rPr>
                <w:rFonts w:cs="Arial"/>
                <w:sz w:val="22"/>
                <w:szCs w:val="22"/>
              </w:rPr>
            </w:pPr>
            <w:r w:rsidRPr="002F12C0">
              <w:rPr>
                <w:rFonts w:cs="Arial"/>
                <w:sz w:val="22"/>
                <w:szCs w:val="22"/>
              </w:rPr>
              <w:t>3</w:t>
            </w:r>
            <w:r w:rsidR="0019386E" w:rsidRPr="002F12C0">
              <w:rPr>
                <w:rFonts w:cs="Arial"/>
                <w:sz w:val="22"/>
                <w:szCs w:val="22"/>
              </w:rPr>
              <w:t>1</w:t>
            </w:r>
          </w:p>
        </w:tc>
      </w:tr>
      <w:tr w:rsidR="008D5CA6" w:rsidRPr="00741E24" w14:paraId="7A399FE6" w14:textId="77777777" w:rsidTr="00741E24">
        <w:tc>
          <w:tcPr>
            <w:tcW w:w="7650" w:type="dxa"/>
            <w:shd w:val="clear" w:color="auto" w:fill="auto"/>
          </w:tcPr>
          <w:p w14:paraId="33EA58BC" w14:textId="77777777" w:rsidR="008D5CA6" w:rsidRPr="00741E24" w:rsidRDefault="008D5CA6" w:rsidP="00741E24">
            <w:pPr>
              <w:ind w:left="167" w:hanging="167"/>
              <w:rPr>
                <w:rFonts w:cs="Arial"/>
                <w:sz w:val="22"/>
                <w:szCs w:val="22"/>
              </w:rPr>
            </w:pPr>
            <w:r w:rsidRPr="00741E24">
              <w:rPr>
                <w:rFonts w:cs="Arial"/>
                <w:sz w:val="22"/>
                <w:szCs w:val="22"/>
              </w:rPr>
              <w:t xml:space="preserve">App 7.   Female Genital Mutilation </w:t>
            </w:r>
          </w:p>
        </w:tc>
        <w:tc>
          <w:tcPr>
            <w:tcW w:w="1276" w:type="dxa"/>
            <w:shd w:val="clear" w:color="auto" w:fill="auto"/>
          </w:tcPr>
          <w:p w14:paraId="405AE616" w14:textId="77777777" w:rsidR="008D5CA6" w:rsidRPr="002F12C0" w:rsidRDefault="00FA507F" w:rsidP="00741E24">
            <w:pPr>
              <w:jc w:val="center"/>
              <w:rPr>
                <w:rFonts w:cs="Arial"/>
                <w:sz w:val="22"/>
                <w:szCs w:val="22"/>
              </w:rPr>
            </w:pPr>
            <w:r w:rsidRPr="002F12C0">
              <w:rPr>
                <w:rFonts w:cs="Arial"/>
                <w:sz w:val="22"/>
                <w:szCs w:val="22"/>
              </w:rPr>
              <w:t>3</w:t>
            </w:r>
            <w:r w:rsidR="0012799A" w:rsidRPr="002F12C0">
              <w:rPr>
                <w:rFonts w:cs="Arial"/>
                <w:sz w:val="22"/>
                <w:szCs w:val="22"/>
              </w:rPr>
              <w:t>3</w:t>
            </w:r>
          </w:p>
        </w:tc>
      </w:tr>
      <w:tr w:rsidR="008D5CA6" w:rsidRPr="00741E24" w14:paraId="150FD0D4" w14:textId="77777777" w:rsidTr="00741E24">
        <w:tc>
          <w:tcPr>
            <w:tcW w:w="7650" w:type="dxa"/>
            <w:shd w:val="clear" w:color="auto" w:fill="auto"/>
          </w:tcPr>
          <w:p w14:paraId="0FB82674" w14:textId="77777777" w:rsidR="008D5CA6" w:rsidRPr="00741E24" w:rsidRDefault="008D5CA6" w:rsidP="00741E24">
            <w:pPr>
              <w:ind w:left="167" w:hanging="167"/>
              <w:rPr>
                <w:rFonts w:cs="Arial"/>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1276" w:type="dxa"/>
            <w:shd w:val="clear" w:color="auto" w:fill="auto"/>
          </w:tcPr>
          <w:p w14:paraId="26A7F933" w14:textId="7CF38468" w:rsidR="008D5CA6" w:rsidRPr="002F12C0" w:rsidRDefault="00FA507F" w:rsidP="00741E24">
            <w:pPr>
              <w:jc w:val="center"/>
              <w:rPr>
                <w:rFonts w:cs="Arial"/>
                <w:sz w:val="22"/>
                <w:szCs w:val="22"/>
              </w:rPr>
            </w:pPr>
            <w:r w:rsidRPr="002F12C0">
              <w:rPr>
                <w:rFonts w:cs="Arial"/>
                <w:sz w:val="22"/>
                <w:szCs w:val="22"/>
              </w:rPr>
              <w:t>3</w:t>
            </w:r>
            <w:r w:rsidR="0019386E" w:rsidRPr="002F12C0">
              <w:rPr>
                <w:rFonts w:cs="Arial"/>
                <w:sz w:val="22"/>
                <w:szCs w:val="22"/>
              </w:rPr>
              <w:t>5</w:t>
            </w:r>
          </w:p>
        </w:tc>
      </w:tr>
      <w:tr w:rsidR="008D5CA6" w:rsidRPr="00741E24" w14:paraId="43ABFEF6" w14:textId="77777777" w:rsidTr="00741E24">
        <w:tc>
          <w:tcPr>
            <w:tcW w:w="7650" w:type="dxa"/>
            <w:shd w:val="clear" w:color="auto" w:fill="auto"/>
          </w:tcPr>
          <w:p w14:paraId="1ACB0A71" w14:textId="77777777" w:rsidR="008D5CA6" w:rsidRPr="00741E24" w:rsidRDefault="008D5CA6" w:rsidP="00741E24">
            <w:pPr>
              <w:ind w:left="167" w:hanging="167"/>
              <w:rPr>
                <w:rFonts w:cs="Arial"/>
                <w:sz w:val="22"/>
                <w:szCs w:val="22"/>
              </w:rPr>
            </w:pPr>
            <w:r w:rsidRPr="00741E24">
              <w:rPr>
                <w:rFonts w:cs="Arial"/>
                <w:sz w:val="22"/>
                <w:szCs w:val="22"/>
              </w:rPr>
              <w:t>App 9.   Honour Based Abuse</w:t>
            </w:r>
          </w:p>
        </w:tc>
        <w:tc>
          <w:tcPr>
            <w:tcW w:w="1276" w:type="dxa"/>
            <w:shd w:val="clear" w:color="auto" w:fill="auto"/>
          </w:tcPr>
          <w:p w14:paraId="7A5C5814" w14:textId="13CC298A" w:rsidR="008D5CA6" w:rsidRPr="002F12C0" w:rsidRDefault="00FA507F" w:rsidP="00741E24">
            <w:pPr>
              <w:jc w:val="center"/>
              <w:rPr>
                <w:rFonts w:cs="Arial"/>
                <w:sz w:val="22"/>
                <w:szCs w:val="22"/>
              </w:rPr>
            </w:pPr>
            <w:r w:rsidRPr="002F12C0">
              <w:rPr>
                <w:rFonts w:cs="Arial"/>
                <w:sz w:val="22"/>
                <w:szCs w:val="22"/>
              </w:rPr>
              <w:t>3</w:t>
            </w:r>
            <w:r w:rsidR="0019386E" w:rsidRPr="002F12C0">
              <w:rPr>
                <w:rFonts w:cs="Arial"/>
                <w:sz w:val="22"/>
                <w:szCs w:val="22"/>
              </w:rPr>
              <w:t>6</w:t>
            </w:r>
          </w:p>
        </w:tc>
      </w:tr>
      <w:tr w:rsidR="008D5CA6" w:rsidRPr="00741E24" w14:paraId="51DC8F1C" w14:textId="77777777" w:rsidTr="00741E24">
        <w:tc>
          <w:tcPr>
            <w:tcW w:w="7650" w:type="dxa"/>
            <w:shd w:val="clear" w:color="auto" w:fill="auto"/>
          </w:tcPr>
          <w:p w14:paraId="3860FB69" w14:textId="77777777" w:rsidR="008D5CA6" w:rsidRPr="00741E24" w:rsidRDefault="008D5CA6" w:rsidP="00741E24">
            <w:pPr>
              <w:tabs>
                <w:tab w:val="left" w:pos="2049"/>
              </w:tabs>
              <w:ind w:left="167" w:hanging="167"/>
              <w:rPr>
                <w:rFonts w:cs="Arial"/>
                <w:sz w:val="22"/>
                <w:szCs w:val="22"/>
              </w:rPr>
            </w:pPr>
            <w:r w:rsidRPr="00741E24">
              <w:rPr>
                <w:rFonts w:cs="Arial"/>
                <w:sz w:val="22"/>
                <w:szCs w:val="22"/>
              </w:rPr>
              <w:t>App 10. One Chance Rule</w:t>
            </w:r>
            <w:r w:rsidRPr="00741E24">
              <w:rPr>
                <w:rFonts w:cs="Arial"/>
                <w:sz w:val="22"/>
                <w:szCs w:val="22"/>
              </w:rPr>
              <w:tab/>
              <w:t xml:space="preserve"> </w:t>
            </w:r>
          </w:p>
        </w:tc>
        <w:tc>
          <w:tcPr>
            <w:tcW w:w="1276" w:type="dxa"/>
            <w:shd w:val="clear" w:color="auto" w:fill="auto"/>
          </w:tcPr>
          <w:p w14:paraId="7B99AF07" w14:textId="74B7E3D2" w:rsidR="008D5CA6" w:rsidRPr="002F12C0" w:rsidRDefault="00FA507F" w:rsidP="00741E24">
            <w:pPr>
              <w:jc w:val="center"/>
              <w:rPr>
                <w:rFonts w:cs="Arial"/>
                <w:sz w:val="22"/>
                <w:szCs w:val="22"/>
              </w:rPr>
            </w:pPr>
            <w:r w:rsidRPr="002F12C0">
              <w:rPr>
                <w:rFonts w:cs="Arial"/>
                <w:sz w:val="22"/>
                <w:szCs w:val="22"/>
              </w:rPr>
              <w:t>3</w:t>
            </w:r>
            <w:r w:rsidR="0082053C" w:rsidRPr="002F12C0">
              <w:rPr>
                <w:rFonts w:cs="Arial"/>
                <w:sz w:val="22"/>
                <w:szCs w:val="22"/>
              </w:rPr>
              <w:t>6</w:t>
            </w:r>
          </w:p>
        </w:tc>
      </w:tr>
      <w:tr w:rsidR="008D5CA6" w:rsidRPr="00741E24" w14:paraId="7CCF6F34" w14:textId="77777777" w:rsidTr="00741E24">
        <w:tc>
          <w:tcPr>
            <w:tcW w:w="7650" w:type="dxa"/>
            <w:shd w:val="clear" w:color="auto" w:fill="auto"/>
          </w:tcPr>
          <w:p w14:paraId="156B10D9" w14:textId="77777777" w:rsidR="008D5CA6" w:rsidRPr="00741E24" w:rsidRDefault="008D5CA6" w:rsidP="00741E24">
            <w:pPr>
              <w:tabs>
                <w:tab w:val="left" w:pos="2096"/>
              </w:tabs>
              <w:ind w:left="167" w:hanging="167"/>
              <w:rPr>
                <w:rFonts w:cs="Arial"/>
                <w:sz w:val="22"/>
                <w:szCs w:val="22"/>
              </w:rPr>
            </w:pPr>
            <w:r w:rsidRPr="00741E24">
              <w:rPr>
                <w:rFonts w:cs="Arial"/>
                <w:sz w:val="22"/>
                <w:szCs w:val="22"/>
              </w:rPr>
              <w:t>App 11. Mental Health</w:t>
            </w:r>
          </w:p>
        </w:tc>
        <w:tc>
          <w:tcPr>
            <w:tcW w:w="1276" w:type="dxa"/>
            <w:shd w:val="clear" w:color="auto" w:fill="auto"/>
          </w:tcPr>
          <w:p w14:paraId="477208FB" w14:textId="559722F9" w:rsidR="0012799A" w:rsidRPr="002F12C0" w:rsidRDefault="00FA507F" w:rsidP="0012799A">
            <w:pPr>
              <w:jc w:val="center"/>
              <w:rPr>
                <w:rFonts w:cs="Arial"/>
                <w:sz w:val="22"/>
                <w:szCs w:val="22"/>
              </w:rPr>
            </w:pPr>
            <w:r w:rsidRPr="002F12C0">
              <w:rPr>
                <w:rFonts w:cs="Arial"/>
                <w:sz w:val="22"/>
                <w:szCs w:val="22"/>
              </w:rPr>
              <w:t>3</w:t>
            </w:r>
            <w:r w:rsidR="0082053C" w:rsidRPr="002F12C0">
              <w:rPr>
                <w:rFonts w:cs="Arial"/>
                <w:sz w:val="22"/>
                <w:szCs w:val="22"/>
              </w:rPr>
              <w:t>6</w:t>
            </w:r>
          </w:p>
        </w:tc>
      </w:tr>
      <w:tr w:rsidR="008D5CA6" w:rsidRPr="00741E24" w14:paraId="2AD23242" w14:textId="77777777" w:rsidTr="00741E24">
        <w:tc>
          <w:tcPr>
            <w:tcW w:w="7650" w:type="dxa"/>
            <w:shd w:val="clear" w:color="auto" w:fill="auto"/>
          </w:tcPr>
          <w:p w14:paraId="3CEA1EEB" w14:textId="77777777" w:rsidR="008D5CA6" w:rsidRPr="00741E24" w:rsidRDefault="008D5CA6" w:rsidP="00741E24">
            <w:pPr>
              <w:ind w:left="167" w:hanging="167"/>
              <w:rPr>
                <w:rFonts w:cs="Arial"/>
                <w:sz w:val="22"/>
                <w:szCs w:val="22"/>
              </w:rPr>
            </w:pPr>
            <w:r w:rsidRPr="00741E24">
              <w:rPr>
                <w:rFonts w:cs="Arial"/>
                <w:sz w:val="22"/>
                <w:szCs w:val="22"/>
              </w:rPr>
              <w:t>App 12. Private Fostering Arrangements</w:t>
            </w:r>
            <w:r w:rsidRPr="00741E24">
              <w:rPr>
                <w:rFonts w:cs="Arial"/>
                <w:sz w:val="22"/>
                <w:szCs w:val="22"/>
              </w:rPr>
              <w:tab/>
            </w:r>
          </w:p>
        </w:tc>
        <w:tc>
          <w:tcPr>
            <w:tcW w:w="1276" w:type="dxa"/>
            <w:shd w:val="clear" w:color="auto" w:fill="auto"/>
          </w:tcPr>
          <w:p w14:paraId="7CB0EF1D" w14:textId="132ED659" w:rsidR="008D5CA6" w:rsidRPr="002F12C0" w:rsidRDefault="008D5CA6" w:rsidP="00741E24">
            <w:pPr>
              <w:jc w:val="center"/>
              <w:rPr>
                <w:rFonts w:cs="Arial"/>
                <w:sz w:val="22"/>
                <w:szCs w:val="22"/>
              </w:rPr>
            </w:pPr>
            <w:r w:rsidRPr="002F12C0">
              <w:rPr>
                <w:rFonts w:cs="Arial"/>
                <w:sz w:val="22"/>
                <w:szCs w:val="22"/>
              </w:rPr>
              <w:t>3</w:t>
            </w:r>
            <w:r w:rsidR="0082053C" w:rsidRPr="002F12C0">
              <w:rPr>
                <w:rFonts w:cs="Arial"/>
                <w:sz w:val="22"/>
                <w:szCs w:val="22"/>
              </w:rPr>
              <w:t>7</w:t>
            </w:r>
          </w:p>
        </w:tc>
      </w:tr>
      <w:tr w:rsidR="008D5CA6" w:rsidRPr="00741E24" w14:paraId="42B6D3B7" w14:textId="77777777" w:rsidTr="00741E24">
        <w:tc>
          <w:tcPr>
            <w:tcW w:w="7650" w:type="dxa"/>
            <w:shd w:val="clear" w:color="auto" w:fill="auto"/>
          </w:tcPr>
          <w:p w14:paraId="5CDED83B" w14:textId="77777777" w:rsidR="008D5CA6" w:rsidRPr="00741E24" w:rsidRDefault="008D5CA6" w:rsidP="00741E24">
            <w:pPr>
              <w:ind w:left="167" w:hanging="167"/>
              <w:rPr>
                <w:rFonts w:cs="Arial"/>
                <w:sz w:val="22"/>
                <w:szCs w:val="22"/>
              </w:rPr>
            </w:pPr>
            <w:r w:rsidRPr="00741E24">
              <w:rPr>
                <w:rFonts w:cs="Arial"/>
                <w:sz w:val="22"/>
                <w:szCs w:val="22"/>
              </w:rPr>
              <w:t>App 13. Looked After Children &amp; Previously Looked After Children</w:t>
            </w:r>
          </w:p>
        </w:tc>
        <w:tc>
          <w:tcPr>
            <w:tcW w:w="1276" w:type="dxa"/>
            <w:shd w:val="clear" w:color="auto" w:fill="auto"/>
          </w:tcPr>
          <w:p w14:paraId="6C1A297F" w14:textId="1DCC8C9C" w:rsidR="008D5CA6" w:rsidRPr="002F12C0" w:rsidRDefault="008D5CA6" w:rsidP="00741E24">
            <w:pPr>
              <w:jc w:val="center"/>
              <w:rPr>
                <w:rFonts w:cs="Arial"/>
                <w:sz w:val="22"/>
                <w:szCs w:val="22"/>
              </w:rPr>
            </w:pPr>
            <w:r w:rsidRPr="002F12C0">
              <w:rPr>
                <w:rFonts w:cs="Arial"/>
                <w:sz w:val="22"/>
                <w:szCs w:val="22"/>
              </w:rPr>
              <w:t>3</w:t>
            </w:r>
            <w:r w:rsidR="0082053C" w:rsidRPr="002F12C0">
              <w:rPr>
                <w:rFonts w:cs="Arial"/>
                <w:sz w:val="22"/>
                <w:szCs w:val="22"/>
              </w:rPr>
              <w:t>7</w:t>
            </w:r>
          </w:p>
        </w:tc>
      </w:tr>
      <w:tr w:rsidR="008D5CA6" w:rsidRPr="00741E24" w14:paraId="46341AD8" w14:textId="77777777" w:rsidTr="00741E24">
        <w:tc>
          <w:tcPr>
            <w:tcW w:w="7650" w:type="dxa"/>
            <w:shd w:val="clear" w:color="auto" w:fill="auto"/>
          </w:tcPr>
          <w:p w14:paraId="7AE4E094" w14:textId="77777777" w:rsidR="008D5CA6" w:rsidRPr="00741E24" w:rsidRDefault="008D5CA6" w:rsidP="00741E24">
            <w:pPr>
              <w:ind w:left="167" w:hanging="167"/>
              <w:rPr>
                <w:rFonts w:cs="Arial"/>
                <w:sz w:val="22"/>
                <w:szCs w:val="22"/>
              </w:rPr>
            </w:pPr>
            <w:r w:rsidRPr="00741E24">
              <w:rPr>
                <w:rFonts w:cs="Arial"/>
                <w:sz w:val="22"/>
                <w:szCs w:val="22"/>
              </w:rPr>
              <w:t>App 14. Children Missing Education</w:t>
            </w:r>
          </w:p>
        </w:tc>
        <w:tc>
          <w:tcPr>
            <w:tcW w:w="1276" w:type="dxa"/>
            <w:shd w:val="clear" w:color="auto" w:fill="auto"/>
          </w:tcPr>
          <w:p w14:paraId="39888A72" w14:textId="2E8ED9D1" w:rsidR="008D5CA6" w:rsidRPr="002F12C0" w:rsidRDefault="008D5CA6" w:rsidP="00741E24">
            <w:pPr>
              <w:jc w:val="center"/>
              <w:rPr>
                <w:rFonts w:cs="Arial"/>
                <w:sz w:val="22"/>
                <w:szCs w:val="22"/>
              </w:rPr>
            </w:pPr>
            <w:r w:rsidRPr="002F12C0">
              <w:rPr>
                <w:rFonts w:cs="Arial"/>
                <w:sz w:val="22"/>
                <w:szCs w:val="22"/>
              </w:rPr>
              <w:t>3</w:t>
            </w:r>
            <w:r w:rsidR="0082053C" w:rsidRPr="002F12C0">
              <w:rPr>
                <w:rFonts w:cs="Arial"/>
                <w:sz w:val="22"/>
                <w:szCs w:val="22"/>
              </w:rPr>
              <w:t>8</w:t>
            </w:r>
          </w:p>
        </w:tc>
      </w:tr>
      <w:tr w:rsidR="008D5CA6" w:rsidRPr="00741E24" w14:paraId="4D6773D3" w14:textId="77777777" w:rsidTr="00741E24">
        <w:tc>
          <w:tcPr>
            <w:tcW w:w="7650" w:type="dxa"/>
            <w:shd w:val="clear" w:color="auto" w:fill="auto"/>
          </w:tcPr>
          <w:p w14:paraId="57F6ABBB" w14:textId="77777777" w:rsidR="008D5CA6" w:rsidRPr="00741E24" w:rsidRDefault="008D5CA6" w:rsidP="00741E24">
            <w:pPr>
              <w:ind w:left="167" w:hanging="167"/>
              <w:rPr>
                <w:rFonts w:cs="Arial"/>
                <w:sz w:val="22"/>
                <w:szCs w:val="22"/>
              </w:rPr>
            </w:pPr>
            <w:r w:rsidRPr="00741E24">
              <w:rPr>
                <w:rFonts w:cs="Arial"/>
                <w:sz w:val="22"/>
                <w:szCs w:val="22"/>
              </w:rPr>
              <w:t>App 15. Child on Child Abuse (</w:t>
            </w:r>
            <w:proofErr w:type="spellStart"/>
            <w:r w:rsidRPr="00741E24">
              <w:rPr>
                <w:rFonts w:cs="Arial"/>
                <w:sz w:val="22"/>
                <w:szCs w:val="22"/>
              </w:rPr>
              <w:t>incl</w:t>
            </w:r>
            <w:proofErr w:type="spellEnd"/>
            <w:r w:rsidRPr="00741E24">
              <w:rPr>
                <w:rFonts w:cs="Arial"/>
                <w:sz w:val="22"/>
                <w:szCs w:val="22"/>
              </w:rPr>
              <w:t xml:space="preserve"> Sexual Violence, Sexual Harassment and HSB)</w:t>
            </w:r>
          </w:p>
        </w:tc>
        <w:tc>
          <w:tcPr>
            <w:tcW w:w="1276" w:type="dxa"/>
            <w:shd w:val="clear" w:color="auto" w:fill="auto"/>
          </w:tcPr>
          <w:p w14:paraId="2D2707EA" w14:textId="6FA84267" w:rsidR="008D5CA6" w:rsidRPr="002F12C0" w:rsidRDefault="008D5CA6" w:rsidP="00741E24">
            <w:pPr>
              <w:jc w:val="center"/>
              <w:rPr>
                <w:rFonts w:cs="Arial"/>
                <w:sz w:val="22"/>
                <w:szCs w:val="22"/>
              </w:rPr>
            </w:pPr>
            <w:r w:rsidRPr="002F12C0">
              <w:rPr>
                <w:rFonts w:cs="Arial"/>
                <w:sz w:val="22"/>
                <w:szCs w:val="22"/>
              </w:rPr>
              <w:t>3</w:t>
            </w:r>
            <w:r w:rsidR="0082053C" w:rsidRPr="002F12C0">
              <w:rPr>
                <w:rFonts w:cs="Arial"/>
                <w:sz w:val="22"/>
                <w:szCs w:val="22"/>
              </w:rPr>
              <w:t>8</w:t>
            </w:r>
          </w:p>
        </w:tc>
      </w:tr>
      <w:tr w:rsidR="008D5CA6" w:rsidRPr="00741E24" w14:paraId="22129B5E" w14:textId="77777777" w:rsidTr="00741E24">
        <w:tc>
          <w:tcPr>
            <w:tcW w:w="7650" w:type="dxa"/>
            <w:shd w:val="clear" w:color="auto" w:fill="auto"/>
          </w:tcPr>
          <w:p w14:paraId="14D33B00" w14:textId="77777777" w:rsidR="008D5CA6" w:rsidRPr="00741E24" w:rsidRDefault="008D5CA6" w:rsidP="00741E24">
            <w:pPr>
              <w:ind w:left="167" w:hanging="167"/>
              <w:rPr>
                <w:rFonts w:cs="Arial"/>
                <w:sz w:val="22"/>
                <w:szCs w:val="22"/>
              </w:rPr>
            </w:pPr>
            <w:r w:rsidRPr="00741E24">
              <w:rPr>
                <w:rFonts w:cs="Arial"/>
                <w:sz w:val="22"/>
                <w:szCs w:val="22"/>
              </w:rPr>
              <w:t>App 16. Online Safety</w:t>
            </w:r>
          </w:p>
        </w:tc>
        <w:tc>
          <w:tcPr>
            <w:tcW w:w="1276" w:type="dxa"/>
            <w:shd w:val="clear" w:color="auto" w:fill="auto"/>
          </w:tcPr>
          <w:p w14:paraId="068B1E35" w14:textId="4F8961EB" w:rsidR="008D5CA6" w:rsidRPr="002F12C0" w:rsidRDefault="0012799A" w:rsidP="00741E24">
            <w:pPr>
              <w:jc w:val="center"/>
              <w:rPr>
                <w:rFonts w:cs="Arial"/>
                <w:sz w:val="22"/>
                <w:szCs w:val="22"/>
              </w:rPr>
            </w:pPr>
            <w:r w:rsidRPr="002F12C0">
              <w:rPr>
                <w:rFonts w:cs="Arial"/>
                <w:sz w:val="22"/>
                <w:szCs w:val="22"/>
              </w:rPr>
              <w:t>4</w:t>
            </w:r>
            <w:r w:rsidR="0082053C" w:rsidRPr="002F12C0">
              <w:rPr>
                <w:rFonts w:cs="Arial"/>
                <w:sz w:val="22"/>
                <w:szCs w:val="22"/>
              </w:rPr>
              <w:t>1</w:t>
            </w:r>
          </w:p>
        </w:tc>
      </w:tr>
      <w:tr w:rsidR="008D5CA6" w:rsidRPr="00741E24" w14:paraId="753A9644" w14:textId="77777777" w:rsidTr="00741E24">
        <w:tc>
          <w:tcPr>
            <w:tcW w:w="7650" w:type="dxa"/>
            <w:shd w:val="clear" w:color="auto" w:fill="auto"/>
          </w:tcPr>
          <w:p w14:paraId="3EDF1CE5" w14:textId="77777777" w:rsidR="008D5CA6" w:rsidRPr="00741E24" w:rsidRDefault="008D5CA6" w:rsidP="00741E24">
            <w:pPr>
              <w:ind w:left="167" w:hanging="167"/>
              <w:rPr>
                <w:rFonts w:cs="Arial"/>
                <w:sz w:val="22"/>
                <w:szCs w:val="22"/>
              </w:rPr>
            </w:pPr>
            <w:r w:rsidRPr="00741E24">
              <w:rPr>
                <w:rFonts w:cs="Arial"/>
                <w:sz w:val="22"/>
                <w:szCs w:val="22"/>
              </w:rPr>
              <w:t>App 17. Youth Produced Sexual Imagery (Sexting)</w:t>
            </w:r>
          </w:p>
        </w:tc>
        <w:tc>
          <w:tcPr>
            <w:tcW w:w="1276" w:type="dxa"/>
            <w:shd w:val="clear" w:color="auto" w:fill="auto"/>
          </w:tcPr>
          <w:p w14:paraId="10645C6E" w14:textId="5D6E5512" w:rsidR="008D5CA6" w:rsidRPr="002F12C0" w:rsidRDefault="00546913" w:rsidP="00741E24">
            <w:pPr>
              <w:jc w:val="center"/>
              <w:rPr>
                <w:rFonts w:cs="Arial"/>
                <w:sz w:val="22"/>
                <w:szCs w:val="22"/>
              </w:rPr>
            </w:pPr>
            <w:r w:rsidRPr="002F12C0">
              <w:rPr>
                <w:rFonts w:cs="Arial"/>
                <w:sz w:val="22"/>
                <w:szCs w:val="22"/>
              </w:rPr>
              <w:t>4</w:t>
            </w:r>
            <w:r w:rsidR="0082053C" w:rsidRPr="002F12C0">
              <w:rPr>
                <w:rFonts w:cs="Arial"/>
                <w:sz w:val="22"/>
                <w:szCs w:val="22"/>
              </w:rPr>
              <w:t>3</w:t>
            </w:r>
          </w:p>
        </w:tc>
      </w:tr>
      <w:tr w:rsidR="008D5CA6" w:rsidRPr="00741E24" w14:paraId="638306AA" w14:textId="77777777" w:rsidTr="00741E24">
        <w:tc>
          <w:tcPr>
            <w:tcW w:w="7650" w:type="dxa"/>
            <w:shd w:val="clear" w:color="auto" w:fill="auto"/>
          </w:tcPr>
          <w:p w14:paraId="63A39248" w14:textId="77777777" w:rsidR="008D5CA6" w:rsidRPr="00741E24" w:rsidRDefault="008D5CA6" w:rsidP="00741E24">
            <w:pPr>
              <w:tabs>
                <w:tab w:val="left" w:pos="1381"/>
              </w:tabs>
              <w:ind w:left="167" w:hanging="167"/>
              <w:rPr>
                <w:rFonts w:cs="Arial"/>
                <w:sz w:val="22"/>
                <w:szCs w:val="22"/>
              </w:rPr>
            </w:pPr>
            <w:r w:rsidRPr="00741E24">
              <w:rPr>
                <w:rFonts w:cs="Arial"/>
                <w:sz w:val="22"/>
                <w:szCs w:val="22"/>
              </w:rPr>
              <w:t>App 18. Additional Resources</w:t>
            </w:r>
            <w:r w:rsidRPr="00741E24">
              <w:rPr>
                <w:rFonts w:cs="Arial"/>
                <w:sz w:val="22"/>
                <w:szCs w:val="22"/>
              </w:rPr>
              <w:tab/>
            </w:r>
          </w:p>
        </w:tc>
        <w:tc>
          <w:tcPr>
            <w:tcW w:w="1276" w:type="dxa"/>
            <w:shd w:val="clear" w:color="auto" w:fill="auto"/>
          </w:tcPr>
          <w:p w14:paraId="152FBD6F" w14:textId="7CCDB2AC" w:rsidR="008D5CA6" w:rsidRPr="002F12C0" w:rsidRDefault="00546913" w:rsidP="00741E24">
            <w:pPr>
              <w:jc w:val="center"/>
              <w:rPr>
                <w:rFonts w:cs="Arial"/>
                <w:sz w:val="22"/>
                <w:szCs w:val="22"/>
              </w:rPr>
            </w:pPr>
            <w:r w:rsidRPr="002F12C0">
              <w:rPr>
                <w:rFonts w:cs="Arial"/>
                <w:sz w:val="22"/>
                <w:szCs w:val="22"/>
              </w:rPr>
              <w:t>4</w:t>
            </w:r>
            <w:r w:rsidR="0082053C" w:rsidRPr="002F12C0">
              <w:rPr>
                <w:rFonts w:cs="Arial"/>
                <w:sz w:val="22"/>
                <w:szCs w:val="22"/>
              </w:rPr>
              <w:t>4</w:t>
            </w:r>
          </w:p>
        </w:tc>
      </w:tr>
      <w:tr w:rsidR="008D5CA6" w:rsidRPr="00741E24" w14:paraId="181042E6" w14:textId="77777777" w:rsidTr="00741E24">
        <w:tc>
          <w:tcPr>
            <w:tcW w:w="7650" w:type="dxa"/>
            <w:shd w:val="clear" w:color="auto" w:fill="auto"/>
          </w:tcPr>
          <w:p w14:paraId="34A3A291" w14:textId="77777777" w:rsidR="008D5CA6" w:rsidRPr="00741E24" w:rsidRDefault="008D5CA6" w:rsidP="00546913">
            <w:pPr>
              <w:ind w:left="167" w:hanging="167"/>
              <w:rPr>
                <w:rFonts w:cs="Arial"/>
                <w:i/>
                <w:iCs/>
                <w:sz w:val="22"/>
                <w:szCs w:val="22"/>
              </w:rPr>
            </w:pPr>
            <w:r w:rsidRPr="00741E24">
              <w:rPr>
                <w:rFonts w:cs="Arial"/>
                <w:sz w:val="22"/>
                <w:szCs w:val="22"/>
              </w:rPr>
              <w:t>App 19</w:t>
            </w:r>
            <w:r w:rsidR="00546913">
              <w:rPr>
                <w:rFonts w:cs="Arial"/>
                <w:sz w:val="22"/>
                <w:szCs w:val="22"/>
              </w:rPr>
              <w:t>. Safeguarding – Key Points</w:t>
            </w:r>
          </w:p>
        </w:tc>
        <w:tc>
          <w:tcPr>
            <w:tcW w:w="1276" w:type="dxa"/>
            <w:shd w:val="clear" w:color="auto" w:fill="auto"/>
          </w:tcPr>
          <w:p w14:paraId="04A0635B" w14:textId="5DFF8A8D" w:rsidR="008D5CA6" w:rsidRPr="002F12C0" w:rsidRDefault="00546913" w:rsidP="00741E24">
            <w:pPr>
              <w:jc w:val="center"/>
              <w:rPr>
                <w:rFonts w:cs="Arial"/>
                <w:sz w:val="22"/>
                <w:szCs w:val="22"/>
              </w:rPr>
            </w:pPr>
            <w:r w:rsidRPr="002F12C0">
              <w:rPr>
                <w:rFonts w:cs="Arial"/>
                <w:sz w:val="22"/>
                <w:szCs w:val="22"/>
              </w:rPr>
              <w:t>4</w:t>
            </w:r>
            <w:r w:rsidR="0082053C" w:rsidRPr="002F12C0">
              <w:rPr>
                <w:rFonts w:cs="Arial"/>
                <w:sz w:val="22"/>
                <w:szCs w:val="22"/>
              </w:rPr>
              <w:t>5</w:t>
            </w:r>
          </w:p>
        </w:tc>
      </w:tr>
      <w:tr w:rsidR="00546913" w:rsidRPr="00741E24" w14:paraId="0AA84A7D" w14:textId="77777777" w:rsidTr="00741E24">
        <w:tc>
          <w:tcPr>
            <w:tcW w:w="7650" w:type="dxa"/>
            <w:shd w:val="clear" w:color="auto" w:fill="auto"/>
          </w:tcPr>
          <w:p w14:paraId="42E324CE" w14:textId="77777777" w:rsidR="00546913" w:rsidRPr="00741E24" w:rsidRDefault="00546913" w:rsidP="00546913">
            <w:pPr>
              <w:ind w:left="167" w:hanging="167"/>
              <w:rPr>
                <w:rFonts w:cs="Arial"/>
                <w:sz w:val="22"/>
                <w:szCs w:val="22"/>
              </w:rPr>
            </w:pPr>
            <w:r>
              <w:rPr>
                <w:rFonts w:cs="Arial"/>
                <w:sz w:val="22"/>
                <w:szCs w:val="22"/>
              </w:rPr>
              <w:t>App 20. Essential contacts</w:t>
            </w:r>
          </w:p>
        </w:tc>
        <w:tc>
          <w:tcPr>
            <w:tcW w:w="1276" w:type="dxa"/>
            <w:shd w:val="clear" w:color="auto" w:fill="auto"/>
          </w:tcPr>
          <w:p w14:paraId="1F07D5F8" w14:textId="6EDB38B9" w:rsidR="00546913" w:rsidRPr="002F12C0" w:rsidRDefault="00546913" w:rsidP="00741E24">
            <w:pPr>
              <w:jc w:val="center"/>
              <w:rPr>
                <w:rFonts w:cs="Arial"/>
                <w:sz w:val="22"/>
                <w:szCs w:val="22"/>
              </w:rPr>
            </w:pPr>
            <w:r w:rsidRPr="002F12C0">
              <w:rPr>
                <w:rFonts w:cs="Arial"/>
                <w:sz w:val="22"/>
                <w:szCs w:val="22"/>
              </w:rPr>
              <w:t>4</w:t>
            </w:r>
            <w:r w:rsidR="0082053C" w:rsidRPr="002F12C0">
              <w:rPr>
                <w:rFonts w:cs="Arial"/>
                <w:sz w:val="22"/>
                <w:szCs w:val="22"/>
              </w:rPr>
              <w:t>7</w:t>
            </w:r>
          </w:p>
        </w:tc>
      </w:tr>
      <w:tr w:rsidR="00546913" w:rsidRPr="00741E24" w14:paraId="731454B0" w14:textId="77777777" w:rsidTr="00741E24">
        <w:tc>
          <w:tcPr>
            <w:tcW w:w="7650" w:type="dxa"/>
            <w:shd w:val="clear" w:color="auto" w:fill="auto"/>
          </w:tcPr>
          <w:p w14:paraId="753E4425" w14:textId="77777777" w:rsidR="00546913" w:rsidRDefault="00546913" w:rsidP="00546913">
            <w:pPr>
              <w:ind w:left="167" w:hanging="167"/>
              <w:rPr>
                <w:rFonts w:cs="Arial"/>
                <w:sz w:val="22"/>
                <w:szCs w:val="22"/>
              </w:rPr>
            </w:pPr>
            <w:r>
              <w:rPr>
                <w:rFonts w:cs="Arial"/>
                <w:sz w:val="22"/>
                <w:szCs w:val="22"/>
              </w:rPr>
              <w:t>App 21. Assessment triangle</w:t>
            </w:r>
          </w:p>
        </w:tc>
        <w:tc>
          <w:tcPr>
            <w:tcW w:w="1276" w:type="dxa"/>
            <w:shd w:val="clear" w:color="auto" w:fill="auto"/>
          </w:tcPr>
          <w:p w14:paraId="70C93C1F" w14:textId="2C341928" w:rsidR="00546913" w:rsidRPr="002F12C0" w:rsidRDefault="00546913" w:rsidP="00741E24">
            <w:pPr>
              <w:jc w:val="center"/>
              <w:rPr>
                <w:rFonts w:cs="Arial"/>
                <w:sz w:val="22"/>
                <w:szCs w:val="22"/>
              </w:rPr>
            </w:pPr>
            <w:r w:rsidRPr="002F12C0">
              <w:rPr>
                <w:rFonts w:cs="Arial"/>
                <w:sz w:val="22"/>
                <w:szCs w:val="22"/>
              </w:rPr>
              <w:t>4</w:t>
            </w:r>
            <w:r w:rsidR="0082053C" w:rsidRPr="002F12C0">
              <w:rPr>
                <w:rFonts w:cs="Arial"/>
                <w:sz w:val="22"/>
                <w:szCs w:val="22"/>
              </w:rPr>
              <w:t>8</w:t>
            </w:r>
          </w:p>
        </w:tc>
      </w:tr>
      <w:tr w:rsidR="00546913" w:rsidRPr="00741E24" w14:paraId="231E66E7" w14:textId="77777777" w:rsidTr="00741E24">
        <w:tc>
          <w:tcPr>
            <w:tcW w:w="7650" w:type="dxa"/>
            <w:shd w:val="clear" w:color="auto" w:fill="auto"/>
          </w:tcPr>
          <w:p w14:paraId="6E01E5A3" w14:textId="77777777" w:rsidR="00546913" w:rsidRPr="00F6267C" w:rsidRDefault="00546913" w:rsidP="00F6267C">
            <w:pPr>
              <w:pStyle w:val="NoSpacing"/>
              <w:rPr>
                <w:rFonts w:ascii="Arial" w:hAnsi="Arial" w:cs="Arial"/>
              </w:rPr>
            </w:pPr>
            <w:bookmarkStart w:id="0" w:name="_Hlk143077007"/>
            <w:r w:rsidRPr="00F6267C">
              <w:rPr>
                <w:rFonts w:ascii="Arial" w:hAnsi="Arial" w:cs="Arial"/>
              </w:rPr>
              <w:t>App 22. R</w:t>
            </w:r>
            <w:r w:rsidR="00F6267C">
              <w:rPr>
                <w:rFonts w:ascii="Arial" w:hAnsi="Arial" w:cs="Arial"/>
              </w:rPr>
              <w:t xml:space="preserve">oles and responsibilities of single point of contact (radicalisation and extremism) </w:t>
            </w:r>
          </w:p>
        </w:tc>
        <w:tc>
          <w:tcPr>
            <w:tcW w:w="1276" w:type="dxa"/>
            <w:shd w:val="clear" w:color="auto" w:fill="auto"/>
          </w:tcPr>
          <w:p w14:paraId="59D3883D" w14:textId="0B6694F8" w:rsidR="00546913" w:rsidRPr="002F12C0" w:rsidRDefault="00F6267C" w:rsidP="00741E24">
            <w:pPr>
              <w:jc w:val="center"/>
              <w:rPr>
                <w:rFonts w:cs="Arial"/>
                <w:sz w:val="22"/>
                <w:szCs w:val="22"/>
              </w:rPr>
            </w:pPr>
            <w:r w:rsidRPr="002F12C0">
              <w:rPr>
                <w:rFonts w:cs="Arial"/>
                <w:sz w:val="22"/>
                <w:szCs w:val="22"/>
              </w:rPr>
              <w:t>4</w:t>
            </w:r>
            <w:r w:rsidR="0082053C" w:rsidRPr="002F12C0">
              <w:rPr>
                <w:rFonts w:cs="Arial"/>
                <w:sz w:val="22"/>
                <w:szCs w:val="22"/>
              </w:rPr>
              <w:t>9</w:t>
            </w:r>
          </w:p>
        </w:tc>
      </w:tr>
      <w:bookmarkEnd w:id="0"/>
    </w:tbl>
    <w:p w14:paraId="605E5E1E" w14:textId="77777777" w:rsidR="008D5CA6" w:rsidRDefault="008D5CA6" w:rsidP="00DC14F9">
      <w:pPr>
        <w:tabs>
          <w:tab w:val="left" w:pos="1380"/>
        </w:tabs>
        <w:ind w:left="-567" w:right="-613"/>
        <w:rPr>
          <w:rFonts w:cs="Arial"/>
          <w:i/>
          <w:color w:val="FF0000"/>
          <w:sz w:val="22"/>
          <w:szCs w:val="22"/>
        </w:rPr>
      </w:pPr>
    </w:p>
    <w:p w14:paraId="1F4D9990" w14:textId="77777777" w:rsidR="001C55B5" w:rsidRDefault="00A55DF9" w:rsidP="00DC14F9">
      <w:pPr>
        <w:tabs>
          <w:tab w:val="left" w:pos="1380"/>
        </w:tabs>
        <w:ind w:left="-567" w:right="-613"/>
        <w:rPr>
          <w:rFonts w:cs="Arial"/>
          <w:i/>
          <w:color w:val="FF0000"/>
          <w:sz w:val="22"/>
          <w:szCs w:val="22"/>
        </w:rPr>
      </w:pPr>
      <w:r>
        <w:rPr>
          <w:noProof/>
        </w:rPr>
        <w:lastRenderedPageBreak/>
        <w:pict w14:anchorId="11813E47">
          <v:shape id="Text Box 90" o:spid="_x0000_s2078" type="#_x0000_t202" style="position:absolute;left:0;text-align:left;margin-left:-25.65pt;margin-top:.15pt;width:481.5pt;height:23.25pt;z-index:2516387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M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" fillcolor="#0c9" strokecolor="white" strokeweight=".5pt">
            <v:textbox>
              <w:txbxContent>
                <w:p w14:paraId="081D2935" w14:textId="77777777" w:rsidR="001C55B5" w:rsidRPr="001C55B5" w:rsidRDefault="001C55B5" w:rsidP="001C55B5">
                  <w:pPr>
                    <w:pStyle w:val="ListParagraph"/>
                    <w:shd w:val="clear" w:color="auto" w:fill="00CC99"/>
                    <w:ind w:left="0"/>
                    <w:rPr>
                      <w:rFonts w:ascii="Arial" w:hAnsi="Arial" w:cs="Arial"/>
                      <w:b/>
                      <w:bCs/>
                      <w:sz w:val="24"/>
                      <w:szCs w:val="24"/>
                    </w:rPr>
                  </w:pPr>
                  <w:r w:rsidRPr="001C55B5">
                    <w:rPr>
                      <w:rFonts w:ascii="Arial" w:hAnsi="Arial" w:cs="Arial"/>
                      <w:b/>
                      <w:bCs/>
                      <w:sz w:val="24"/>
                      <w:szCs w:val="24"/>
                    </w:rPr>
                    <w:t>Safeguarding Statement</w:t>
                  </w:r>
                </w:p>
              </w:txbxContent>
            </v:textbox>
            <w10:wrap anchorx="margin"/>
          </v:shape>
        </w:pict>
      </w:r>
    </w:p>
    <w:p w14:paraId="7F08FC08" w14:textId="77777777" w:rsidR="001C55B5" w:rsidRPr="00E72238" w:rsidRDefault="001C55B5" w:rsidP="00DC14F9">
      <w:pPr>
        <w:tabs>
          <w:tab w:val="left" w:pos="1380"/>
        </w:tabs>
        <w:ind w:left="-567" w:right="-613"/>
        <w:rPr>
          <w:rFonts w:cs="Arial"/>
          <w:i/>
          <w:color w:val="FF0000"/>
          <w:sz w:val="22"/>
          <w:szCs w:val="22"/>
        </w:rPr>
      </w:pPr>
    </w:p>
    <w:p w14:paraId="16B9AD21" w14:textId="77777777" w:rsidR="00DC14F9" w:rsidRPr="00E72238" w:rsidRDefault="00DC14F9" w:rsidP="00DC14F9">
      <w:pPr>
        <w:tabs>
          <w:tab w:val="left" w:pos="1380"/>
        </w:tabs>
        <w:ind w:left="-567" w:right="-613"/>
        <w:rPr>
          <w:rFonts w:cs="Arial"/>
          <w:i/>
          <w:color w:val="FF0000"/>
          <w:sz w:val="22"/>
          <w:szCs w:val="22"/>
        </w:rPr>
      </w:pPr>
    </w:p>
    <w:p w14:paraId="6C3385F4" w14:textId="6596A4D2" w:rsidR="001C55B5" w:rsidRDefault="0058776A" w:rsidP="00DC14F9">
      <w:pPr>
        <w:tabs>
          <w:tab w:val="left" w:pos="1380"/>
        </w:tabs>
        <w:ind w:left="-567" w:right="-613"/>
        <w:rPr>
          <w:sz w:val="22"/>
          <w:szCs w:val="22"/>
        </w:rPr>
      </w:pPr>
      <w:r w:rsidRPr="0058776A">
        <w:rPr>
          <w:sz w:val="22"/>
          <w:szCs w:val="22"/>
        </w:rPr>
        <w:t>St Clare’s Catholic Primary School</w:t>
      </w:r>
      <w:r w:rsidR="001C55B5" w:rsidRPr="001C55B5">
        <w:rPr>
          <w:sz w:val="22"/>
          <w:szCs w:val="22"/>
        </w:rPr>
        <w:t xml:space="preserve"> recognise our moral and statutory responsibility to safeguard and promote the welfare of all pupils and expects all staff, governors, and volunteers to share this commitment.   </w:t>
      </w:r>
      <w:r w:rsidR="001C55B5" w:rsidRPr="00CF64CE">
        <w:rPr>
          <w:sz w:val="22"/>
          <w:szCs w:val="22"/>
        </w:rPr>
        <w:t>We recognise that all children, regardless of age, disability, gender reassignment, race, religion or belief, sex,</w:t>
      </w:r>
      <w:r w:rsidR="00A8128E" w:rsidRPr="00CF64CE">
        <w:rPr>
          <w:sz w:val="22"/>
          <w:szCs w:val="22"/>
        </w:rPr>
        <w:t xml:space="preserve"> </w:t>
      </w:r>
      <w:r w:rsidR="001C55B5" w:rsidRPr="00CF64CE">
        <w:rPr>
          <w:sz w:val="22"/>
          <w:szCs w:val="22"/>
        </w:rPr>
        <w:t xml:space="preserve">sexual orientation </w:t>
      </w:r>
      <w:r w:rsidR="00A8128E" w:rsidRPr="00CF64CE">
        <w:rPr>
          <w:sz w:val="22"/>
          <w:szCs w:val="22"/>
        </w:rPr>
        <w:t xml:space="preserve">or SEND </w:t>
      </w:r>
      <w:r w:rsidR="001C55B5" w:rsidRPr="00CF64CE">
        <w:rPr>
          <w:sz w:val="22"/>
          <w:szCs w:val="22"/>
        </w:rPr>
        <w:t>have an equal right to protection from all types of harm or abuse.</w:t>
      </w:r>
      <w:r w:rsidR="001C55B5" w:rsidRPr="001C55B5">
        <w:rPr>
          <w:sz w:val="22"/>
          <w:szCs w:val="22"/>
        </w:rPr>
        <w:t xml:space="preserve">  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sidR="001C55B5" w:rsidRPr="001C55B5">
        <w:rPr>
          <w:color w:val="000000"/>
          <w:sz w:val="22"/>
          <w:szCs w:val="22"/>
        </w:rPr>
        <w:t xml:space="preserve">our safeguarding </w:t>
      </w:r>
      <w:r w:rsidR="001C55B5" w:rsidRPr="001C55B5">
        <w:rPr>
          <w:sz w:val="22"/>
          <w:szCs w:val="22"/>
        </w:rPr>
        <w:t>procedures and protocols.</w:t>
      </w:r>
    </w:p>
    <w:p w14:paraId="0FA6DFF9" w14:textId="77777777" w:rsidR="001C55B5" w:rsidRPr="001C55B5" w:rsidRDefault="001C55B5" w:rsidP="00DC14F9">
      <w:pPr>
        <w:tabs>
          <w:tab w:val="left" w:pos="1380"/>
        </w:tabs>
        <w:ind w:left="-567" w:right="-613"/>
        <w:rPr>
          <w:rFonts w:cs="Arial"/>
          <w:iCs/>
          <w:sz w:val="22"/>
          <w:szCs w:val="22"/>
        </w:rPr>
      </w:pPr>
    </w:p>
    <w:p w14:paraId="47E5BFF1" w14:textId="77777777" w:rsidR="00DC14F9" w:rsidRPr="00E72238" w:rsidRDefault="00A55DF9" w:rsidP="00B265E5">
      <w:pPr>
        <w:autoSpaceDE w:val="0"/>
        <w:autoSpaceDN w:val="0"/>
        <w:adjustRightInd w:val="0"/>
        <w:rPr>
          <w:rFonts w:cs="Arial"/>
          <w:b/>
          <w:color w:val="000000"/>
          <w:sz w:val="22"/>
          <w:szCs w:val="22"/>
        </w:rPr>
      </w:pPr>
      <w:r>
        <w:rPr>
          <w:rFonts w:cs="Arial"/>
          <w:b/>
          <w:noProof/>
          <w:color w:val="000000"/>
          <w:sz w:val="22"/>
          <w:szCs w:val="22"/>
        </w:rPr>
        <w:pict w14:anchorId="263EE045">
          <v:shape id="_x0000_s2064" type="#_x0000_t202" style="position:absolute;margin-left:-31.3pt;margin-top:10.65pt;width:524.25pt;height:42.55pt;z-index:251631616;mso-width-relative:margin;mso-height-relative:margin" fillcolor="#d8d8d8">
            <v:textbox style="mso-next-textbox:#_x0000_s2064">
              <w:txbxContent>
                <w:p w14:paraId="7E72A4E1" w14:textId="77777777" w:rsidR="00BD190D" w:rsidRPr="00626FA3" w:rsidRDefault="00BD190D" w:rsidP="00DC14F9">
                  <w:pPr>
                    <w:rPr>
                      <w:rFonts w:cs="Arial"/>
                      <w:b/>
                      <w:sz w:val="20"/>
                    </w:rPr>
                  </w:pPr>
                  <w:r w:rsidRPr="00626FA3">
                    <w:rPr>
                      <w:rFonts w:cs="Arial"/>
                      <w:b/>
                      <w:sz w:val="20"/>
                    </w:rPr>
                    <w:t>“Schools, colleges and other educational providers have a pivotal role to play in safeguarding children and promoting their welfare.”</w:t>
                  </w:r>
                </w:p>
                <w:p w14:paraId="0F2C46B3" w14:textId="77777777" w:rsidR="00BD190D" w:rsidRPr="005B01C2" w:rsidRDefault="00BD190D" w:rsidP="00DC14F9">
                  <w:pPr>
                    <w:rPr>
                      <w:rFonts w:cs="Arial"/>
                      <w:i/>
                      <w:color w:val="808080"/>
                      <w:sz w:val="20"/>
                    </w:rPr>
                  </w:pPr>
                  <w:r w:rsidRPr="00626FA3">
                    <w:rPr>
                      <w:rFonts w:cs="Arial"/>
                      <w:i/>
                      <w:color w:val="808080"/>
                      <w:sz w:val="20"/>
                    </w:rPr>
                    <w:t xml:space="preserve"> Working Together to Safeguard Children 2018</w:t>
                  </w:r>
                </w:p>
              </w:txbxContent>
            </v:textbox>
          </v:shape>
        </w:pict>
      </w:r>
    </w:p>
    <w:p w14:paraId="54016388" w14:textId="77777777" w:rsidR="00DC14F9" w:rsidRPr="00E72238" w:rsidRDefault="00DC14F9" w:rsidP="00B265E5">
      <w:pPr>
        <w:autoSpaceDE w:val="0"/>
        <w:autoSpaceDN w:val="0"/>
        <w:adjustRightInd w:val="0"/>
        <w:rPr>
          <w:rFonts w:cs="Arial"/>
          <w:b/>
          <w:color w:val="000000"/>
          <w:sz w:val="22"/>
          <w:szCs w:val="22"/>
        </w:rPr>
      </w:pPr>
    </w:p>
    <w:p w14:paraId="54543039" w14:textId="77777777" w:rsidR="00DC14F9" w:rsidRPr="00E72238" w:rsidRDefault="00DC14F9" w:rsidP="00B265E5">
      <w:pPr>
        <w:autoSpaceDE w:val="0"/>
        <w:autoSpaceDN w:val="0"/>
        <w:adjustRightInd w:val="0"/>
        <w:rPr>
          <w:rFonts w:cs="Arial"/>
          <w:b/>
          <w:color w:val="000000"/>
          <w:sz w:val="22"/>
          <w:szCs w:val="22"/>
        </w:rPr>
      </w:pPr>
    </w:p>
    <w:p w14:paraId="3CCAD00D" w14:textId="77777777" w:rsidR="00DC14F9" w:rsidRPr="00E72238" w:rsidRDefault="00DC14F9" w:rsidP="00B265E5">
      <w:pPr>
        <w:autoSpaceDE w:val="0"/>
        <w:autoSpaceDN w:val="0"/>
        <w:adjustRightInd w:val="0"/>
        <w:rPr>
          <w:rFonts w:cs="Arial"/>
          <w:b/>
          <w:color w:val="000000"/>
          <w:sz w:val="22"/>
          <w:szCs w:val="22"/>
        </w:rPr>
      </w:pPr>
    </w:p>
    <w:p w14:paraId="4B9C584A" w14:textId="77777777" w:rsidR="00DC14F9" w:rsidRPr="00E72238" w:rsidRDefault="00DC14F9" w:rsidP="00B265E5">
      <w:pPr>
        <w:autoSpaceDE w:val="0"/>
        <w:autoSpaceDN w:val="0"/>
        <w:adjustRightInd w:val="0"/>
        <w:rPr>
          <w:rFonts w:cs="Arial"/>
          <w:b/>
          <w:color w:val="000000"/>
          <w:sz w:val="22"/>
          <w:szCs w:val="22"/>
        </w:rPr>
      </w:pPr>
    </w:p>
    <w:p w14:paraId="47F3F95B" w14:textId="77777777" w:rsidR="00DC14F9" w:rsidRPr="00E72238" w:rsidRDefault="00A55DF9" w:rsidP="00B265E5">
      <w:pPr>
        <w:autoSpaceDE w:val="0"/>
        <w:autoSpaceDN w:val="0"/>
        <w:adjustRightInd w:val="0"/>
        <w:rPr>
          <w:rFonts w:cs="Arial"/>
          <w:b/>
          <w:color w:val="000000"/>
          <w:sz w:val="22"/>
          <w:szCs w:val="22"/>
        </w:rPr>
      </w:pPr>
      <w:r>
        <w:rPr>
          <w:rFonts w:cs="Arial"/>
          <w:b/>
          <w:noProof/>
          <w:color w:val="000000"/>
          <w:sz w:val="22"/>
          <w:szCs w:val="22"/>
        </w:rPr>
        <w:pict w14:anchorId="552E6C90">
          <v:shape id="_x0000_s2065" type="#_x0000_t202" style="position:absolute;margin-left:-31.3pt;margin-top:5.15pt;width:524.25pt;height:58.5pt;z-index:251632640;mso-width-relative:margin;mso-height-relative:margin" fillcolor="#d8d8d8">
            <v:textbox style="mso-next-textbox:#_x0000_s2065">
              <w:txbxContent>
                <w:p w14:paraId="2A3E059F" w14:textId="77777777" w:rsidR="00BD190D" w:rsidRPr="005B01C2" w:rsidRDefault="00BD190D" w:rsidP="00DC14F9">
                  <w:pPr>
                    <w:rPr>
                      <w:rFonts w:cs="Arial"/>
                      <w:b/>
                      <w:sz w:val="20"/>
                    </w:rPr>
                  </w:pPr>
                  <w:r w:rsidRPr="005B01C2">
                    <w:rPr>
                      <w:rFonts w:cs="Arial"/>
                      <w:b/>
                      <w:sz w:val="20"/>
                    </w:rPr>
                    <w:t>“A good child protection system should be concerned with a child’s journey through the system from needing to receiving help, keeping a clear focus on children’s best interests throughout.”</w:t>
                  </w:r>
                </w:p>
                <w:p w14:paraId="286A7B02" w14:textId="77777777" w:rsidR="00BD190D" w:rsidRPr="005B01C2" w:rsidRDefault="00BD190D" w:rsidP="00DC14F9">
                  <w:pPr>
                    <w:rPr>
                      <w:rFonts w:cs="Arial"/>
                      <w:i/>
                      <w:color w:val="808080"/>
                      <w:sz w:val="20"/>
                    </w:rPr>
                  </w:pPr>
                  <w:r w:rsidRPr="005B01C2">
                    <w:rPr>
                      <w:rFonts w:cs="Arial"/>
                      <w:i/>
                      <w:color w:val="808080"/>
                      <w:sz w:val="20"/>
                    </w:rPr>
                    <w:t xml:space="preserve">Page 12 Munro Review of Child Protection Report; the child’s journey – </w:t>
                  </w:r>
                </w:p>
                <w:p w14:paraId="17FDB1D4" w14:textId="77777777" w:rsidR="00BD190D" w:rsidRPr="005B01C2" w:rsidRDefault="00BD190D" w:rsidP="00DC14F9">
                  <w:pPr>
                    <w:rPr>
                      <w:rFonts w:cs="Arial"/>
                      <w:i/>
                      <w:color w:val="808080"/>
                      <w:sz w:val="20"/>
                    </w:rPr>
                  </w:pPr>
                  <w:r w:rsidRPr="005B01C2">
                    <w:rPr>
                      <w:rFonts w:cs="Arial"/>
                      <w:i/>
                      <w:color w:val="808080"/>
                      <w:sz w:val="20"/>
                    </w:rPr>
                    <w:t>Professor Eileen Munro February 2012 Children’s Commissioner for England June 2010</w:t>
                  </w:r>
                </w:p>
                <w:p w14:paraId="7A9BCB08" w14:textId="77777777" w:rsidR="00BD190D" w:rsidRPr="005B01C2" w:rsidRDefault="00BD190D" w:rsidP="00DC14F9">
                  <w:pPr>
                    <w:rPr>
                      <w:rFonts w:cs="Arial"/>
                      <w:i/>
                      <w:color w:val="808080"/>
                    </w:rPr>
                  </w:pPr>
                </w:p>
              </w:txbxContent>
            </v:textbox>
          </v:shape>
        </w:pict>
      </w:r>
    </w:p>
    <w:p w14:paraId="75B1F62A" w14:textId="77777777" w:rsidR="00DC14F9" w:rsidRPr="00E72238" w:rsidRDefault="00DC14F9" w:rsidP="00B265E5">
      <w:pPr>
        <w:autoSpaceDE w:val="0"/>
        <w:autoSpaceDN w:val="0"/>
        <w:adjustRightInd w:val="0"/>
        <w:rPr>
          <w:rFonts w:cs="Arial"/>
          <w:b/>
          <w:color w:val="000000"/>
          <w:sz w:val="22"/>
          <w:szCs w:val="22"/>
        </w:rPr>
      </w:pPr>
    </w:p>
    <w:p w14:paraId="473DAEDB" w14:textId="77777777" w:rsidR="00DC14F9" w:rsidRPr="00E72238" w:rsidRDefault="00DC14F9" w:rsidP="00B265E5">
      <w:pPr>
        <w:autoSpaceDE w:val="0"/>
        <w:autoSpaceDN w:val="0"/>
        <w:adjustRightInd w:val="0"/>
        <w:rPr>
          <w:rFonts w:cs="Arial"/>
          <w:b/>
          <w:color w:val="000000"/>
          <w:sz w:val="22"/>
          <w:szCs w:val="22"/>
        </w:rPr>
      </w:pPr>
    </w:p>
    <w:p w14:paraId="2469DC4E" w14:textId="77777777" w:rsidR="00DC14F9" w:rsidRPr="00E72238" w:rsidRDefault="00DC14F9" w:rsidP="00B265E5">
      <w:pPr>
        <w:autoSpaceDE w:val="0"/>
        <w:autoSpaceDN w:val="0"/>
        <w:adjustRightInd w:val="0"/>
        <w:rPr>
          <w:rFonts w:cs="Arial"/>
          <w:b/>
          <w:color w:val="000000"/>
          <w:sz w:val="22"/>
          <w:szCs w:val="22"/>
        </w:rPr>
      </w:pPr>
    </w:p>
    <w:p w14:paraId="0C356086" w14:textId="77777777" w:rsidR="00DC14F9" w:rsidRPr="00E72238" w:rsidRDefault="00DC14F9" w:rsidP="00B265E5">
      <w:pPr>
        <w:autoSpaceDE w:val="0"/>
        <w:autoSpaceDN w:val="0"/>
        <w:adjustRightInd w:val="0"/>
        <w:rPr>
          <w:rFonts w:cs="Arial"/>
          <w:b/>
          <w:color w:val="000000"/>
          <w:sz w:val="22"/>
          <w:szCs w:val="22"/>
        </w:rPr>
      </w:pPr>
    </w:p>
    <w:p w14:paraId="76C4B364" w14:textId="77777777" w:rsidR="00DC14F9" w:rsidRPr="00E72238" w:rsidRDefault="00DC14F9" w:rsidP="00B265E5">
      <w:pPr>
        <w:autoSpaceDE w:val="0"/>
        <w:autoSpaceDN w:val="0"/>
        <w:adjustRightInd w:val="0"/>
        <w:rPr>
          <w:rFonts w:cs="Arial"/>
          <w:b/>
          <w:color w:val="000000"/>
          <w:sz w:val="22"/>
          <w:szCs w:val="22"/>
        </w:rPr>
      </w:pPr>
    </w:p>
    <w:p w14:paraId="732304CD" w14:textId="77777777" w:rsidR="00DC14F9" w:rsidRPr="00E72238" w:rsidRDefault="00A55DF9" w:rsidP="00B265E5">
      <w:pPr>
        <w:autoSpaceDE w:val="0"/>
        <w:autoSpaceDN w:val="0"/>
        <w:adjustRightInd w:val="0"/>
        <w:rPr>
          <w:rFonts w:cs="Arial"/>
          <w:b/>
          <w:color w:val="000000"/>
          <w:sz w:val="22"/>
          <w:szCs w:val="22"/>
        </w:rPr>
      </w:pPr>
      <w:r>
        <w:rPr>
          <w:rFonts w:cs="Arial"/>
          <w:b/>
          <w:noProof/>
          <w:color w:val="000000"/>
          <w:sz w:val="22"/>
          <w:szCs w:val="22"/>
        </w:rPr>
        <w:pict w14:anchorId="7107C4AC">
          <v:shape id="_x0000_s2066" type="#_x0000_t202" style="position:absolute;margin-left:-31.3pt;margin-top:3.5pt;width:524.25pt;height:73.5pt;z-index:251633664;mso-width-relative:margin;mso-height-relative:margin" fillcolor="#d8d8d8">
            <v:textbox style="mso-next-textbox:#_x0000_s2066">
              <w:txbxContent>
                <w:p w14:paraId="4A4D3EB6" w14:textId="77777777" w:rsidR="00BD190D" w:rsidRPr="005B01C2" w:rsidRDefault="00BD190D" w:rsidP="00DC14F9">
                  <w:pPr>
                    <w:rPr>
                      <w:rFonts w:cs="Arial"/>
                      <w:sz w:val="20"/>
                    </w:rPr>
                  </w:pPr>
                  <w:r w:rsidRPr="005B01C2">
                    <w:rPr>
                      <w:rFonts w:cs="Arial"/>
                      <w:b/>
                      <w:sz w:val="20"/>
                    </w:rPr>
                    <w:t xml:space="preserve">“It’s all about relationships. We are talking about dealing with people with problems, with painful stuff. You </w:t>
                  </w:r>
                  <w:proofErr w:type="gramStart"/>
                  <w:r w:rsidRPr="005B01C2">
                    <w:rPr>
                      <w:rFonts w:cs="Arial"/>
                      <w:b/>
                      <w:sz w:val="20"/>
                    </w:rPr>
                    <w:t>have to</w:t>
                  </w:r>
                  <w:proofErr w:type="gramEnd"/>
                  <w:r w:rsidRPr="005B01C2">
                    <w:rPr>
                      <w:rFonts w:cs="Arial"/>
                      <w:b/>
                      <w:sz w:val="20"/>
                    </w:rPr>
                    <w:t xml:space="preserve"> know someone to trust them. They must be reliable and be there for you if you are going to be able to talk about the things you don’t want</w:t>
                  </w:r>
                  <w:r>
                    <w:rPr>
                      <w:rFonts w:cs="Arial"/>
                      <w:b/>
                      <w:sz w:val="20"/>
                    </w:rPr>
                    <w:t xml:space="preserve"> to. The things that </w:t>
                  </w:r>
                  <w:r w:rsidRPr="005B01C2">
                    <w:rPr>
                      <w:rFonts w:cs="Arial"/>
                      <w:b/>
                      <w:sz w:val="20"/>
                    </w:rPr>
                    <w:t>scare you.”</w:t>
                  </w:r>
                </w:p>
                <w:p w14:paraId="106BB612" w14:textId="77777777" w:rsidR="00BD190D" w:rsidRPr="005B01C2" w:rsidRDefault="00BD190D" w:rsidP="00DC14F9">
                  <w:pPr>
                    <w:rPr>
                      <w:rFonts w:cs="Arial"/>
                      <w:i/>
                      <w:color w:val="808080"/>
                      <w:sz w:val="20"/>
                    </w:rPr>
                  </w:pPr>
                  <w:r w:rsidRPr="005B01C2">
                    <w:rPr>
                      <w:rFonts w:cs="Arial"/>
                      <w:i/>
                      <w:color w:val="808080"/>
                      <w:sz w:val="20"/>
                    </w:rPr>
                    <w:t>Parent and family prospective on safeguarding relation with Children’s Service; the Children’s Commissioner for England June 2010</w:t>
                  </w:r>
                </w:p>
              </w:txbxContent>
            </v:textbox>
          </v:shape>
        </w:pict>
      </w:r>
    </w:p>
    <w:p w14:paraId="217C27E2" w14:textId="77777777" w:rsidR="00DC14F9" w:rsidRPr="00E72238" w:rsidRDefault="00DC14F9" w:rsidP="00B265E5">
      <w:pPr>
        <w:autoSpaceDE w:val="0"/>
        <w:autoSpaceDN w:val="0"/>
        <w:adjustRightInd w:val="0"/>
        <w:rPr>
          <w:rFonts w:cs="Arial"/>
          <w:b/>
          <w:color w:val="000000"/>
          <w:sz w:val="22"/>
          <w:szCs w:val="22"/>
        </w:rPr>
      </w:pPr>
    </w:p>
    <w:p w14:paraId="3312C2DF" w14:textId="77777777" w:rsidR="00DC14F9" w:rsidRPr="00E72238" w:rsidRDefault="00DC14F9" w:rsidP="00B265E5">
      <w:pPr>
        <w:autoSpaceDE w:val="0"/>
        <w:autoSpaceDN w:val="0"/>
        <w:adjustRightInd w:val="0"/>
        <w:rPr>
          <w:rFonts w:cs="Arial"/>
          <w:b/>
          <w:color w:val="000000"/>
          <w:sz w:val="22"/>
          <w:szCs w:val="22"/>
        </w:rPr>
      </w:pPr>
    </w:p>
    <w:p w14:paraId="71CAC092" w14:textId="77777777" w:rsidR="00DC14F9" w:rsidRPr="00E72238" w:rsidRDefault="00DC14F9" w:rsidP="00B265E5">
      <w:pPr>
        <w:autoSpaceDE w:val="0"/>
        <w:autoSpaceDN w:val="0"/>
        <w:adjustRightInd w:val="0"/>
        <w:rPr>
          <w:rFonts w:cs="Arial"/>
          <w:b/>
          <w:color w:val="000000"/>
          <w:sz w:val="22"/>
          <w:szCs w:val="22"/>
        </w:rPr>
      </w:pPr>
    </w:p>
    <w:p w14:paraId="0A4A9FE5" w14:textId="77777777" w:rsidR="00DC14F9" w:rsidRPr="00E72238" w:rsidRDefault="00DC14F9" w:rsidP="00B265E5">
      <w:pPr>
        <w:autoSpaceDE w:val="0"/>
        <w:autoSpaceDN w:val="0"/>
        <w:adjustRightInd w:val="0"/>
        <w:rPr>
          <w:rFonts w:cs="Arial"/>
          <w:b/>
          <w:color w:val="000000"/>
          <w:sz w:val="22"/>
          <w:szCs w:val="22"/>
        </w:rPr>
      </w:pPr>
    </w:p>
    <w:p w14:paraId="6BE4DB99" w14:textId="77777777" w:rsidR="00DC14F9" w:rsidRPr="00E72238" w:rsidRDefault="00DC14F9" w:rsidP="00B265E5">
      <w:pPr>
        <w:autoSpaceDE w:val="0"/>
        <w:autoSpaceDN w:val="0"/>
        <w:adjustRightInd w:val="0"/>
        <w:rPr>
          <w:rFonts w:cs="Arial"/>
          <w:b/>
          <w:color w:val="000000"/>
          <w:sz w:val="22"/>
          <w:szCs w:val="22"/>
        </w:rPr>
      </w:pPr>
    </w:p>
    <w:p w14:paraId="45C95A64" w14:textId="77777777" w:rsidR="00910A47" w:rsidRPr="00E72238" w:rsidRDefault="00910A47" w:rsidP="00B265E5">
      <w:pPr>
        <w:autoSpaceDE w:val="0"/>
        <w:autoSpaceDN w:val="0"/>
        <w:adjustRightInd w:val="0"/>
        <w:rPr>
          <w:rFonts w:cs="Arial"/>
          <w:b/>
          <w:color w:val="000000"/>
          <w:sz w:val="22"/>
          <w:szCs w:val="22"/>
        </w:rPr>
      </w:pPr>
    </w:p>
    <w:p w14:paraId="589D980D" w14:textId="77777777" w:rsidR="00DC14F9" w:rsidRPr="00E72238" w:rsidRDefault="00A55DF9" w:rsidP="00B265E5">
      <w:pPr>
        <w:autoSpaceDE w:val="0"/>
        <w:autoSpaceDN w:val="0"/>
        <w:adjustRightInd w:val="0"/>
        <w:rPr>
          <w:rFonts w:cs="Arial"/>
          <w:b/>
          <w:color w:val="000000"/>
          <w:sz w:val="22"/>
          <w:szCs w:val="22"/>
        </w:rPr>
      </w:pPr>
      <w:r>
        <w:rPr>
          <w:rFonts w:cs="Arial"/>
          <w:b/>
          <w:noProof/>
          <w:color w:val="000000"/>
          <w:sz w:val="22"/>
          <w:szCs w:val="22"/>
        </w:rPr>
        <w:pict w14:anchorId="5210FE0F">
          <v:shape id="_x0000_s2067" type="#_x0000_t202" style="position:absolute;margin-left:-31.3pt;margin-top:4.25pt;width:524.25pt;height:47.25pt;z-index:251634688;mso-width-relative:margin;mso-height-relative:margin" fillcolor="#d8d8d8">
            <v:textbox style="mso-next-textbox:#_x0000_s2067">
              <w:txbxContent>
                <w:p w14:paraId="6BCDA9BA" w14:textId="77777777" w:rsidR="00BD190D" w:rsidRPr="005B01C2" w:rsidRDefault="00BD190D" w:rsidP="00DC14F9">
                  <w:pPr>
                    <w:rPr>
                      <w:rFonts w:cs="Arial"/>
                      <w:i/>
                      <w:color w:val="808080"/>
                      <w:sz w:val="20"/>
                    </w:rPr>
                  </w:pPr>
                </w:p>
              </w:txbxContent>
            </v:textbox>
          </v:shape>
        </w:pict>
      </w:r>
      <w:r>
        <w:rPr>
          <w:rFonts w:cs="Arial"/>
          <w:b/>
          <w:noProof/>
          <w:color w:val="000000"/>
          <w:sz w:val="22"/>
          <w:szCs w:val="22"/>
        </w:rPr>
        <w:pict w14:anchorId="70EF5DC9">
          <v:shape id="_x0000_s2068" type="#_x0000_t202" style="position:absolute;margin-left:-31.3pt;margin-top:1.75pt;width:524.25pt;height:49.5pt;z-index:251635712;mso-width-relative:margin;mso-height-relative:margin" fillcolor="#d8d8d8">
            <v:textbox style="mso-next-textbox:#_x0000_s2068">
              <w:txbxContent>
                <w:p w14:paraId="1A313F21" w14:textId="77777777" w:rsidR="00BD190D" w:rsidRPr="005B01C2" w:rsidRDefault="00BD190D" w:rsidP="00DC14F9">
                  <w:pPr>
                    <w:rPr>
                      <w:rFonts w:cs="Arial"/>
                      <w:sz w:val="20"/>
                    </w:rPr>
                  </w:pPr>
                  <w:r>
                    <w:rPr>
                      <w:rFonts w:cs="Arial"/>
                      <w:b/>
                      <w:sz w:val="20"/>
                    </w:rPr>
                    <w:t xml:space="preserve">“Schools have a duty to ensure that their functions </w:t>
                  </w:r>
                  <w:r w:rsidR="00230A89">
                    <w:rPr>
                      <w:rFonts w:cs="Arial"/>
                      <w:b/>
                      <w:sz w:val="20"/>
                    </w:rPr>
                    <w:t xml:space="preserve">in </w:t>
                  </w:r>
                  <w:r>
                    <w:rPr>
                      <w:rFonts w:cs="Arial"/>
                      <w:b/>
                      <w:sz w:val="20"/>
                    </w:rPr>
                    <w:t>relation to the conduct of the school are exercised with a view to safeguarding and promoting welfare of the children who are its pupils.”</w:t>
                  </w:r>
                </w:p>
                <w:p w14:paraId="6E4F9593" w14:textId="77777777" w:rsidR="00BD190D" w:rsidRPr="005B01C2" w:rsidRDefault="00BD190D" w:rsidP="00DC14F9">
                  <w:pPr>
                    <w:rPr>
                      <w:rFonts w:cs="Arial"/>
                      <w:i/>
                      <w:color w:val="808080"/>
                      <w:sz w:val="20"/>
                    </w:rPr>
                  </w:pPr>
                  <w:r>
                    <w:rPr>
                      <w:rFonts w:cs="Arial"/>
                      <w:i/>
                      <w:color w:val="808080"/>
                      <w:sz w:val="20"/>
                    </w:rPr>
                    <w:t>Education Act 2002 Section 175</w:t>
                  </w:r>
                </w:p>
              </w:txbxContent>
            </v:textbox>
          </v:shape>
        </w:pict>
      </w:r>
    </w:p>
    <w:p w14:paraId="30DF0FE1" w14:textId="77777777" w:rsidR="00DC14F9" w:rsidRPr="00E72238" w:rsidRDefault="00DC14F9" w:rsidP="00B265E5">
      <w:pPr>
        <w:autoSpaceDE w:val="0"/>
        <w:autoSpaceDN w:val="0"/>
        <w:adjustRightInd w:val="0"/>
        <w:rPr>
          <w:rFonts w:cs="Arial"/>
          <w:b/>
          <w:color w:val="000000"/>
          <w:sz w:val="22"/>
          <w:szCs w:val="22"/>
        </w:rPr>
      </w:pPr>
    </w:p>
    <w:p w14:paraId="7870E674" w14:textId="77777777" w:rsidR="00DC14F9" w:rsidRPr="00E72238" w:rsidRDefault="00DC14F9" w:rsidP="00B265E5">
      <w:pPr>
        <w:autoSpaceDE w:val="0"/>
        <w:autoSpaceDN w:val="0"/>
        <w:adjustRightInd w:val="0"/>
        <w:rPr>
          <w:rFonts w:cs="Arial"/>
          <w:b/>
          <w:color w:val="000000"/>
          <w:sz w:val="22"/>
          <w:szCs w:val="22"/>
        </w:rPr>
      </w:pPr>
    </w:p>
    <w:p w14:paraId="1E45E76E" w14:textId="77777777" w:rsidR="00DC14F9" w:rsidRPr="00E72238" w:rsidRDefault="00DC14F9" w:rsidP="00B265E5">
      <w:pPr>
        <w:autoSpaceDE w:val="0"/>
        <w:autoSpaceDN w:val="0"/>
        <w:adjustRightInd w:val="0"/>
        <w:rPr>
          <w:rFonts w:cs="Arial"/>
          <w:b/>
          <w:color w:val="000000"/>
          <w:sz w:val="22"/>
          <w:szCs w:val="22"/>
        </w:rPr>
      </w:pPr>
    </w:p>
    <w:p w14:paraId="7ACC2107" w14:textId="77777777" w:rsidR="00DC14F9" w:rsidRPr="00E72238" w:rsidRDefault="00DC14F9" w:rsidP="00B265E5">
      <w:pPr>
        <w:autoSpaceDE w:val="0"/>
        <w:autoSpaceDN w:val="0"/>
        <w:adjustRightInd w:val="0"/>
        <w:rPr>
          <w:rFonts w:cs="Arial"/>
          <w:b/>
          <w:color w:val="000000"/>
          <w:sz w:val="22"/>
          <w:szCs w:val="22"/>
        </w:rPr>
      </w:pPr>
    </w:p>
    <w:p w14:paraId="041C00FC" w14:textId="77777777" w:rsidR="00DC14F9" w:rsidRPr="00E72238" w:rsidRDefault="00A55DF9" w:rsidP="00B265E5">
      <w:pPr>
        <w:autoSpaceDE w:val="0"/>
        <w:autoSpaceDN w:val="0"/>
        <w:adjustRightInd w:val="0"/>
        <w:rPr>
          <w:rFonts w:cs="Arial"/>
          <w:b/>
          <w:color w:val="000000"/>
          <w:sz w:val="22"/>
          <w:szCs w:val="22"/>
        </w:rPr>
      </w:pPr>
      <w:r>
        <w:rPr>
          <w:rFonts w:cs="Arial"/>
          <w:b/>
          <w:noProof/>
          <w:color w:val="000000"/>
          <w:sz w:val="22"/>
          <w:szCs w:val="22"/>
        </w:rPr>
        <w:pict w14:anchorId="29EDEE25">
          <v:shape id="_x0000_s2069" type="#_x0000_t202" style="position:absolute;margin-left:-31.3pt;margin-top:0;width:524.25pt;height:36pt;z-index:251636736;mso-width-relative:margin;mso-height-relative:margin" fillcolor="#d8d8d8">
            <v:textbox style="mso-next-textbox:#_x0000_s2069">
              <w:txbxContent>
                <w:p w14:paraId="2FF1F040" w14:textId="77777777" w:rsidR="00BD190D" w:rsidRPr="005B01C2" w:rsidRDefault="00BD190D" w:rsidP="00DC14F9">
                  <w:pPr>
                    <w:rPr>
                      <w:rFonts w:cs="Arial"/>
                      <w:sz w:val="20"/>
                    </w:rPr>
                  </w:pPr>
                  <w:r>
                    <w:rPr>
                      <w:rFonts w:cs="Arial"/>
                      <w:b/>
                      <w:sz w:val="20"/>
                    </w:rPr>
                    <w:t>“Children become the victims or beneficiaries of adult actions”</w:t>
                  </w:r>
                </w:p>
                <w:p w14:paraId="6F9A915A" w14:textId="77777777" w:rsidR="00BD190D" w:rsidRPr="005B01C2" w:rsidRDefault="00BD190D" w:rsidP="00DC14F9">
                  <w:pPr>
                    <w:rPr>
                      <w:rFonts w:cs="Arial"/>
                      <w:i/>
                      <w:color w:val="808080"/>
                      <w:sz w:val="20"/>
                    </w:rPr>
                  </w:pPr>
                  <w:r>
                    <w:rPr>
                      <w:rFonts w:cs="Arial"/>
                      <w:i/>
                      <w:color w:val="808080"/>
                      <w:sz w:val="20"/>
                    </w:rPr>
                    <w:t>Hugh Cunningham 2006</w:t>
                  </w:r>
                </w:p>
              </w:txbxContent>
            </v:textbox>
          </v:shape>
        </w:pict>
      </w:r>
    </w:p>
    <w:p w14:paraId="415E6557" w14:textId="77777777" w:rsidR="00DC14F9" w:rsidRDefault="00DC14F9" w:rsidP="00B265E5">
      <w:pPr>
        <w:autoSpaceDE w:val="0"/>
        <w:autoSpaceDN w:val="0"/>
        <w:adjustRightInd w:val="0"/>
        <w:rPr>
          <w:rFonts w:cs="Arial"/>
          <w:b/>
          <w:color w:val="000000"/>
          <w:sz w:val="22"/>
          <w:szCs w:val="22"/>
        </w:rPr>
      </w:pPr>
    </w:p>
    <w:p w14:paraId="5D62915F" w14:textId="77777777" w:rsidR="00E57F65" w:rsidRDefault="00E57F65" w:rsidP="00B265E5">
      <w:pPr>
        <w:autoSpaceDE w:val="0"/>
        <w:autoSpaceDN w:val="0"/>
        <w:adjustRightInd w:val="0"/>
        <w:rPr>
          <w:rFonts w:cs="Arial"/>
          <w:b/>
          <w:color w:val="000000"/>
          <w:sz w:val="22"/>
          <w:szCs w:val="22"/>
        </w:rPr>
      </w:pPr>
    </w:p>
    <w:p w14:paraId="296FD064" w14:textId="77777777" w:rsidR="00E57F65" w:rsidRDefault="00E57F65" w:rsidP="00B265E5">
      <w:pPr>
        <w:autoSpaceDE w:val="0"/>
        <w:autoSpaceDN w:val="0"/>
        <w:adjustRightInd w:val="0"/>
        <w:rPr>
          <w:rFonts w:cs="Arial"/>
          <w:b/>
          <w:color w:val="000000"/>
          <w:sz w:val="22"/>
          <w:szCs w:val="22"/>
        </w:rPr>
      </w:pPr>
    </w:p>
    <w:p w14:paraId="6455B6DB" w14:textId="4FCC2BE5" w:rsidR="00110BDB" w:rsidRDefault="00A55DF9" w:rsidP="00A8128E">
      <w:pPr>
        <w:autoSpaceDE w:val="0"/>
        <w:autoSpaceDN w:val="0"/>
        <w:adjustRightInd w:val="0"/>
        <w:rPr>
          <w:rFonts w:cs="Arial"/>
          <w:b/>
          <w:sz w:val="22"/>
          <w:szCs w:val="22"/>
        </w:rPr>
      </w:pPr>
      <w:r>
        <w:rPr>
          <w:noProof/>
        </w:rPr>
        <w:pict w14:anchorId="27D5BA50">
          <v:shape id="Text Box 92" o:spid="_x0000_s2077" type="#_x0000_t202" style="position:absolute;margin-left:-29.65pt;margin-top:12.25pt;width:481.5pt;height:23.25pt;z-index:2516377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vo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" fillcolor="#0c9" strokecolor="white" strokeweight=".5pt">
            <v:textbox>
              <w:txbxContent>
                <w:p w14:paraId="4C9125E5" w14:textId="77777777" w:rsidR="00110BDB" w:rsidRPr="00110BDB" w:rsidRDefault="00110BDB" w:rsidP="00110BDB">
                  <w:pPr>
                    <w:pStyle w:val="ListParagraph"/>
                    <w:shd w:val="clear" w:color="auto" w:fill="00CC99"/>
                    <w:ind w:left="0"/>
                    <w:rPr>
                      <w:rFonts w:ascii="Arial" w:hAnsi="Arial" w:cs="Arial"/>
                      <w:b/>
                      <w:bCs/>
                      <w:sz w:val="24"/>
                      <w:szCs w:val="24"/>
                    </w:rPr>
                  </w:pPr>
                  <w:r w:rsidRPr="00110BDB">
                    <w:rPr>
                      <w:rFonts w:ascii="Arial" w:hAnsi="Arial" w:cs="Arial"/>
                      <w:b/>
                      <w:bCs/>
                      <w:sz w:val="24"/>
                      <w:szCs w:val="24"/>
                    </w:rPr>
                    <w:t>Terminology</w:t>
                  </w:r>
                </w:p>
              </w:txbxContent>
            </v:textbox>
            <w10:wrap anchorx="margin"/>
          </v:shape>
        </w:pict>
      </w:r>
    </w:p>
    <w:p w14:paraId="4754CC2B" w14:textId="77777777" w:rsidR="00110BDB" w:rsidRDefault="00110BDB" w:rsidP="00110BDB">
      <w:pPr>
        <w:tabs>
          <w:tab w:val="left" w:pos="709"/>
        </w:tabs>
        <w:autoSpaceDE w:val="0"/>
        <w:autoSpaceDN w:val="0"/>
        <w:adjustRightInd w:val="0"/>
        <w:rPr>
          <w:rFonts w:cs="Arial"/>
          <w:b/>
          <w:sz w:val="22"/>
          <w:szCs w:val="22"/>
        </w:rPr>
      </w:pPr>
    </w:p>
    <w:p w14:paraId="1B297AF2" w14:textId="77777777" w:rsidR="00FF2F44" w:rsidRPr="00E72238" w:rsidRDefault="00FF2F44" w:rsidP="00110BDB">
      <w:pPr>
        <w:tabs>
          <w:tab w:val="left" w:pos="709"/>
        </w:tabs>
        <w:autoSpaceDE w:val="0"/>
        <w:autoSpaceDN w:val="0"/>
        <w:adjustRightInd w:val="0"/>
        <w:rPr>
          <w:rFonts w:cs="Arial"/>
          <w:b/>
          <w:sz w:val="22"/>
          <w:szCs w:val="22"/>
        </w:rPr>
      </w:pPr>
    </w:p>
    <w:p w14:paraId="215E49EB" w14:textId="77777777" w:rsidR="00110BDB" w:rsidRDefault="00110BDB" w:rsidP="00110BDB">
      <w:pPr>
        <w:rPr>
          <w:rFonts w:cs="Arial"/>
          <w:sz w:val="22"/>
          <w:szCs w:val="22"/>
        </w:rPr>
      </w:pPr>
      <w:r w:rsidRPr="00110BDB">
        <w:rPr>
          <w:rFonts w:cs="Arial"/>
          <w:sz w:val="22"/>
          <w:szCs w:val="22"/>
        </w:rPr>
        <w:t xml:space="preserve">Safeguarding and promoting the welfare of children is defined as: </w:t>
      </w:r>
    </w:p>
    <w:p w14:paraId="39467218" w14:textId="77777777" w:rsidR="00110BDB" w:rsidRPr="00110BDB" w:rsidRDefault="00110BDB" w:rsidP="00110BDB">
      <w:pPr>
        <w:rPr>
          <w:rFonts w:cs="Arial"/>
          <w:sz w:val="22"/>
          <w:szCs w:val="22"/>
        </w:rPr>
      </w:pPr>
    </w:p>
    <w:p w14:paraId="546DB4AC"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t>providing help and support to meet the needs of children as soon as problems emerge.</w:t>
      </w:r>
    </w:p>
    <w:p w14:paraId="0FB8FE2F"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t>protecting children from maltreatment, whether that is within or outside the home, including online.</w:t>
      </w:r>
    </w:p>
    <w:p w14:paraId="46FC006E"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t>preventing impairment of children’s mental and physical health or development.</w:t>
      </w:r>
    </w:p>
    <w:p w14:paraId="4CA94E02"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lastRenderedPageBreak/>
        <w:t xml:space="preserve">ensuring that children grow up in circumstances consistent with the provision of safe and effective care. </w:t>
      </w:r>
    </w:p>
    <w:p w14:paraId="16227899"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43793F34" w14:textId="77777777" w:rsidR="00A8128E" w:rsidRPr="00623147" w:rsidRDefault="00A8128E" w:rsidP="00A8128E">
      <w:pPr>
        <w:pStyle w:val="ListParagraph"/>
        <w:numPr>
          <w:ilvl w:val="0"/>
          <w:numId w:val="39"/>
        </w:numPr>
        <w:rPr>
          <w:rFonts w:ascii="Arial" w:hAnsi="Arial" w:cs="Arial"/>
          <w:szCs w:val="20"/>
        </w:rPr>
      </w:pPr>
      <w:r w:rsidRPr="00623147">
        <w:rPr>
          <w:rFonts w:ascii="Arial" w:hAnsi="Arial" w:cs="Arial"/>
        </w:rPr>
        <w:t xml:space="preserve">taking action to enable all children to have the best outcomes in line with the outcomes set out in the Children’s Social Care National Framework. </w:t>
      </w:r>
    </w:p>
    <w:p w14:paraId="1D7A7B85" w14:textId="77777777" w:rsidR="00A8128E" w:rsidRPr="00A8128E" w:rsidRDefault="00A8128E" w:rsidP="00A8128E">
      <w:pPr>
        <w:pStyle w:val="ListParagraph"/>
        <w:jc w:val="right"/>
        <w:rPr>
          <w:rFonts w:ascii="Arial" w:hAnsi="Arial" w:cs="Arial"/>
          <w:i/>
          <w:iCs/>
          <w:szCs w:val="20"/>
        </w:rPr>
      </w:pPr>
      <w:r w:rsidRPr="00623147">
        <w:rPr>
          <w:rFonts w:ascii="Arial" w:hAnsi="Arial" w:cs="Arial"/>
          <w:i/>
          <w:iCs/>
        </w:rPr>
        <w:t>(Working Together to Safeguard Children)</w:t>
      </w:r>
    </w:p>
    <w:p w14:paraId="383473D6" w14:textId="77777777" w:rsidR="00110BDB" w:rsidRDefault="00110BDB" w:rsidP="00110BDB">
      <w:pPr>
        <w:rPr>
          <w:rFonts w:cs="Arial"/>
          <w:sz w:val="22"/>
          <w:szCs w:val="22"/>
        </w:rPr>
      </w:pPr>
      <w:r w:rsidRPr="00110BDB">
        <w:rPr>
          <w:rFonts w:cs="Arial"/>
          <w:sz w:val="22"/>
          <w:szCs w:val="22"/>
        </w:rPr>
        <w:t>Child Protection is a part of safeguarding and promoting welfare. It refers to the activity that is undertaken to protect specific children who are suffering, or are likely to suffer, significant harm.</w:t>
      </w:r>
    </w:p>
    <w:p w14:paraId="4F4C9CDA" w14:textId="77777777" w:rsidR="001C55B5" w:rsidRPr="00110BDB" w:rsidRDefault="001C55B5" w:rsidP="00110BDB">
      <w:pPr>
        <w:rPr>
          <w:rFonts w:cs="Arial"/>
          <w:sz w:val="22"/>
          <w:szCs w:val="22"/>
        </w:rPr>
      </w:pPr>
    </w:p>
    <w:p w14:paraId="492A354E" w14:textId="77777777" w:rsidR="00110BDB" w:rsidRDefault="00110BDB" w:rsidP="00110BDB">
      <w:pPr>
        <w:rPr>
          <w:rFonts w:cs="Arial"/>
          <w:sz w:val="22"/>
          <w:szCs w:val="22"/>
        </w:rPr>
      </w:pPr>
      <w:r w:rsidRPr="00110BDB">
        <w:rPr>
          <w:rFonts w:cs="Arial"/>
          <w:sz w:val="22"/>
          <w:szCs w:val="22"/>
        </w:rPr>
        <w:t>Staff refers to all those working for or on behalf of the school, full or part time, temporary or permanent, in either a paid or voluntary capacity.</w:t>
      </w:r>
    </w:p>
    <w:p w14:paraId="734BD091" w14:textId="77777777" w:rsidR="001C55B5" w:rsidRPr="00110BDB" w:rsidRDefault="001C55B5" w:rsidP="00110BDB">
      <w:pPr>
        <w:rPr>
          <w:rFonts w:cs="Arial"/>
          <w:sz w:val="22"/>
          <w:szCs w:val="22"/>
        </w:rPr>
      </w:pPr>
    </w:p>
    <w:p w14:paraId="3E8D45B5" w14:textId="77777777" w:rsidR="00110BDB" w:rsidRDefault="00110BDB" w:rsidP="00110BDB">
      <w:pPr>
        <w:rPr>
          <w:rFonts w:cs="Arial"/>
          <w:sz w:val="22"/>
          <w:szCs w:val="22"/>
        </w:rPr>
      </w:pPr>
      <w:r w:rsidRPr="00110BDB">
        <w:rPr>
          <w:rFonts w:cs="Arial"/>
          <w:sz w:val="22"/>
          <w:szCs w:val="22"/>
        </w:rPr>
        <w:t>Child</w:t>
      </w:r>
      <w:r w:rsidR="001C55B5">
        <w:rPr>
          <w:rFonts w:cs="Arial"/>
          <w:sz w:val="22"/>
          <w:szCs w:val="22"/>
        </w:rPr>
        <w:t>/pupil</w:t>
      </w:r>
      <w:r w:rsidRPr="00110BDB">
        <w:rPr>
          <w:rFonts w:cs="Arial"/>
          <w:sz w:val="22"/>
          <w:szCs w:val="22"/>
        </w:rPr>
        <w:t xml:space="preserve"> includes everyone under the age of 18 or 25 if a care leaver.</w:t>
      </w:r>
    </w:p>
    <w:p w14:paraId="4CB8147C" w14:textId="77777777" w:rsidR="001C55B5" w:rsidRPr="00110BDB" w:rsidRDefault="001C55B5" w:rsidP="00110BDB">
      <w:pPr>
        <w:rPr>
          <w:rFonts w:cs="Arial"/>
          <w:sz w:val="22"/>
          <w:szCs w:val="22"/>
        </w:rPr>
      </w:pPr>
    </w:p>
    <w:p w14:paraId="4CF6A9D2" w14:textId="77777777" w:rsidR="00137059" w:rsidRDefault="00110BDB" w:rsidP="00FF2F44">
      <w:pPr>
        <w:rPr>
          <w:rFonts w:cs="Arial"/>
          <w:color w:val="000000"/>
          <w:sz w:val="22"/>
          <w:szCs w:val="22"/>
          <w:lang w:val="en"/>
        </w:rPr>
      </w:pPr>
      <w:r w:rsidRPr="00110BDB">
        <w:rPr>
          <w:rFonts w:cs="Arial"/>
          <w:sz w:val="22"/>
          <w:szCs w:val="22"/>
        </w:rPr>
        <w:t xml:space="preserve">Parents refers to birth parents and other adults who are in a parenting role, for example </w:t>
      </w:r>
      <w:r w:rsidR="005C69D8" w:rsidRPr="00110BDB">
        <w:rPr>
          <w:rFonts w:cs="Arial"/>
          <w:sz w:val="22"/>
          <w:szCs w:val="22"/>
        </w:rPr>
        <w:t>stepparents</w:t>
      </w:r>
      <w:r w:rsidRPr="00110BDB">
        <w:rPr>
          <w:rFonts w:cs="Arial"/>
          <w:sz w:val="22"/>
          <w:szCs w:val="22"/>
        </w:rPr>
        <w:t>, foster carers, adoptive parents and LA corporate parents.</w:t>
      </w:r>
    </w:p>
    <w:p w14:paraId="2DDDAFC9" w14:textId="77777777" w:rsidR="00137059" w:rsidRDefault="00A55DF9" w:rsidP="000629EC">
      <w:pPr>
        <w:rPr>
          <w:sz w:val="22"/>
          <w:szCs w:val="22"/>
          <w:highlight w:val="yellow"/>
        </w:rPr>
      </w:pPr>
      <w:r>
        <w:rPr>
          <w:noProof/>
          <w:sz w:val="22"/>
          <w:szCs w:val="22"/>
        </w:rPr>
        <w:pict w14:anchorId="4D5963BB">
          <v:shape id="Text Box 94" o:spid="_x0000_s2086" type="#_x0000_t202" style="position:absolute;margin-left:-7.5pt;margin-top:13.85pt;width:485.5pt;height:23.25pt;z-index:2516469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AD167FC" w14:textId="77777777" w:rsidR="003E01CB" w:rsidRPr="003E01CB" w:rsidRDefault="003E01CB" w:rsidP="003E01CB">
                  <w:pPr>
                    <w:pStyle w:val="ListParagraph"/>
                    <w:ind w:left="0"/>
                    <w:rPr>
                      <w:rFonts w:ascii="Arial" w:hAnsi="Arial" w:cs="Arial"/>
                      <w:b/>
                      <w:bCs/>
                      <w:sz w:val="24"/>
                      <w:szCs w:val="24"/>
                    </w:rPr>
                  </w:pPr>
                  <w:r w:rsidRPr="003E01CB">
                    <w:rPr>
                      <w:rFonts w:ascii="Arial" w:hAnsi="Arial" w:cs="Arial"/>
                      <w:b/>
                      <w:bCs/>
                      <w:sz w:val="24"/>
                      <w:szCs w:val="24"/>
                    </w:rPr>
                    <w:t>Safeguarding Legislation and Guidance</w:t>
                  </w:r>
                </w:p>
                <w:p w14:paraId="2E8F1905" w14:textId="77777777" w:rsidR="003E01CB" w:rsidRPr="00C65733" w:rsidRDefault="003E01CB" w:rsidP="003E01CB">
                  <w:pPr>
                    <w:shd w:val="clear" w:color="auto" w:fill="00CC99"/>
                    <w:rPr>
                      <w:b/>
                      <w:bCs/>
                      <w:sz w:val="24"/>
                      <w:szCs w:val="24"/>
                    </w:rPr>
                  </w:pPr>
                </w:p>
              </w:txbxContent>
            </v:textbox>
            <w10:wrap anchorx="margin"/>
          </v:shape>
        </w:pict>
      </w:r>
    </w:p>
    <w:p w14:paraId="2CAD8B56" w14:textId="77777777" w:rsidR="00137059" w:rsidRDefault="00137059" w:rsidP="000629EC">
      <w:pPr>
        <w:rPr>
          <w:sz w:val="22"/>
          <w:szCs w:val="22"/>
          <w:highlight w:val="yellow"/>
        </w:rPr>
      </w:pPr>
    </w:p>
    <w:p w14:paraId="18C72980" w14:textId="77777777" w:rsidR="00B265E5" w:rsidRPr="003E01CB" w:rsidRDefault="00A55DF9" w:rsidP="00B265E5">
      <w:pPr>
        <w:rPr>
          <w:rFonts w:cs="Arial"/>
          <w:b/>
          <w:bCs/>
          <w:sz w:val="22"/>
          <w:szCs w:val="22"/>
        </w:rPr>
      </w:pPr>
      <w:r>
        <w:rPr>
          <w:noProof/>
        </w:rPr>
        <w:pict w14:anchorId="7953E083">
          <v:shape id="_x0000_s2085" type="#_x0000_t202" style="position:absolute;margin-left:73.5pt;margin-top:570pt;width:480pt;height:24.25pt;z-index:2516459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" fillcolor="#0c9" strokecolor="white" strokeweight=".5pt">
            <v:textbox>
              <w:txbxContent>
                <w:p w14:paraId="4F400D55"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74C4A8C"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21D8EACB">
          <v:shape id="_x0000_s2084" type="#_x0000_t202" style="position:absolute;margin-left:1in;margin-top:571.2pt;width:481.5pt;height:23.25pt;z-index:2516449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Y0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" fillcolor="#0c9" strokecolor="white" strokeweight=".5pt">
            <v:textbox>
              <w:txbxContent>
                <w:p w14:paraId="20E771E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A08EC33"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19B42220">
          <v:shape id="_x0000_s2083" type="#_x0000_t202" style="position:absolute;margin-left:1in;margin-top:571.2pt;width:481.5pt;height:23.25pt;z-index:2516439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nh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NqJ7g2UB6QQQtHcTnDlzW2ucIHXphFNSEzuCH+GQ+pAKuE3qKk&#10;Avvrb/6Qj0PGKCUtqrOg7ueOWYF1f9c4/kk2GgU5x8tofI/VEHsd2VxH9K5ZALKX4S4aHs2Q79XJ&#10;lBaaN1ykeXgVQ0xzfLug/mQu/HFncBG5mM9jEgrYML/Sa8MDdGA9DPG1e2PW9JP2qJEnOOmY5e8G&#10;fswNv9Qw33mQdVTDhdWefxR/1FO/qGG7ru8x6/J3MvsN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Okw2eFBAgAA&#10;lgQAAA4AAAAAAAAAAAAAAAAALgIAAGRycy9lMm9Eb2MueG1sUEsBAi0AFAAGAAgAAAAhAGdJdWvi&#10;AAAADgEAAA8AAAAAAAAAAAAAAAAAmwQAAGRycy9kb3ducmV2LnhtbFBLBQYAAAAABAAEAPMAAACq&#10;BQAAAAA=&#10;" fillcolor="#0c9" strokecolor="white" strokeweight=".5pt">
            <v:textbox>
              <w:txbxContent>
                <w:p w14:paraId="6D0CD9CD"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10C86A2"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2E8DD7D4">
          <v:shape id="_x0000_s2082" type="#_x0000_t202" style="position:absolute;margin-left:1in;margin-top:571.2pt;width:481.5pt;height:23.25pt;z-index:2516428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z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" fillcolor="#0c9" strokecolor="white" strokeweight=".5pt">
            <v:textbox>
              <w:txbxContent>
                <w:p w14:paraId="248380DB"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63F31ECF"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r>
        <w:rPr>
          <w:noProof/>
        </w:rPr>
        <w:pict w14:anchorId="129DAE52">
          <v:shape id="Text Box 93" o:spid="_x0000_s2081" type="#_x0000_t202" style="position:absolute;margin-left:1in;margin-top:571.2pt;width:481.5pt;height:23.25pt;z-index:2516418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Fm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" fillcolor="#0c9" strokecolor="white" strokeweight=".5pt">
            <v:textbox style="mso-next-textbox:#Text Box 93">
              <w:txbxContent>
                <w:p w14:paraId="57B07054" w14:textId="77777777" w:rsidR="003E01CB" w:rsidRPr="00ED4BB7" w:rsidRDefault="003E01CB" w:rsidP="00741E24">
                  <w:pPr>
                    <w:pStyle w:val="ListParagraph"/>
                    <w:numPr>
                      <w:ilvl w:val="0"/>
                      <w:numId w:val="44"/>
                    </w:numPr>
                    <w:rPr>
                      <w:b/>
                      <w:bCs/>
                      <w:sz w:val="24"/>
                      <w:szCs w:val="24"/>
                    </w:rPr>
                  </w:pPr>
                  <w:r w:rsidRPr="00ED4BB7">
                    <w:rPr>
                      <w:b/>
                      <w:bCs/>
                      <w:sz w:val="24"/>
                      <w:szCs w:val="24"/>
                    </w:rPr>
                    <w:t>Safeguarding Legislation and Guidance</w:t>
                  </w:r>
                </w:p>
                <w:p w14:paraId="26D22288" w14:textId="77777777" w:rsidR="003E01CB" w:rsidRPr="00A42BBF" w:rsidRDefault="003E01CB" w:rsidP="00741E24">
                  <w:pPr>
                    <w:pStyle w:val="ListParagraph"/>
                    <w:numPr>
                      <w:ilvl w:val="0"/>
                      <w:numId w:val="44"/>
                    </w:numPr>
                    <w:shd w:val="clear" w:color="auto" w:fill="00CC99"/>
                    <w:rPr>
                      <w:sz w:val="24"/>
                      <w:szCs w:val="24"/>
                    </w:rPr>
                  </w:pPr>
                </w:p>
              </w:txbxContent>
            </v:textbox>
            <w10:wrap anchorx="margin"/>
          </v:shape>
        </w:pict>
      </w:r>
    </w:p>
    <w:p w14:paraId="2B8FE360" w14:textId="77777777" w:rsidR="003E01CB" w:rsidRDefault="003E01CB" w:rsidP="002A448D">
      <w:pPr>
        <w:pStyle w:val="DfESBullets"/>
        <w:numPr>
          <w:ilvl w:val="0"/>
          <w:numId w:val="0"/>
        </w:numPr>
        <w:spacing w:after="0"/>
        <w:rPr>
          <w:rFonts w:cs="Arial"/>
          <w:sz w:val="22"/>
          <w:szCs w:val="22"/>
        </w:rPr>
      </w:pPr>
    </w:p>
    <w:p w14:paraId="4A12A57A" w14:textId="77777777" w:rsidR="003744F3" w:rsidRPr="003744F3" w:rsidRDefault="003744F3" w:rsidP="003744F3">
      <w:pPr>
        <w:rPr>
          <w:sz w:val="22"/>
          <w:szCs w:val="22"/>
        </w:rPr>
      </w:pPr>
      <w:r w:rsidRPr="003744F3">
        <w:rPr>
          <w:sz w:val="22"/>
          <w:szCs w:val="22"/>
        </w:rPr>
        <w:t xml:space="preserve">The following safeguarding legislation and guidance has been considered when drafting this policy: </w:t>
      </w:r>
    </w:p>
    <w:p w14:paraId="48631DB9" w14:textId="77777777" w:rsidR="003744F3" w:rsidRDefault="003744F3" w:rsidP="002A448D">
      <w:pPr>
        <w:pStyle w:val="DfESBullets"/>
        <w:numPr>
          <w:ilvl w:val="0"/>
          <w:numId w:val="0"/>
        </w:numPr>
        <w:spacing w:after="0"/>
        <w:rPr>
          <w:rFonts w:cs="Arial"/>
          <w:sz w:val="22"/>
          <w:szCs w:val="22"/>
        </w:rPr>
      </w:pPr>
    </w:p>
    <w:p w14:paraId="1D782B55" w14:textId="19BA0A9C" w:rsidR="00E07DD0" w:rsidRPr="00623147" w:rsidRDefault="00A55DF9" w:rsidP="00741E24">
      <w:pPr>
        <w:numPr>
          <w:ilvl w:val="0"/>
          <w:numId w:val="23"/>
        </w:numPr>
        <w:rPr>
          <w:rFonts w:cs="Arial"/>
          <w:sz w:val="22"/>
          <w:szCs w:val="22"/>
        </w:rPr>
      </w:pPr>
      <w:hyperlink r:id="rId16" w:history="1">
        <w:r w:rsidR="00EA4A5B" w:rsidRPr="00623147">
          <w:rPr>
            <w:rStyle w:val="Hyperlink"/>
            <w:rFonts w:cs="Arial"/>
            <w:sz w:val="22"/>
            <w:szCs w:val="22"/>
          </w:rPr>
          <w:t>Keeping Children Safe in Education;</w:t>
        </w:r>
      </w:hyperlink>
      <w:r w:rsidR="00B265E5" w:rsidRPr="00623147">
        <w:rPr>
          <w:rFonts w:cs="Arial"/>
          <w:sz w:val="22"/>
          <w:szCs w:val="22"/>
        </w:rPr>
        <w:t xml:space="preserve"> </w:t>
      </w:r>
    </w:p>
    <w:p w14:paraId="26232FA7" w14:textId="533AD276" w:rsidR="00E07DD0" w:rsidRPr="00623147" w:rsidRDefault="00A55DF9" w:rsidP="00741E24">
      <w:pPr>
        <w:numPr>
          <w:ilvl w:val="0"/>
          <w:numId w:val="23"/>
        </w:numPr>
        <w:rPr>
          <w:rFonts w:cs="Arial"/>
          <w:sz w:val="22"/>
          <w:szCs w:val="22"/>
        </w:rPr>
      </w:pPr>
      <w:hyperlink r:id="rId17" w:history="1">
        <w:r w:rsidR="00A8128E" w:rsidRPr="00623147">
          <w:rPr>
            <w:rStyle w:val="Hyperlink"/>
            <w:rFonts w:cs="Arial"/>
            <w:sz w:val="22"/>
            <w:szCs w:val="22"/>
          </w:rPr>
          <w:t>Working Together to Safeguard Children</w:t>
        </w:r>
      </w:hyperlink>
    </w:p>
    <w:p w14:paraId="2EE7CFFE" w14:textId="77777777" w:rsidR="000F3217" w:rsidRPr="003E01CB" w:rsidRDefault="00A55DF9" w:rsidP="00741E24">
      <w:pPr>
        <w:numPr>
          <w:ilvl w:val="0"/>
          <w:numId w:val="23"/>
        </w:numPr>
        <w:rPr>
          <w:rFonts w:cs="Arial"/>
          <w:sz w:val="22"/>
          <w:szCs w:val="22"/>
        </w:rPr>
      </w:pPr>
      <w:hyperlink r:id="rId18" w:anchor=":~:text=Early%20Years%20Foundation%20Stage%20Statutory%20Framework.%20The%20Early,an%20integrated%20approach%20to%20early%20learning%20and%20care." w:history="1">
        <w:r w:rsidR="000F3217" w:rsidRPr="003E01CB">
          <w:rPr>
            <w:rStyle w:val="Hyperlink"/>
            <w:rFonts w:cs="Arial"/>
            <w:sz w:val="22"/>
            <w:szCs w:val="22"/>
          </w:rPr>
          <w:t>The Statutory Framework for the Early Years Foundation Stage</w:t>
        </w:r>
      </w:hyperlink>
    </w:p>
    <w:p w14:paraId="0E231134" w14:textId="77777777" w:rsidR="00EA4A5B" w:rsidRPr="003E01CB" w:rsidRDefault="00A55DF9" w:rsidP="00741E24">
      <w:pPr>
        <w:pStyle w:val="ListParagraph"/>
        <w:numPr>
          <w:ilvl w:val="0"/>
          <w:numId w:val="23"/>
        </w:numPr>
        <w:rPr>
          <w:rFonts w:ascii="Arial" w:hAnsi="Arial" w:cs="Arial"/>
        </w:rPr>
      </w:pPr>
      <w:hyperlink r:id="rId19" w:history="1">
        <w:r w:rsidR="00EA4A5B" w:rsidRPr="003E01CB">
          <w:rPr>
            <w:rStyle w:val="Hyperlink"/>
            <w:rFonts w:ascii="Arial" w:hAnsi="Arial" w:cs="Arial"/>
          </w:rPr>
          <w:t>Education Act 2002 Section 175 (maintained schools only)</w:t>
        </w:r>
      </w:hyperlink>
    </w:p>
    <w:p w14:paraId="7257A7C4" w14:textId="77777777" w:rsidR="00EA4A5B" w:rsidRPr="003E01CB" w:rsidRDefault="00A55DF9" w:rsidP="00741E24">
      <w:pPr>
        <w:pStyle w:val="ListParagraph"/>
        <w:numPr>
          <w:ilvl w:val="0"/>
          <w:numId w:val="23"/>
        </w:numPr>
        <w:rPr>
          <w:rFonts w:ascii="Arial" w:hAnsi="Arial" w:cs="Arial"/>
        </w:rPr>
      </w:pPr>
      <w:hyperlink r:id="rId20" w:history="1">
        <w:r w:rsidR="00EA4A5B" w:rsidRPr="003E01CB">
          <w:rPr>
            <w:rStyle w:val="Hyperlink"/>
            <w:rFonts w:ascii="Arial" w:hAnsi="Arial" w:cs="Arial"/>
          </w:rPr>
          <w:t xml:space="preserve">Education Act 2002 Section 157 (Independent schools </w:t>
        </w:r>
        <w:proofErr w:type="spellStart"/>
        <w:r w:rsidR="00EA4A5B" w:rsidRPr="003E01CB">
          <w:rPr>
            <w:rStyle w:val="Hyperlink"/>
            <w:rFonts w:ascii="Arial" w:hAnsi="Arial" w:cs="Arial"/>
          </w:rPr>
          <w:t>incl</w:t>
        </w:r>
        <w:proofErr w:type="spellEnd"/>
        <w:r w:rsidR="00EA4A5B" w:rsidRPr="003E01CB">
          <w:rPr>
            <w:rStyle w:val="Hyperlink"/>
            <w:rFonts w:ascii="Arial" w:hAnsi="Arial" w:cs="Arial"/>
          </w:rPr>
          <w:t xml:space="preserve"> Academies and CTC's)</w:t>
        </w:r>
      </w:hyperlink>
    </w:p>
    <w:p w14:paraId="27CC0D08" w14:textId="77777777" w:rsidR="00EA4A5B" w:rsidRPr="003E01CB" w:rsidRDefault="00A55DF9" w:rsidP="00741E24">
      <w:pPr>
        <w:pStyle w:val="ListParagraph"/>
        <w:numPr>
          <w:ilvl w:val="0"/>
          <w:numId w:val="23"/>
        </w:numPr>
        <w:rPr>
          <w:rFonts w:ascii="Arial" w:hAnsi="Arial" w:cs="Arial"/>
        </w:rPr>
      </w:pPr>
      <w:hyperlink r:id="rId21" w:history="1">
        <w:r w:rsidR="00EA4A5B" w:rsidRPr="003E01CB">
          <w:rPr>
            <w:rStyle w:val="Hyperlink"/>
            <w:rFonts w:ascii="Arial" w:hAnsi="Arial" w:cs="Arial"/>
          </w:rPr>
          <w:t>The Education (Independent School Standards) (England) Regulations 2003</w:t>
        </w:r>
      </w:hyperlink>
    </w:p>
    <w:p w14:paraId="5A1CA513" w14:textId="77777777" w:rsidR="00EA4A5B" w:rsidRPr="003E01CB" w:rsidRDefault="00A55DF9" w:rsidP="00741E24">
      <w:pPr>
        <w:pStyle w:val="ListParagraph"/>
        <w:numPr>
          <w:ilvl w:val="0"/>
          <w:numId w:val="23"/>
        </w:numPr>
        <w:rPr>
          <w:rFonts w:ascii="Arial" w:hAnsi="Arial" w:cs="Arial"/>
        </w:rPr>
      </w:pPr>
      <w:hyperlink r:id="rId22" w:history="1">
        <w:r w:rsidR="00EA4A5B" w:rsidRPr="003E01CB">
          <w:rPr>
            <w:rStyle w:val="Hyperlink"/>
            <w:rFonts w:ascii="Arial" w:hAnsi="Arial" w:cs="Arial"/>
          </w:rPr>
          <w:t>The Safeguarding Vulnerable Groups Act 2006</w:t>
        </w:r>
      </w:hyperlink>
    </w:p>
    <w:p w14:paraId="17F5BA73" w14:textId="77777777" w:rsidR="00EA4A5B" w:rsidRPr="003E01CB" w:rsidRDefault="00A55DF9" w:rsidP="00741E24">
      <w:pPr>
        <w:pStyle w:val="ListParagraph"/>
        <w:numPr>
          <w:ilvl w:val="0"/>
          <w:numId w:val="23"/>
        </w:numPr>
        <w:rPr>
          <w:rFonts w:ascii="Arial" w:hAnsi="Arial" w:cs="Arial"/>
        </w:rPr>
      </w:pPr>
      <w:hyperlink r:id="rId23" w:history="1">
        <w:r w:rsidR="00EA4A5B" w:rsidRPr="003E01CB">
          <w:rPr>
            <w:rStyle w:val="Hyperlink"/>
            <w:rFonts w:ascii="Arial" w:hAnsi="Arial" w:cs="Arial"/>
          </w:rPr>
          <w:t>Teachers’ Standards (Guidance for school leaders, school staff and governing bodies)</w:t>
        </w:r>
      </w:hyperlink>
    </w:p>
    <w:p w14:paraId="48FE7A82" w14:textId="77777777" w:rsidR="00EA4A5B" w:rsidRPr="003E01CB" w:rsidRDefault="00A55DF9" w:rsidP="00741E24">
      <w:pPr>
        <w:pStyle w:val="ListParagraph"/>
        <w:numPr>
          <w:ilvl w:val="0"/>
          <w:numId w:val="23"/>
        </w:numPr>
        <w:rPr>
          <w:rFonts w:ascii="Arial" w:hAnsi="Arial" w:cs="Arial"/>
        </w:rPr>
      </w:pPr>
      <w:hyperlink r:id="rId24" w:history="1">
        <w:r w:rsidR="00EA4A5B" w:rsidRPr="003E01CB">
          <w:rPr>
            <w:rStyle w:val="Hyperlink"/>
            <w:rFonts w:ascii="Arial" w:hAnsi="Arial" w:cs="Arial"/>
          </w:rPr>
          <w:t>Information Sharing 2018</w:t>
        </w:r>
      </w:hyperlink>
    </w:p>
    <w:p w14:paraId="65AEB7EC" w14:textId="77777777" w:rsidR="00D639BC" w:rsidRPr="003E01CB" w:rsidRDefault="00A55DF9" w:rsidP="00741E24">
      <w:pPr>
        <w:pStyle w:val="ListParagraph"/>
        <w:numPr>
          <w:ilvl w:val="0"/>
          <w:numId w:val="23"/>
        </w:numPr>
        <w:rPr>
          <w:rStyle w:val="Hyperlink"/>
          <w:rFonts w:ascii="Arial" w:hAnsi="Arial" w:cs="Arial"/>
          <w:color w:val="auto"/>
          <w:u w:val="none"/>
        </w:rPr>
      </w:pPr>
      <w:hyperlink r:id="rId25" w:history="1">
        <w:r w:rsidR="00EA4A5B" w:rsidRPr="003E01CB">
          <w:rPr>
            <w:rStyle w:val="Hyperlink"/>
            <w:rFonts w:ascii="Arial" w:hAnsi="Arial" w:cs="Arial"/>
          </w:rPr>
          <w:t>What to do if you’re worried a child is being abused</w:t>
        </w:r>
      </w:hyperlink>
    </w:p>
    <w:p w14:paraId="7AD2CBBF" w14:textId="77777777" w:rsidR="00DA4F2A" w:rsidRPr="00DA4F2A" w:rsidRDefault="00A55DF9" w:rsidP="00741E24">
      <w:pPr>
        <w:pStyle w:val="ListParagraph"/>
        <w:numPr>
          <w:ilvl w:val="0"/>
          <w:numId w:val="23"/>
        </w:numPr>
        <w:rPr>
          <w:rStyle w:val="Hyperlink"/>
          <w:rFonts w:cs="Arial"/>
          <w:color w:val="000000"/>
          <w:u w:val="none"/>
          <w:lang w:val="en"/>
        </w:rPr>
      </w:pPr>
      <w:hyperlink r:id="rId26" w:history="1">
        <w:r w:rsidR="00EA4A5B" w:rsidRPr="00DA4F2A">
          <w:rPr>
            <w:rStyle w:val="Hyperlink"/>
            <w:rFonts w:ascii="Arial" w:hAnsi="Arial" w:cs="Arial"/>
          </w:rPr>
          <w:t>Filtering and monitoring standards in schools and colleges (DfE)</w:t>
        </w:r>
      </w:hyperlink>
    </w:p>
    <w:p w14:paraId="03DF57A0" w14:textId="77777777" w:rsidR="00DA4F2A" w:rsidRPr="00DA4F2A" w:rsidRDefault="00A55DF9" w:rsidP="00741E24">
      <w:pPr>
        <w:pStyle w:val="ListParagraph"/>
        <w:numPr>
          <w:ilvl w:val="0"/>
          <w:numId w:val="23"/>
        </w:numPr>
        <w:rPr>
          <w:rFonts w:cs="Arial"/>
          <w:color w:val="000000"/>
          <w:lang w:val="en"/>
        </w:rPr>
      </w:pPr>
      <w:r>
        <w:rPr>
          <w:noProof/>
        </w:rPr>
        <w:pict w14:anchorId="46352C26">
          <v:shape id="_x0000_s2088" type="#_x0000_t202" style="position:absolute;left:0;text-align:left;margin-left:-8pt;margin-top:6.8pt;width:485.5pt;height:23.25pt;z-index:2516490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D49EE5D" w14:textId="77777777" w:rsidR="00DA4F2A" w:rsidRPr="00C65733" w:rsidRDefault="00DA4F2A" w:rsidP="00DA4F2A">
                  <w:pPr>
                    <w:shd w:val="clear" w:color="auto" w:fill="00CC99"/>
                    <w:rPr>
                      <w:b/>
                      <w:bCs/>
                      <w:sz w:val="24"/>
                      <w:szCs w:val="24"/>
                    </w:rPr>
                  </w:pPr>
                  <w:r w:rsidRPr="00C65733">
                    <w:rPr>
                      <w:b/>
                      <w:bCs/>
                      <w:sz w:val="24"/>
                      <w:szCs w:val="24"/>
                    </w:rPr>
                    <w:t>Policy Principles, Aims and Values</w:t>
                  </w:r>
                </w:p>
              </w:txbxContent>
            </v:textbox>
            <w10:wrap anchorx="margin"/>
          </v:shape>
        </w:pict>
      </w:r>
    </w:p>
    <w:p w14:paraId="2A3144B5" w14:textId="77777777" w:rsidR="00DA4F2A" w:rsidRDefault="00DA4F2A" w:rsidP="00DA4F2A">
      <w:pPr>
        <w:rPr>
          <w:rFonts w:cs="Arial"/>
          <w:color w:val="000000"/>
          <w:sz w:val="22"/>
          <w:szCs w:val="22"/>
        </w:rPr>
      </w:pPr>
    </w:p>
    <w:p w14:paraId="3F259458" w14:textId="77777777" w:rsidR="00DA4F2A" w:rsidRDefault="00DA4F2A" w:rsidP="00DA4F2A">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D49AC11" w14:textId="77777777" w:rsidTr="00741E24">
        <w:tc>
          <w:tcPr>
            <w:tcW w:w="9607" w:type="dxa"/>
            <w:shd w:val="clear" w:color="auto" w:fill="00B0F0"/>
          </w:tcPr>
          <w:p w14:paraId="1FB8BD7A" w14:textId="77777777" w:rsidR="00DA4F2A" w:rsidRPr="00741E24" w:rsidRDefault="00DA4F2A" w:rsidP="00741E24">
            <w:pPr>
              <w:rPr>
                <w:sz w:val="24"/>
                <w:szCs w:val="24"/>
              </w:rPr>
            </w:pPr>
            <w:r w:rsidRPr="00741E24">
              <w:rPr>
                <w:sz w:val="24"/>
                <w:szCs w:val="24"/>
              </w:rPr>
              <w:t>The welfare of the child is paramount:</w:t>
            </w:r>
          </w:p>
        </w:tc>
      </w:tr>
      <w:tr w:rsidR="00DA4F2A" w14:paraId="1EC2AF27" w14:textId="77777777" w:rsidTr="00741E24">
        <w:tc>
          <w:tcPr>
            <w:tcW w:w="9607" w:type="dxa"/>
            <w:shd w:val="clear" w:color="auto" w:fill="auto"/>
          </w:tcPr>
          <w:p w14:paraId="5E5ACB3C" w14:textId="77777777" w:rsidR="00DA4F2A" w:rsidRPr="00741E24" w:rsidRDefault="00DA4F2A" w:rsidP="0008537E">
            <w:pPr>
              <w:pStyle w:val="ListParagraph"/>
              <w:spacing w:after="0" w:line="240" w:lineRule="auto"/>
              <w:rPr>
                <w:rFonts w:ascii="Arial" w:hAnsi="Arial" w:cs="Arial"/>
                <w:szCs w:val="20"/>
              </w:rPr>
            </w:pPr>
          </w:p>
          <w:p w14:paraId="5C33AC70"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All children regardless of age, gender, culture, language, race, ability, sexual identity or religion have equal rights to protection, safeguarding and opportunities.</w:t>
            </w:r>
          </w:p>
          <w:p w14:paraId="456B3741"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t>We recognise that all adults, including temporary staff</w:t>
            </w:r>
            <w:r w:rsidRPr="00741E24">
              <w:rPr>
                <w:rStyle w:val="FootnoteReference"/>
                <w:rFonts w:ascii="Arial" w:hAnsi="Arial" w:cs="Arial"/>
                <w:szCs w:val="20"/>
              </w:rPr>
              <w:footnoteReference w:id="1"/>
            </w:r>
            <w:r w:rsidRPr="00741E24">
              <w:rPr>
                <w:rFonts w:ascii="Arial" w:hAnsi="Arial" w:cs="Arial"/>
                <w:szCs w:val="20"/>
              </w:rPr>
              <w:t>, volunteers and governors, all have a duty to protect our pupils from harm and have an equal responsibility to act on any suspicion or disclosure that may suggest a child is at risk of harm.</w:t>
            </w:r>
          </w:p>
          <w:p w14:paraId="3D33880A" w14:textId="77777777" w:rsidR="00DA4F2A" w:rsidRPr="00741E24" w:rsidRDefault="00DA4F2A" w:rsidP="00741E24">
            <w:pPr>
              <w:pStyle w:val="ListParagraph"/>
              <w:numPr>
                <w:ilvl w:val="0"/>
                <w:numId w:val="39"/>
              </w:numPr>
              <w:spacing w:after="0" w:line="240" w:lineRule="auto"/>
              <w:rPr>
                <w:rFonts w:ascii="Arial" w:hAnsi="Arial" w:cs="Arial"/>
                <w:szCs w:val="20"/>
              </w:rPr>
            </w:pPr>
            <w:r w:rsidRPr="00741E24">
              <w:rPr>
                <w:rFonts w:ascii="Arial" w:hAnsi="Arial" w:cs="Arial"/>
                <w:szCs w:val="20"/>
              </w:rPr>
              <w:lastRenderedPageBreak/>
              <w:t>All staff believe that our school should provide a caring, positive, safe and stimulating environment that promotes the social, physical, mental wellbeing and moral development of the individual child.</w:t>
            </w:r>
          </w:p>
          <w:p w14:paraId="7CF6AFC9" w14:textId="77777777" w:rsidR="00DA4F2A" w:rsidRPr="00741E24" w:rsidRDefault="00DA4F2A" w:rsidP="00741E24">
            <w:pPr>
              <w:pStyle w:val="ListParagraph"/>
              <w:numPr>
                <w:ilvl w:val="0"/>
                <w:numId w:val="39"/>
              </w:numPr>
              <w:spacing w:after="0" w:line="240" w:lineRule="auto"/>
              <w:rPr>
                <w:szCs w:val="20"/>
              </w:rPr>
            </w:pPr>
            <w:r w:rsidRPr="00741E24">
              <w:rPr>
                <w:rFonts w:ascii="Arial" w:hAnsi="Arial" w:cs="Arial"/>
                <w:szCs w:val="20"/>
              </w:rPr>
              <w:t>Pupils and staff involved in child protection issues will receive appropriate support and supervision.</w:t>
            </w:r>
          </w:p>
        </w:tc>
      </w:tr>
    </w:tbl>
    <w:p w14:paraId="2DC62BD5" w14:textId="77777777" w:rsidR="00DA4F2A" w:rsidRPr="00E72238" w:rsidRDefault="00DA4F2A" w:rsidP="00DA4F2A">
      <w:pPr>
        <w:rPr>
          <w:rFonts w:cs="Arial"/>
          <w:color w:val="000000"/>
          <w:sz w:val="22"/>
          <w:szCs w:val="22"/>
        </w:rPr>
      </w:pPr>
    </w:p>
    <w:p w14:paraId="268C5ADB" w14:textId="77777777" w:rsidR="00DA4F2A" w:rsidRPr="00E72238"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572E082" w14:textId="77777777" w:rsidTr="00741E24">
        <w:tc>
          <w:tcPr>
            <w:tcW w:w="9607" w:type="dxa"/>
            <w:shd w:val="clear" w:color="auto" w:fill="00B0F0"/>
          </w:tcPr>
          <w:p w14:paraId="71863A2E" w14:textId="77777777" w:rsidR="00DA4F2A" w:rsidRPr="00741E24" w:rsidRDefault="00DA4F2A" w:rsidP="00741E24">
            <w:pPr>
              <w:rPr>
                <w:sz w:val="24"/>
                <w:szCs w:val="24"/>
              </w:rPr>
            </w:pPr>
            <w:r w:rsidRPr="00741E24">
              <w:rPr>
                <w:sz w:val="24"/>
                <w:szCs w:val="24"/>
              </w:rPr>
              <w:t>This policy aims to:</w:t>
            </w:r>
          </w:p>
        </w:tc>
      </w:tr>
      <w:tr w:rsidR="00DA4F2A" w14:paraId="0AFDC45E" w14:textId="77777777" w:rsidTr="00741E24">
        <w:tc>
          <w:tcPr>
            <w:tcW w:w="9607" w:type="dxa"/>
            <w:shd w:val="clear" w:color="auto" w:fill="auto"/>
          </w:tcPr>
          <w:p w14:paraId="631BC759" w14:textId="77777777" w:rsidR="00DA4F2A" w:rsidRDefault="00DA4F2A" w:rsidP="00741E24"/>
          <w:p w14:paraId="3BBB7F4B"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Raise the awareness of all staff of the need to safeguard children.</w:t>
            </w:r>
          </w:p>
          <w:p w14:paraId="230F318C"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 xml:space="preserve">Provide all staff with guidance on the procedures they should adopt </w:t>
            </w:r>
            <w:proofErr w:type="gramStart"/>
            <w:r w:rsidRPr="00741E24">
              <w:rPr>
                <w:rFonts w:ascii="Arial" w:hAnsi="Arial" w:cs="Arial"/>
              </w:rPr>
              <w:t>in the event that</w:t>
            </w:r>
            <w:proofErr w:type="gramEnd"/>
            <w:r w:rsidRPr="00741E24">
              <w:rPr>
                <w:rFonts w:ascii="Arial" w:hAnsi="Arial" w:cs="Arial"/>
              </w:rPr>
              <w:t xml:space="preserve"> they suspect a child</w:t>
            </w:r>
            <w:r w:rsidR="0008537E">
              <w:rPr>
                <w:rFonts w:ascii="Arial" w:hAnsi="Arial" w:cs="Arial"/>
              </w:rPr>
              <w:t>/</w:t>
            </w:r>
            <w:r w:rsidRPr="00741E24">
              <w:rPr>
                <w:rFonts w:ascii="Arial" w:hAnsi="Arial" w:cs="Arial"/>
              </w:rPr>
              <w:t>young person may be experiencing, or be at risk of experiencing, harm.  Including (by DSL/DDSL) consideration to the use of appropriate assessments, resources and agency support.</w:t>
            </w:r>
          </w:p>
          <w:p w14:paraId="18EC7E6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Provide an environment in which children and young people feel safe, secure, valued, and respected, and that they will be listened to should they make a disclosure. </w:t>
            </w:r>
          </w:p>
          <w:p w14:paraId="43BA3E9D"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Raise awareness that abuse can be both Familial and/or Contextual; and abusers can be both adult/s to child/ren or child/ren to child/ren.</w:t>
            </w:r>
          </w:p>
          <w:p w14:paraId="5B00D6EA"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Demonstrate the school’s commitment </w:t>
            </w:r>
            <w:proofErr w:type="gramStart"/>
            <w:r w:rsidRPr="00741E24">
              <w:rPr>
                <w:rFonts w:ascii="Arial" w:hAnsi="Arial" w:cs="Arial"/>
                <w:szCs w:val="20"/>
              </w:rPr>
              <w:t>with regard to</w:t>
            </w:r>
            <w:proofErr w:type="gramEnd"/>
            <w:r w:rsidRPr="00741E24">
              <w:rPr>
                <w:rFonts w:ascii="Arial" w:hAnsi="Arial" w:cs="Arial"/>
                <w:szCs w:val="20"/>
              </w:rPr>
              <w:t xml:space="preserve"> safeguarding and child protection to pupils, parents and other partners.</w:t>
            </w:r>
          </w:p>
          <w:p w14:paraId="4A41AC98"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Provide a systematic means of monitoring children known or thought to be at risk of harm.</w:t>
            </w:r>
          </w:p>
          <w:p w14:paraId="54871809" w14:textId="77777777" w:rsidR="00DA4F2A" w:rsidRPr="00741E24" w:rsidRDefault="00DA4F2A" w:rsidP="00741E24">
            <w:pPr>
              <w:pStyle w:val="ListParagraph"/>
              <w:numPr>
                <w:ilvl w:val="0"/>
                <w:numId w:val="41"/>
              </w:numPr>
              <w:spacing w:after="0" w:line="240" w:lineRule="auto"/>
              <w:rPr>
                <w:rFonts w:ascii="Arial" w:hAnsi="Arial" w:cs="Arial"/>
              </w:rPr>
            </w:pPr>
            <w:r w:rsidRPr="00741E24">
              <w:rPr>
                <w:rFonts w:ascii="Arial" w:hAnsi="Arial" w:cs="Arial"/>
              </w:rPr>
              <w:t>To emphasise the need for high levels of communication between staff and the designated safeguarding leads internally and with external agencies and partners, including our contribution to assessments, referrals, and support plans.</w:t>
            </w:r>
          </w:p>
          <w:p w14:paraId="5DB202C9"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 xml:space="preserve">To develop and promote effective working relationships with other partnership agencies, particularly </w:t>
            </w:r>
            <w:proofErr w:type="spellStart"/>
            <w:r w:rsidRPr="00741E24">
              <w:rPr>
                <w:rFonts w:ascii="Arial" w:hAnsi="Arial" w:cs="Arial"/>
                <w:szCs w:val="20"/>
              </w:rPr>
              <w:t>Childrens</w:t>
            </w:r>
            <w:proofErr w:type="spellEnd"/>
            <w:r w:rsidRPr="00741E24">
              <w:rPr>
                <w:rFonts w:ascii="Arial" w:hAnsi="Arial" w:cs="Arial"/>
                <w:szCs w:val="20"/>
              </w:rPr>
              <w:t xml:space="preserve"> Social Care, Police and Health.</w:t>
            </w:r>
          </w:p>
          <w:p w14:paraId="1121B9FB"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Support the child’s development in ways that will foster security, confidence, and independence.</w:t>
            </w:r>
          </w:p>
          <w:p w14:paraId="55E8874F"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szCs w:val="20"/>
              </w:rPr>
              <w:t>Ensure that all staff working within our school who have substantial access to children have been checked as to their suitability, including verification of their identity, qualifications, and a satisfactory DBS check (according to guidance)</w:t>
            </w:r>
            <w:r w:rsidRPr="00741E24">
              <w:rPr>
                <w:rStyle w:val="FootnoteReference"/>
                <w:rFonts w:ascii="Arial" w:hAnsi="Arial" w:cs="Arial"/>
                <w:szCs w:val="20"/>
              </w:rPr>
              <w:footnoteReference w:id="2"/>
            </w:r>
            <w:r w:rsidRPr="00741E24">
              <w:rPr>
                <w:rFonts w:ascii="Arial" w:hAnsi="Arial" w:cs="Arial"/>
                <w:szCs w:val="20"/>
              </w:rPr>
              <w:t>, and a single central record is kept for audit.</w:t>
            </w:r>
          </w:p>
          <w:p w14:paraId="549BB338" w14:textId="77777777" w:rsidR="00DA4F2A" w:rsidRPr="00741E24" w:rsidRDefault="00DA4F2A" w:rsidP="00741E24">
            <w:pPr>
              <w:pStyle w:val="ListParagraph"/>
              <w:numPr>
                <w:ilvl w:val="0"/>
                <w:numId w:val="41"/>
              </w:numPr>
              <w:spacing w:after="0" w:line="240" w:lineRule="auto"/>
              <w:rPr>
                <w:rFonts w:ascii="Arial" w:hAnsi="Arial" w:cs="Arial"/>
                <w:szCs w:val="20"/>
              </w:rPr>
            </w:pPr>
            <w:r w:rsidRPr="00741E24">
              <w:rPr>
                <w:rFonts w:ascii="Arial" w:hAnsi="Arial" w:cs="Arial"/>
              </w:rPr>
              <w:t>Provide clarity and expectations on professional behaviours and code of conduct including lone working requirements.</w:t>
            </w:r>
          </w:p>
          <w:p w14:paraId="74375D28" w14:textId="77777777" w:rsidR="00DA4F2A" w:rsidRDefault="00DA4F2A" w:rsidP="00741E24"/>
        </w:tc>
      </w:tr>
    </w:tbl>
    <w:p w14:paraId="4462EEF0" w14:textId="77777777" w:rsidR="00DA4F2A" w:rsidRDefault="00DA4F2A" w:rsidP="00DA4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943BCEF" w14:textId="77777777" w:rsidTr="00741E24">
        <w:tc>
          <w:tcPr>
            <w:tcW w:w="9607" w:type="dxa"/>
            <w:shd w:val="clear" w:color="auto" w:fill="00B0F0"/>
          </w:tcPr>
          <w:p w14:paraId="22754E26" w14:textId="77777777" w:rsidR="00DA4F2A" w:rsidRPr="00741E24" w:rsidRDefault="00DA4F2A" w:rsidP="00741E24">
            <w:pPr>
              <w:rPr>
                <w:sz w:val="24"/>
                <w:szCs w:val="24"/>
              </w:rPr>
            </w:pPr>
            <w:r w:rsidRPr="00741E24">
              <w:rPr>
                <w:sz w:val="24"/>
                <w:szCs w:val="24"/>
              </w:rPr>
              <w:t>Supporting and Protecting Children:</w:t>
            </w:r>
          </w:p>
        </w:tc>
      </w:tr>
      <w:tr w:rsidR="00DA4F2A" w14:paraId="4FCCAE99" w14:textId="77777777" w:rsidTr="00741E24">
        <w:tc>
          <w:tcPr>
            <w:tcW w:w="9607" w:type="dxa"/>
            <w:shd w:val="clear" w:color="auto" w:fill="auto"/>
          </w:tcPr>
          <w:p w14:paraId="06B3C7FD" w14:textId="77777777" w:rsidR="00DA4F2A" w:rsidRDefault="00DA4F2A" w:rsidP="00741E24"/>
          <w:p w14:paraId="3A0BDA00"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73B70877" w14:textId="77777777" w:rsidR="00DA4F2A" w:rsidRDefault="00DA4F2A" w:rsidP="00741E24"/>
        </w:tc>
      </w:tr>
    </w:tbl>
    <w:p w14:paraId="7A52F6AD"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10E90884" w14:textId="77777777" w:rsidTr="00741E24">
        <w:tc>
          <w:tcPr>
            <w:tcW w:w="9607" w:type="dxa"/>
            <w:shd w:val="clear" w:color="auto" w:fill="00B0F0"/>
          </w:tcPr>
          <w:p w14:paraId="5BCE358B" w14:textId="77777777" w:rsidR="00DA4F2A" w:rsidRPr="00741E24" w:rsidRDefault="00DA4F2A" w:rsidP="00741E24">
            <w:pPr>
              <w:rPr>
                <w:sz w:val="24"/>
                <w:szCs w:val="24"/>
              </w:rPr>
            </w:pPr>
            <w:r w:rsidRPr="00741E24">
              <w:rPr>
                <w:sz w:val="24"/>
                <w:szCs w:val="24"/>
              </w:rPr>
              <w:lastRenderedPageBreak/>
              <w:t>Our school will support all children by:</w:t>
            </w:r>
          </w:p>
        </w:tc>
      </w:tr>
      <w:tr w:rsidR="00DA4F2A" w14:paraId="4860890A" w14:textId="77777777" w:rsidTr="00741E24">
        <w:tc>
          <w:tcPr>
            <w:tcW w:w="9607" w:type="dxa"/>
            <w:shd w:val="clear" w:color="auto" w:fill="auto"/>
          </w:tcPr>
          <w:p w14:paraId="56F85C76" w14:textId="77777777" w:rsidR="00DA4F2A" w:rsidRPr="00741E24" w:rsidRDefault="00DA4F2A" w:rsidP="00741E24">
            <w:pPr>
              <w:rPr>
                <w:rFonts w:cs="Arial"/>
              </w:rPr>
            </w:pPr>
          </w:p>
          <w:p w14:paraId="10FFF0A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encouraging self-esteem and self-assertiveness, through the curriculum as well as our relationships, whilst not condoning aggression or bullying (incl. cyber bullying).</w:t>
            </w:r>
          </w:p>
          <w:p w14:paraId="45C05C69"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promoting a caring, safe, and positive environment within the school and providing children with good lines of communication with trusted adults, supportive friends and an ethos of protection.</w:t>
            </w:r>
          </w:p>
          <w:p w14:paraId="7FA5F9E3"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responding sympathetically to any requests for time out to deal with distress and anxiety.</w:t>
            </w:r>
          </w:p>
          <w:p w14:paraId="1D70803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offering details of helplines, counselling, or other avenues of external support.</w:t>
            </w:r>
          </w:p>
          <w:p w14:paraId="7FF27BB0"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liaising and working together with all other settings, support services and those agencies involved in the safeguarding of children.</w:t>
            </w:r>
          </w:p>
          <w:p w14:paraId="14800F5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notifying </w:t>
            </w:r>
            <w:proofErr w:type="spellStart"/>
            <w:r w:rsidRPr="00741E24">
              <w:rPr>
                <w:rFonts w:ascii="Arial" w:hAnsi="Arial" w:cs="Arial"/>
                <w:color w:val="000000"/>
                <w:szCs w:val="20"/>
              </w:rPr>
              <w:t>Childrens’</w:t>
            </w:r>
            <w:proofErr w:type="spellEnd"/>
            <w:r w:rsidRPr="00741E24">
              <w:rPr>
                <w:rFonts w:ascii="Arial" w:hAnsi="Arial" w:cs="Arial"/>
                <w:color w:val="000000"/>
                <w:szCs w:val="20"/>
              </w:rPr>
              <w:t xml:space="preserve"> Social Care </w:t>
            </w:r>
            <w:r w:rsidRPr="00741E24">
              <w:rPr>
                <w:rFonts w:ascii="Arial" w:hAnsi="Arial" w:cs="Arial"/>
                <w:szCs w:val="20"/>
              </w:rPr>
              <w:t>as soon as there is a significant concern.</w:t>
            </w:r>
          </w:p>
          <w:p w14:paraId="0FDA4984"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ensuring appropriate information is shared confidentially at key transition points in a child’s journey to ensure continu</w:t>
            </w:r>
            <w:r w:rsidR="00DC7E21">
              <w:rPr>
                <w:rFonts w:ascii="Arial" w:hAnsi="Arial" w:cs="Arial"/>
                <w:szCs w:val="20"/>
              </w:rPr>
              <w:t>ou</w:t>
            </w:r>
            <w:r w:rsidRPr="00741E24">
              <w:rPr>
                <w:rFonts w:ascii="Arial" w:hAnsi="Arial" w:cs="Arial"/>
                <w:szCs w:val="20"/>
              </w:rPr>
              <w:t>s support (incl. school medical records).</w:t>
            </w:r>
          </w:p>
          <w:p w14:paraId="4443018E"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 xml:space="preserve">children are taught to understand and manage risk through our Personal, Social, Health and Economic (PSHE) education and Relationship and Sex Education (RSE) and through all aspects of school life. This includes online safety. </w:t>
            </w:r>
          </w:p>
          <w:p w14:paraId="599F6BB1"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by accessing and utilising the necessary resources, guidance and toolkits to support the identification of children requiring mental health support, support services and assessments</w:t>
            </w:r>
            <w:r w:rsidR="00DC7E21">
              <w:rPr>
                <w:rFonts w:ascii="Arial" w:hAnsi="Arial" w:cs="Arial"/>
                <w:szCs w:val="20"/>
              </w:rPr>
              <w:t>.</w:t>
            </w:r>
          </w:p>
          <w:p w14:paraId="53F34D9A" w14:textId="77777777" w:rsidR="00DA4F2A" w:rsidRPr="00741E24" w:rsidRDefault="00DA4F2A" w:rsidP="00741E24">
            <w:pPr>
              <w:pStyle w:val="ListParagraph"/>
              <w:numPr>
                <w:ilvl w:val="0"/>
                <w:numId w:val="43"/>
              </w:numPr>
              <w:spacing w:after="0" w:line="240" w:lineRule="auto"/>
              <w:rPr>
                <w:rFonts w:ascii="Arial" w:hAnsi="Arial" w:cs="Arial"/>
                <w:szCs w:val="20"/>
              </w:rPr>
            </w:pPr>
            <w:r w:rsidRPr="00741E24">
              <w:rPr>
                <w:rFonts w:ascii="Arial" w:hAnsi="Arial" w:cs="Arial"/>
                <w:szCs w:val="20"/>
              </w:rPr>
              <w:t>reassuring victims that they are being taken seriously and that they will be supported and kept safe.</w:t>
            </w:r>
          </w:p>
          <w:p w14:paraId="37F4E0CA" w14:textId="77777777" w:rsidR="00DA4F2A" w:rsidRPr="00741E24" w:rsidRDefault="00DA4F2A" w:rsidP="00741E24">
            <w:pPr>
              <w:rPr>
                <w:rFonts w:cs="Arial"/>
              </w:rPr>
            </w:pPr>
          </w:p>
        </w:tc>
      </w:tr>
    </w:tbl>
    <w:p w14:paraId="3A760E70" w14:textId="77777777" w:rsidR="00DA4F2A" w:rsidRDefault="00DA4F2A" w:rsidP="00DA4F2A">
      <w:pPr>
        <w:rPr>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5B7C4A46" w14:textId="77777777" w:rsidTr="00741E24">
        <w:tc>
          <w:tcPr>
            <w:tcW w:w="9607" w:type="dxa"/>
            <w:shd w:val="clear" w:color="auto" w:fill="00B0F0"/>
          </w:tcPr>
          <w:p w14:paraId="5E14B54E" w14:textId="77777777" w:rsidR="00DA4F2A" w:rsidRPr="00741E24" w:rsidRDefault="00DA4F2A" w:rsidP="00741E24">
            <w:pPr>
              <w:rPr>
                <w:sz w:val="24"/>
                <w:szCs w:val="24"/>
              </w:rPr>
            </w:pPr>
            <w:r w:rsidRPr="00741E24">
              <w:rPr>
                <w:sz w:val="24"/>
                <w:szCs w:val="24"/>
              </w:rPr>
              <w:t>The school community will protect children by:</w:t>
            </w:r>
          </w:p>
        </w:tc>
      </w:tr>
      <w:tr w:rsidR="00DA4F2A" w14:paraId="47F11E06" w14:textId="77777777" w:rsidTr="00741E24">
        <w:tc>
          <w:tcPr>
            <w:tcW w:w="9607" w:type="dxa"/>
            <w:shd w:val="clear" w:color="auto" w:fill="auto"/>
          </w:tcPr>
          <w:p w14:paraId="4A3A5092" w14:textId="77777777" w:rsidR="00DA4F2A" w:rsidRPr="00243013" w:rsidRDefault="00DA4F2A" w:rsidP="00741E24"/>
          <w:p w14:paraId="3A31D585"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work</w:t>
            </w:r>
            <w:r w:rsidR="00DC7E21">
              <w:rPr>
                <w:rFonts w:ascii="Arial" w:hAnsi="Arial" w:cs="Arial"/>
                <w:szCs w:val="20"/>
              </w:rPr>
              <w:t>ing</w:t>
            </w:r>
            <w:r w:rsidRPr="00741E24">
              <w:rPr>
                <w:rFonts w:ascii="Arial" w:hAnsi="Arial" w:cs="Arial"/>
                <w:szCs w:val="20"/>
              </w:rPr>
              <w:t xml:space="preserve"> to establish and maintain an ethos where children feel secure, are encouraged to </w:t>
            </w:r>
            <w:r w:rsidR="00DC7E21" w:rsidRPr="00741E24">
              <w:rPr>
                <w:rFonts w:ascii="Arial" w:hAnsi="Arial" w:cs="Arial"/>
                <w:szCs w:val="20"/>
              </w:rPr>
              <w:t>talk,</w:t>
            </w:r>
            <w:r w:rsidRPr="00741E24">
              <w:rPr>
                <w:rFonts w:ascii="Arial" w:hAnsi="Arial" w:cs="Arial"/>
                <w:szCs w:val="20"/>
              </w:rPr>
              <w:t xml:space="preserve"> and are always listened to.</w:t>
            </w:r>
          </w:p>
          <w:p w14:paraId="24D9190C"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that all children know there are adults in the school whom they can approach if they are worried or in difficulty.</w:t>
            </w:r>
            <w:r w:rsidRPr="00741E24">
              <w:rPr>
                <w:rFonts w:ascii="Arial" w:hAnsi="Arial" w:cs="Arial"/>
              </w:rPr>
              <w:t xml:space="preserve"> </w:t>
            </w:r>
          </w:p>
          <w:p w14:paraId="37A2B102"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w:t>
            </w:r>
            <w:r w:rsidR="00DC7E21">
              <w:rPr>
                <w:rFonts w:ascii="Arial" w:hAnsi="Arial" w:cs="Arial"/>
                <w:szCs w:val="20"/>
              </w:rPr>
              <w:t>ing</w:t>
            </w:r>
            <w:r w:rsidRPr="00741E24">
              <w:rPr>
                <w:rFonts w:ascii="Arial" w:hAnsi="Arial" w:cs="Arial"/>
                <w:szCs w:val="20"/>
              </w:rPr>
              <w:t xml:space="preserve"> regular consultation with children, </w:t>
            </w:r>
            <w:r w:rsidR="00DC7E21" w:rsidRPr="00741E24">
              <w:rPr>
                <w:rFonts w:ascii="Arial" w:hAnsi="Arial" w:cs="Arial"/>
                <w:szCs w:val="20"/>
              </w:rPr>
              <w:t>parents,</w:t>
            </w:r>
            <w:r w:rsidRPr="00741E24">
              <w:rPr>
                <w:rFonts w:ascii="Arial" w:hAnsi="Arial" w:cs="Arial"/>
                <w:szCs w:val="20"/>
              </w:rPr>
              <w:t xml:space="preserve"> and staff</w:t>
            </w:r>
            <w:r w:rsidR="00DC7E21">
              <w:rPr>
                <w:rFonts w:ascii="Arial" w:hAnsi="Arial" w:cs="Arial"/>
                <w:szCs w:val="20"/>
              </w:rPr>
              <w:t>,</w:t>
            </w:r>
            <w:r w:rsidRPr="00741E24">
              <w:rPr>
                <w:rFonts w:ascii="Arial" w:hAnsi="Arial" w:cs="Arial"/>
                <w:szCs w:val="20"/>
              </w:rPr>
              <w:t xml:space="preserve"> gathering their voice.</w:t>
            </w:r>
          </w:p>
          <w:p w14:paraId="776D76C9" w14:textId="2A3D8AF2"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including safeguarding across the curriculum t</w:t>
            </w:r>
            <w:r w:rsidRPr="00741E24">
              <w:rPr>
                <w:rFonts w:ascii="Arial" w:hAnsi="Arial" w:cs="Arial"/>
              </w:rPr>
              <w:t>o</w:t>
            </w:r>
            <w:r w:rsidRPr="00741E24">
              <w:rPr>
                <w:rFonts w:ascii="Arial" w:hAnsi="Arial" w:cs="Arial"/>
                <w:szCs w:val="20"/>
              </w:rPr>
              <w:t xml:space="preserve"> equip children with the skills they need to stay safe from harm and to know to whom they should turn for help; in particular this will include anti-bullying work, information about child on child abuse, online-safety, road safety, pedestrian and cycle training; provide focussed activities to prepare key year groups for transition to new settings and/or key stages e.g. more personal safety/independent travel; and</w:t>
            </w:r>
            <w:r w:rsidR="00DC7E21">
              <w:rPr>
                <w:rFonts w:ascii="Arial" w:hAnsi="Arial" w:cs="Arial"/>
                <w:szCs w:val="20"/>
              </w:rPr>
              <w:t xml:space="preserve"> </w:t>
            </w:r>
          </w:p>
          <w:p w14:paraId="3D72EDC9" w14:textId="77777777" w:rsidR="00DA4F2A" w:rsidRPr="00741E24" w:rsidRDefault="00DA4F2A" w:rsidP="00741E24">
            <w:pPr>
              <w:pStyle w:val="ListParagraph"/>
              <w:numPr>
                <w:ilvl w:val="0"/>
                <w:numId w:val="42"/>
              </w:numPr>
              <w:spacing w:after="0" w:line="240" w:lineRule="auto"/>
              <w:rPr>
                <w:rFonts w:ascii="Arial" w:hAnsi="Arial" w:cs="Arial"/>
                <w:szCs w:val="20"/>
              </w:rPr>
            </w:pPr>
            <w:r w:rsidRPr="00741E24">
              <w:rPr>
                <w:rFonts w:ascii="Arial" w:hAnsi="Arial" w:cs="Arial"/>
                <w:szCs w:val="20"/>
              </w:rPr>
              <w:t>ensur</w:t>
            </w:r>
            <w:r w:rsidR="00DC7E21">
              <w:rPr>
                <w:rFonts w:ascii="Arial" w:hAnsi="Arial" w:cs="Arial"/>
                <w:szCs w:val="20"/>
              </w:rPr>
              <w:t>ing</w:t>
            </w:r>
            <w:r w:rsidRPr="00741E24">
              <w:rPr>
                <w:rFonts w:ascii="Arial" w:hAnsi="Arial" w:cs="Arial"/>
                <w:szCs w:val="20"/>
              </w:rPr>
              <w:t xml:space="preserve"> all staff, pupils and parents are aware of school guidance for their use of mobile technology and the safeguarding issues around the use of mobile technologies, including the use of social media and their associated risks.</w:t>
            </w:r>
          </w:p>
          <w:p w14:paraId="7D192017" w14:textId="77777777" w:rsidR="00DA4F2A" w:rsidRDefault="00DA4F2A" w:rsidP="00741E24"/>
        </w:tc>
      </w:tr>
    </w:tbl>
    <w:p w14:paraId="5895FB6C" w14:textId="77777777" w:rsidR="00C55D71" w:rsidRPr="00E72238" w:rsidRDefault="00A55DF9" w:rsidP="00DF4629">
      <w:pPr>
        <w:rPr>
          <w:rFonts w:cs="Arial"/>
          <w:sz w:val="22"/>
          <w:szCs w:val="22"/>
        </w:rPr>
      </w:pPr>
      <w:r>
        <w:rPr>
          <w:rFonts w:cs="Arial"/>
          <w:noProof/>
          <w:sz w:val="22"/>
          <w:szCs w:val="22"/>
        </w:rPr>
        <w:pict w14:anchorId="00EB75AA">
          <v:shape id="_x0000_s2087" type="#_x0000_t202" style="position:absolute;margin-left:-6.5pt;margin-top:7.4pt;width:485.5pt;height:23.25pt;z-index:25164800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" fillcolor="#0c9" strokecolor="white" strokeweight=".5pt">
            <v:textbox>
              <w:txbxContent>
                <w:p w14:paraId="5699AAB7" w14:textId="77777777" w:rsidR="003E01CB" w:rsidRPr="00C65733" w:rsidRDefault="003744F3" w:rsidP="003E01CB">
                  <w:pPr>
                    <w:shd w:val="clear" w:color="auto" w:fill="00CC99"/>
                    <w:rPr>
                      <w:b/>
                      <w:bCs/>
                      <w:sz w:val="24"/>
                      <w:szCs w:val="24"/>
                    </w:rPr>
                  </w:pPr>
                  <w:r w:rsidRPr="003744F3">
                    <w:rPr>
                      <w:rFonts w:cs="Arial"/>
                      <w:b/>
                      <w:sz w:val="24"/>
                      <w:szCs w:val="24"/>
                    </w:rPr>
                    <w:t>Safe environment</w:t>
                  </w:r>
                </w:p>
              </w:txbxContent>
            </v:textbox>
            <w10:wrap anchorx="margin"/>
          </v:shape>
        </w:pict>
      </w:r>
    </w:p>
    <w:p w14:paraId="0CDB3F6B" w14:textId="77777777" w:rsidR="00B265E5" w:rsidRDefault="00B265E5" w:rsidP="00893284">
      <w:pPr>
        <w:tabs>
          <w:tab w:val="left" w:pos="709"/>
        </w:tabs>
        <w:rPr>
          <w:rFonts w:cs="Arial"/>
          <w:b/>
          <w:sz w:val="22"/>
          <w:szCs w:val="22"/>
        </w:rPr>
      </w:pPr>
    </w:p>
    <w:p w14:paraId="521CB5E6" w14:textId="77777777" w:rsidR="003E01CB" w:rsidRDefault="003E01CB" w:rsidP="00893284">
      <w:pPr>
        <w:tabs>
          <w:tab w:val="left" w:pos="709"/>
        </w:tabs>
        <w:rPr>
          <w:rFonts w:cs="Arial"/>
          <w:b/>
          <w:sz w:val="22"/>
          <w:szCs w:val="22"/>
        </w:rPr>
      </w:pPr>
    </w:p>
    <w:p w14:paraId="327B2414" w14:textId="06EF3EA0" w:rsidR="003E01CB" w:rsidRPr="00E72238" w:rsidRDefault="003E01CB" w:rsidP="003E01CB">
      <w:pPr>
        <w:pStyle w:val="DfESBullets"/>
        <w:numPr>
          <w:ilvl w:val="0"/>
          <w:numId w:val="0"/>
        </w:numPr>
        <w:spacing w:after="0"/>
        <w:rPr>
          <w:rFonts w:cs="Arial"/>
          <w:sz w:val="22"/>
          <w:szCs w:val="22"/>
        </w:rPr>
      </w:pPr>
      <w:r w:rsidRPr="00E72238">
        <w:rPr>
          <w:rFonts w:cs="Arial"/>
          <w:sz w:val="22"/>
          <w:szCs w:val="22"/>
        </w:rPr>
        <w:t xml:space="preserve">The school is committed to creating and maintaining a safe learning environment for children and young people, identifying where there are child welfare concerns and taking action to address them in partnership with families and other agencies. </w:t>
      </w:r>
      <w:r w:rsidRPr="00E72238">
        <w:rPr>
          <w:rFonts w:cs="Arial"/>
          <w:color w:val="000000"/>
          <w:sz w:val="22"/>
          <w:szCs w:val="22"/>
        </w:rPr>
        <w:t xml:space="preserve">This policy reflects the policies of </w:t>
      </w:r>
      <w:r w:rsidRPr="00A23F02">
        <w:rPr>
          <w:rFonts w:cs="Arial"/>
          <w:color w:val="000000"/>
          <w:sz w:val="22"/>
          <w:szCs w:val="22"/>
        </w:rPr>
        <w:t xml:space="preserve">Cheshire West’s Safeguarding Children Partnership, </w:t>
      </w:r>
      <w:hyperlink r:id="rId27" w:history="1">
        <w:r w:rsidR="00787C9E">
          <w:rPr>
            <w:color w:val="0000FF"/>
            <w:sz w:val="22"/>
            <w:szCs w:val="22"/>
            <w:u w:val="single"/>
            <w:lang w:eastAsia="en-GB"/>
          </w:rPr>
          <w:t>Cheshire West SCP</w:t>
        </w:r>
      </w:hyperlink>
      <w:r w:rsidRPr="00E72238">
        <w:rPr>
          <w:rFonts w:cs="Arial"/>
          <w:sz w:val="22"/>
          <w:szCs w:val="22"/>
        </w:rPr>
        <w:t xml:space="preserve"> and is in line with </w:t>
      </w:r>
      <w:hyperlink r:id="rId28" w:history="1">
        <w:r w:rsidR="00034BDF" w:rsidRPr="00684B96">
          <w:rPr>
            <w:rStyle w:val="Hyperlink"/>
            <w:rFonts w:cs="Arial"/>
            <w:sz w:val="22"/>
            <w:szCs w:val="22"/>
          </w:rPr>
          <w:t xml:space="preserve">Working Together to Safeguard Children </w:t>
        </w:r>
      </w:hyperlink>
      <w:r w:rsidRPr="00684B96">
        <w:rPr>
          <w:rFonts w:cs="Arial"/>
          <w:sz w:val="22"/>
          <w:szCs w:val="22"/>
        </w:rPr>
        <w:t xml:space="preserve"> and </w:t>
      </w:r>
      <w:hyperlink r:id="rId29" w:history="1">
        <w:r w:rsidR="00034BDF" w:rsidRPr="00684B96">
          <w:rPr>
            <w:rStyle w:val="Hyperlink"/>
            <w:rFonts w:cs="Arial"/>
            <w:sz w:val="22"/>
            <w:szCs w:val="22"/>
          </w:rPr>
          <w:t xml:space="preserve">Keeping Children Safe in Education </w:t>
        </w:r>
      </w:hyperlink>
      <w:r w:rsidRPr="003E01CB">
        <w:rPr>
          <w:rFonts w:cs="Arial"/>
          <w:sz w:val="22"/>
          <w:szCs w:val="22"/>
        </w:rPr>
        <w:t xml:space="preserve"> </w:t>
      </w:r>
    </w:p>
    <w:p w14:paraId="3923DFD8" w14:textId="77777777" w:rsidR="003E01CB" w:rsidRPr="00E72238" w:rsidRDefault="003E01CB" w:rsidP="003E01CB">
      <w:pPr>
        <w:pStyle w:val="DfESBullets"/>
        <w:numPr>
          <w:ilvl w:val="0"/>
          <w:numId w:val="0"/>
        </w:numPr>
        <w:spacing w:after="0"/>
        <w:ind w:left="567"/>
        <w:rPr>
          <w:rFonts w:cs="Arial"/>
          <w:sz w:val="22"/>
          <w:szCs w:val="22"/>
        </w:rPr>
      </w:pPr>
    </w:p>
    <w:p w14:paraId="304F2D5F" w14:textId="77777777" w:rsidR="003E01CB" w:rsidRPr="00E72238" w:rsidRDefault="003E01CB" w:rsidP="003E01CB">
      <w:pPr>
        <w:rPr>
          <w:rFonts w:cs="Arial"/>
          <w:sz w:val="22"/>
          <w:szCs w:val="22"/>
        </w:rPr>
      </w:pPr>
      <w:r w:rsidRPr="00820EA8">
        <w:rPr>
          <w:rFonts w:cs="Arial"/>
          <w:sz w:val="22"/>
          <w:szCs w:val="22"/>
        </w:rPr>
        <w:lastRenderedPageBreak/>
        <w:t>The school will also contribute through the curriculum by developing children’s understanding,</w:t>
      </w:r>
      <w:r w:rsidRPr="00E72238">
        <w:rPr>
          <w:rFonts w:cs="Arial"/>
          <w:sz w:val="22"/>
          <w:szCs w:val="22"/>
        </w:rPr>
        <w:t xml:space="preserve"> awareness and promoting their resilience by providing a safe environment within schools. </w:t>
      </w:r>
    </w:p>
    <w:p w14:paraId="688C6F6C" w14:textId="77777777" w:rsidR="003E01CB" w:rsidRPr="00E72238" w:rsidRDefault="003E01CB" w:rsidP="003E01CB">
      <w:pPr>
        <w:rPr>
          <w:rFonts w:cs="Arial"/>
          <w:sz w:val="22"/>
          <w:szCs w:val="22"/>
        </w:rPr>
      </w:pPr>
    </w:p>
    <w:p w14:paraId="6E9B813C" w14:textId="77777777" w:rsidR="007A61AD" w:rsidRDefault="00B265E5" w:rsidP="0016262E">
      <w:pPr>
        <w:rPr>
          <w:rFonts w:cs="Arial"/>
          <w:color w:val="000000"/>
          <w:sz w:val="22"/>
          <w:szCs w:val="22"/>
        </w:rPr>
      </w:pPr>
      <w:r w:rsidRPr="00E72238">
        <w:rPr>
          <w:rFonts w:cs="Arial"/>
          <w:sz w:val="22"/>
          <w:szCs w:val="22"/>
        </w:rPr>
        <w:t xml:space="preserve">To provide a safe </w:t>
      </w:r>
      <w:r w:rsidR="00FA3738" w:rsidRPr="00E72238">
        <w:rPr>
          <w:rFonts w:cs="Arial"/>
          <w:color w:val="000000"/>
          <w:sz w:val="22"/>
          <w:szCs w:val="22"/>
        </w:rPr>
        <w:t>e</w:t>
      </w:r>
      <w:r w:rsidRPr="00E72238">
        <w:rPr>
          <w:rFonts w:cs="Arial"/>
          <w:color w:val="000000"/>
          <w:sz w:val="22"/>
          <w:szCs w:val="22"/>
        </w:rPr>
        <w:t>nvironment</w:t>
      </w:r>
      <w:r w:rsidR="002B7E7C" w:rsidRPr="00E72238">
        <w:rPr>
          <w:rFonts w:cs="Arial"/>
          <w:color w:val="000000"/>
          <w:sz w:val="22"/>
          <w:szCs w:val="22"/>
        </w:rPr>
        <w:t xml:space="preserve"> </w:t>
      </w:r>
      <w:r w:rsidR="007A61AD">
        <w:rPr>
          <w:rFonts w:cs="Arial"/>
          <w:color w:val="000000"/>
          <w:sz w:val="22"/>
          <w:szCs w:val="22"/>
        </w:rPr>
        <w:t>we will ensure that staff, governors</w:t>
      </w:r>
      <w:r w:rsidR="008D5CA6">
        <w:rPr>
          <w:rFonts w:cs="Arial"/>
          <w:color w:val="000000"/>
          <w:sz w:val="22"/>
          <w:szCs w:val="22"/>
        </w:rPr>
        <w:t xml:space="preserve">, </w:t>
      </w:r>
      <w:r w:rsidR="00787C9E">
        <w:rPr>
          <w:rFonts w:cs="Arial"/>
          <w:color w:val="000000"/>
          <w:sz w:val="22"/>
          <w:szCs w:val="22"/>
        </w:rPr>
        <w:t>school,</w:t>
      </w:r>
      <w:r w:rsidR="008D5CA6">
        <w:rPr>
          <w:rFonts w:cs="Arial"/>
          <w:color w:val="000000"/>
          <w:sz w:val="22"/>
          <w:szCs w:val="22"/>
        </w:rPr>
        <w:t xml:space="preserve"> and parents</w:t>
      </w:r>
      <w:r w:rsidR="007A61AD">
        <w:rPr>
          <w:rFonts w:cs="Arial"/>
          <w:color w:val="000000"/>
          <w:sz w:val="22"/>
          <w:szCs w:val="22"/>
        </w:rPr>
        <w:t>:</w:t>
      </w:r>
    </w:p>
    <w:p w14:paraId="5EB9D66D" w14:textId="77777777" w:rsidR="007A61AD" w:rsidRDefault="007A61AD" w:rsidP="0016262E">
      <w:pPr>
        <w:rPr>
          <w:rFonts w:cs="Arial"/>
          <w:color w:val="000000"/>
          <w:sz w:val="22"/>
          <w:szCs w:val="22"/>
        </w:rPr>
      </w:pPr>
    </w:p>
    <w:p w14:paraId="1A6408B7" w14:textId="437A05E9" w:rsidR="007A61AD" w:rsidRDefault="00A55DF9" w:rsidP="0016262E">
      <w:pPr>
        <w:rPr>
          <w:rFonts w:cs="Arial"/>
          <w:color w:val="000000"/>
          <w:sz w:val="22"/>
          <w:szCs w:val="22"/>
        </w:rPr>
      </w:pPr>
      <w:r>
        <w:rPr>
          <w:rFonts w:ascii="Aptos" w:hAnsi="Aptos" w:cs="Aptos"/>
          <w:noProof/>
        </w:rPr>
        <w:pict w14:anchorId="72897FBD">
          <v:shape id="Diagram 4" o:spid="_x0000_i1025" type="#_x0000_t75" style="width:490pt;height:48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">
            <v:imagedata r:id="rId30" o:title=""/>
            <o:lock v:ext="edit" aspectratio="f"/>
          </v:shape>
        </w:pict>
      </w:r>
    </w:p>
    <w:p w14:paraId="0AAF044A" w14:textId="77777777" w:rsidR="007A61AD" w:rsidRDefault="007A61AD" w:rsidP="0016262E">
      <w:pPr>
        <w:rPr>
          <w:rFonts w:cs="Arial"/>
          <w:color w:val="000000"/>
          <w:sz w:val="22"/>
          <w:szCs w:val="22"/>
        </w:rPr>
      </w:pPr>
    </w:p>
    <w:p w14:paraId="77443A02" w14:textId="77777777" w:rsidR="007A61AD" w:rsidRDefault="00A55DF9" w:rsidP="0016262E">
      <w:pPr>
        <w:rPr>
          <w:rFonts w:cs="Arial"/>
          <w:color w:val="000000"/>
          <w:sz w:val="22"/>
          <w:szCs w:val="22"/>
        </w:rPr>
      </w:pPr>
      <w:r>
        <w:rPr>
          <w:rFonts w:cs="Arial"/>
          <w:noProof/>
          <w:sz w:val="22"/>
          <w:szCs w:val="22"/>
        </w:rPr>
        <w:pict w14:anchorId="7CFE98AA">
          <v:shape id="Text Box 97" o:spid="_x0000_s2089" type="#_x0000_t202" style="position:absolute;margin-left:8.1pt;margin-top:7.9pt;width:481.5pt;height:23.25pt;z-index:2516500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" fillcolor="#0c9" strokecolor="white" strokeweight=".5pt">
            <v:textbox>
              <w:txbxContent>
                <w:p w14:paraId="3A63C22B" w14:textId="77777777" w:rsidR="00DA4F2A" w:rsidRPr="00ED4BB7" w:rsidRDefault="00DA4F2A" w:rsidP="00DA4F2A">
                  <w:pPr>
                    <w:rPr>
                      <w:b/>
                      <w:bCs/>
                      <w:sz w:val="24"/>
                      <w:szCs w:val="24"/>
                    </w:rPr>
                  </w:pPr>
                  <w:r w:rsidRPr="00ED4BB7">
                    <w:rPr>
                      <w:b/>
                      <w:bCs/>
                      <w:sz w:val="24"/>
                      <w:szCs w:val="24"/>
                    </w:rPr>
                    <w:t>Roles and Responsibilities</w:t>
                  </w:r>
                </w:p>
                <w:p w14:paraId="201CC22A" w14:textId="77777777" w:rsidR="00DA4F2A" w:rsidRPr="00314D30" w:rsidRDefault="00DA4F2A" w:rsidP="00DA4F2A">
                  <w:pPr>
                    <w:shd w:val="clear" w:color="auto" w:fill="00CC99"/>
                    <w:rPr>
                      <w:sz w:val="24"/>
                      <w:szCs w:val="24"/>
                    </w:rPr>
                  </w:pPr>
                </w:p>
              </w:txbxContent>
            </v:textbox>
            <w10:wrap anchorx="margin"/>
          </v:shape>
        </w:pict>
      </w:r>
    </w:p>
    <w:p w14:paraId="0F726899" w14:textId="77777777" w:rsidR="00DA4F2A" w:rsidRPr="00833951" w:rsidRDefault="00DA4F2A" w:rsidP="00DA4F2A"/>
    <w:p w14:paraId="33237173" w14:textId="77777777" w:rsidR="00DA4F2A" w:rsidRDefault="00DA4F2A" w:rsidP="00DA4F2A"/>
    <w:p w14:paraId="71C427A2" w14:textId="77777777" w:rsidR="00DA4F2A" w:rsidRPr="00D676B5" w:rsidRDefault="00DA4F2A" w:rsidP="00DA4F2A">
      <w:pPr>
        <w:rPr>
          <w:rFonts w:cs="Arial"/>
          <w:sz w:val="22"/>
          <w:szCs w:val="22"/>
        </w:rPr>
      </w:pPr>
      <w:r w:rsidRPr="00D676B5">
        <w:rPr>
          <w:rFonts w:cs="Arial"/>
          <w:sz w:val="22"/>
          <w:szCs w:val="22"/>
        </w:rPr>
        <w:t>We will follow the statutory guidance as set out in the latest Keeping Children Safe in Education (and associated documents and guidance), adhering to the roles, responsibilities and expectations identified for:</w:t>
      </w:r>
    </w:p>
    <w:p w14:paraId="0D317069"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Governing bodies, proprietors and management committees.</w:t>
      </w:r>
    </w:p>
    <w:p w14:paraId="3CB217AE"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 xml:space="preserve">The headteacher </w:t>
      </w:r>
    </w:p>
    <w:p w14:paraId="17433625"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lastRenderedPageBreak/>
        <w:t xml:space="preserve">The designated safeguarding </w:t>
      </w:r>
      <w:r w:rsidR="00033737" w:rsidRPr="00D676B5">
        <w:rPr>
          <w:rFonts w:ascii="Arial" w:hAnsi="Arial" w:cs="Arial"/>
        </w:rPr>
        <w:t>lead.</w:t>
      </w:r>
    </w:p>
    <w:p w14:paraId="0880EB4F"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The deputy designated safeguarding lead/s</w:t>
      </w:r>
    </w:p>
    <w:p w14:paraId="54CFDC36" w14:textId="77777777" w:rsidR="00DA4F2A" w:rsidRPr="00D676B5" w:rsidRDefault="00DA4F2A" w:rsidP="00741E24">
      <w:pPr>
        <w:pStyle w:val="ListParagraph"/>
        <w:numPr>
          <w:ilvl w:val="0"/>
          <w:numId w:val="47"/>
        </w:numPr>
        <w:rPr>
          <w:rFonts w:ascii="Arial" w:hAnsi="Arial" w:cs="Arial"/>
        </w:rPr>
      </w:pPr>
      <w:r w:rsidRPr="00D676B5">
        <w:rPr>
          <w:rFonts w:ascii="Arial" w:hAnsi="Arial" w:cs="Arial"/>
        </w:rPr>
        <w:t>Staff</w:t>
      </w:r>
    </w:p>
    <w:p w14:paraId="453FEB65" w14:textId="7F9FE14C" w:rsidR="00DA4F2A" w:rsidRPr="00D676B5" w:rsidRDefault="00A55DF9" w:rsidP="00DA4F2A">
      <w:pPr>
        <w:rPr>
          <w:rStyle w:val="Hyperlink"/>
          <w:rFonts w:cs="Arial"/>
          <w:sz w:val="22"/>
          <w:szCs w:val="22"/>
        </w:rPr>
      </w:pPr>
      <w:hyperlink r:id="rId31" w:history="1">
        <w:r w:rsidR="00034BDF">
          <w:rPr>
            <w:rStyle w:val="Hyperlink"/>
            <w:rFonts w:cs="Arial"/>
            <w:sz w:val="22"/>
            <w:szCs w:val="22"/>
          </w:rPr>
          <w:t xml:space="preserve">Keeping Children Safe in Education </w:t>
        </w:r>
      </w:hyperlink>
    </w:p>
    <w:p w14:paraId="40364B1F" w14:textId="77777777" w:rsidR="00D676B5" w:rsidRDefault="00D676B5"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4AC9B858" w14:textId="77777777" w:rsidTr="00741E24">
        <w:tc>
          <w:tcPr>
            <w:tcW w:w="9607" w:type="dxa"/>
            <w:shd w:val="clear" w:color="auto" w:fill="00B0F0"/>
          </w:tcPr>
          <w:p w14:paraId="7DECBE66" w14:textId="77777777" w:rsidR="00DA4F2A" w:rsidRPr="000B3D1B" w:rsidRDefault="00DA4F2A" w:rsidP="00741E24">
            <w:pPr>
              <w:rPr>
                <w:sz w:val="22"/>
                <w:szCs w:val="22"/>
              </w:rPr>
            </w:pPr>
            <w:r w:rsidRPr="000B3D1B">
              <w:rPr>
                <w:sz w:val="22"/>
                <w:szCs w:val="22"/>
              </w:rPr>
              <w:t xml:space="preserve">Governing bodies, </w:t>
            </w:r>
            <w:r w:rsidR="00787C9E" w:rsidRPr="000B3D1B">
              <w:rPr>
                <w:sz w:val="22"/>
                <w:szCs w:val="22"/>
              </w:rPr>
              <w:t>proprietors,</w:t>
            </w:r>
            <w:r w:rsidRPr="000B3D1B">
              <w:rPr>
                <w:sz w:val="22"/>
                <w:szCs w:val="22"/>
              </w:rPr>
              <w:t xml:space="preserve"> and management committees:</w:t>
            </w:r>
          </w:p>
          <w:p w14:paraId="7E513C99" w14:textId="77777777" w:rsidR="00DA4F2A" w:rsidRPr="000B3D1B" w:rsidRDefault="00DA4F2A" w:rsidP="00741E24">
            <w:pPr>
              <w:rPr>
                <w:sz w:val="22"/>
                <w:szCs w:val="22"/>
              </w:rPr>
            </w:pPr>
          </w:p>
          <w:p w14:paraId="0D8EA901" w14:textId="77777777" w:rsidR="00DA4F2A" w:rsidRPr="000B3D1B" w:rsidRDefault="00DA4F2A" w:rsidP="00741E24">
            <w:pPr>
              <w:rPr>
                <w:sz w:val="22"/>
                <w:szCs w:val="22"/>
              </w:rPr>
            </w:pPr>
            <w:r w:rsidRPr="000B3D1B">
              <w:rPr>
                <w:sz w:val="22"/>
                <w:szCs w:val="22"/>
              </w:rPr>
              <w:t>All members of The Governing Body understand and fulfil their responsibilities, namely, to ensure that there is a Child Protection and Safeguarding policy together with a Staff Behaviour policy (Code of Conduct).</w:t>
            </w:r>
          </w:p>
          <w:p w14:paraId="34F642BC" w14:textId="77777777" w:rsidR="00DA4F2A" w:rsidRPr="000B3D1B" w:rsidRDefault="00DA4F2A" w:rsidP="00741E24">
            <w:pPr>
              <w:rPr>
                <w:sz w:val="22"/>
                <w:szCs w:val="22"/>
              </w:rPr>
            </w:pPr>
          </w:p>
          <w:p w14:paraId="666B090D" w14:textId="77777777" w:rsidR="00DA4F2A" w:rsidRPr="000B3D1B" w:rsidRDefault="00DA4F2A" w:rsidP="00741E24">
            <w:pPr>
              <w:rPr>
                <w:sz w:val="22"/>
                <w:szCs w:val="22"/>
              </w:rPr>
            </w:pPr>
            <w:r w:rsidRPr="000B3D1B">
              <w:rPr>
                <w:sz w:val="22"/>
                <w:szCs w:val="22"/>
              </w:rP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34720FF" w14:textId="77777777" w:rsidR="00DA4F2A" w:rsidRPr="00741E24" w:rsidRDefault="00DA4F2A" w:rsidP="00741E24">
            <w:pPr>
              <w:rPr>
                <w:sz w:val="24"/>
                <w:szCs w:val="24"/>
              </w:rPr>
            </w:pPr>
          </w:p>
        </w:tc>
      </w:tr>
      <w:tr w:rsidR="00DA4F2A" w:rsidRPr="008656BC" w14:paraId="0187C9BC" w14:textId="77777777" w:rsidTr="00741E24">
        <w:tc>
          <w:tcPr>
            <w:tcW w:w="9607" w:type="dxa"/>
            <w:shd w:val="clear" w:color="auto" w:fill="auto"/>
          </w:tcPr>
          <w:p w14:paraId="37B1DC6A" w14:textId="77777777" w:rsidR="00DA4F2A" w:rsidRPr="008656BC" w:rsidRDefault="00DA4F2A" w:rsidP="00741E24">
            <w:pPr>
              <w:rPr>
                <w:rFonts w:cs="Arial"/>
                <w:sz w:val="22"/>
                <w:szCs w:val="22"/>
              </w:rPr>
            </w:pPr>
          </w:p>
          <w:p w14:paraId="3D619D2F" w14:textId="77777777" w:rsidR="00DA4F2A" w:rsidRPr="008656BC" w:rsidRDefault="00DA4F2A" w:rsidP="00741E24">
            <w:pPr>
              <w:rPr>
                <w:rFonts w:cs="Arial"/>
                <w:sz w:val="22"/>
                <w:szCs w:val="22"/>
              </w:rPr>
            </w:pPr>
            <w:r w:rsidRPr="008656BC">
              <w:rPr>
                <w:rFonts w:cs="Arial"/>
                <w:sz w:val="22"/>
                <w:szCs w:val="22"/>
              </w:rPr>
              <w:t>Roles and responsibilities will include:</w:t>
            </w:r>
          </w:p>
          <w:p w14:paraId="64D7E346" w14:textId="77777777" w:rsidR="00DA4F2A" w:rsidRPr="008656BC" w:rsidRDefault="00DA4F2A" w:rsidP="00741E24">
            <w:pPr>
              <w:rPr>
                <w:rFonts w:cs="Arial"/>
                <w:sz w:val="22"/>
                <w:szCs w:val="22"/>
              </w:rPr>
            </w:pPr>
          </w:p>
          <w:p w14:paraId="4936CE0B"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8B5F2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Ensures that all staff including temporary staff and volunteers are provided with the school’s Child Protection and Safeguarding policy and staff Code of Conduct.</w:t>
            </w:r>
          </w:p>
          <w:p w14:paraId="3BCD3461"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staff have read Keeping Children Safe in Education Part 1* and Annex </w:t>
            </w:r>
            <w:proofErr w:type="gramStart"/>
            <w:r w:rsidRPr="008656BC">
              <w:rPr>
                <w:rFonts w:ascii="Arial" w:hAnsi="Arial" w:cs="Arial"/>
              </w:rPr>
              <w:t>B</w:t>
            </w:r>
            <w:proofErr w:type="gramEnd"/>
            <w:r w:rsidRPr="008656BC">
              <w:rPr>
                <w:rFonts w:ascii="Arial" w:hAnsi="Arial" w:cs="Arial"/>
              </w:rPr>
              <w:t xml:space="preserve"> and those mechanisms are in place to assist staff in understanding and discharging their roles and responsibilities as set out in the guidance. (* or Annex A if not working directly with children)</w:t>
            </w:r>
          </w:p>
          <w:p w14:paraId="4A5F3A5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424DF1E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4346CE2A"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Governing Body/Board, usually the Chair, is nominated to liaise with the Local Authority on Child Protection issues and in the event of an allegation of abuse made against the Headteacher.</w:t>
            </w:r>
          </w:p>
          <w:p w14:paraId="0E5FFC86"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 member of the senior leadership team has been appointed as the Designated Safeguarding Lead (DSL) by the Governing Body/Board who will take lead responsibility.</w:t>
            </w:r>
          </w:p>
          <w:p w14:paraId="13675D4D"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On appointment, the DSL and deputy(</w:t>
            </w:r>
            <w:proofErr w:type="spellStart"/>
            <w:r w:rsidRPr="008656BC">
              <w:rPr>
                <w:rFonts w:ascii="Arial" w:hAnsi="Arial" w:cs="Arial"/>
              </w:rPr>
              <w:t>ies</w:t>
            </w:r>
            <w:proofErr w:type="spellEnd"/>
            <w:r w:rsidRPr="008656BC">
              <w:rPr>
                <w:rFonts w:ascii="Arial" w:hAnsi="Arial" w:cs="Arial"/>
              </w:rPr>
              <w:t>) undertake appropriate Level 3 identified training offered by the</w:t>
            </w:r>
            <w:r w:rsidRPr="008656BC">
              <w:rPr>
                <w:rFonts w:ascii="Arial" w:hAnsi="Arial" w:cs="Arial"/>
                <w:color w:val="FF0000"/>
              </w:rPr>
              <w:t xml:space="preserve"> </w:t>
            </w:r>
            <w:r w:rsidR="00787C9E" w:rsidRPr="008656BC">
              <w:rPr>
                <w:rFonts w:ascii="Arial" w:hAnsi="Arial" w:cs="Arial"/>
              </w:rPr>
              <w:t>Cheshire West</w:t>
            </w:r>
            <w:r w:rsidR="00787C9E" w:rsidRPr="008656BC">
              <w:rPr>
                <w:rFonts w:ascii="Arial" w:hAnsi="Arial" w:cs="Arial"/>
                <w:color w:val="FF0000"/>
              </w:rPr>
              <w:t xml:space="preserve"> </w:t>
            </w:r>
            <w:r w:rsidR="00787C9E" w:rsidRPr="008656BC">
              <w:rPr>
                <w:rFonts w:ascii="Arial" w:hAnsi="Arial" w:cs="Arial"/>
              </w:rPr>
              <w:t>Safeguarding Children Partnership</w:t>
            </w:r>
            <w:r w:rsidRPr="008656BC">
              <w:rPr>
                <w:rFonts w:ascii="Arial" w:hAnsi="Arial" w:cs="Arial"/>
              </w:rPr>
              <w:t xml:space="preserve"> every two years.</w:t>
            </w:r>
          </w:p>
          <w:p w14:paraId="7F73046C"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All other staff </w:t>
            </w:r>
            <w:r w:rsidR="008656BC" w:rsidRPr="008656BC">
              <w:rPr>
                <w:rFonts w:ascii="Arial" w:hAnsi="Arial" w:cs="Arial"/>
              </w:rPr>
              <w:t>undertake</w:t>
            </w:r>
            <w:r w:rsidRPr="008656BC">
              <w:rPr>
                <w:rFonts w:ascii="Arial" w:hAnsi="Arial" w:cs="Arial"/>
              </w:rPr>
              <w:t xml:space="preserve"> safeguarding training</w:t>
            </w:r>
            <w:r w:rsidR="008656BC" w:rsidRPr="008656BC">
              <w:rPr>
                <w:rFonts w:ascii="Arial" w:hAnsi="Arial" w:cs="Arial"/>
              </w:rPr>
              <w:t xml:space="preserve"> every 3 years and an </w:t>
            </w:r>
            <w:r w:rsidRPr="008656BC">
              <w:rPr>
                <w:rFonts w:ascii="Arial" w:hAnsi="Arial" w:cs="Arial"/>
              </w:rPr>
              <w:t>update</w:t>
            </w:r>
            <w:r w:rsidR="008656BC" w:rsidRPr="008656BC">
              <w:rPr>
                <w:rFonts w:ascii="Arial" w:hAnsi="Arial" w:cs="Arial"/>
              </w:rPr>
              <w:t xml:space="preserve"> </w:t>
            </w:r>
            <w:r w:rsidRPr="008656BC">
              <w:rPr>
                <w:rFonts w:ascii="Arial" w:hAnsi="Arial" w:cs="Arial"/>
              </w:rPr>
              <w:t>at least annually.</w:t>
            </w:r>
          </w:p>
          <w:p w14:paraId="7A7D9EF0"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At least one member of the governing body has completed safer recruitment training</w:t>
            </w:r>
            <w:r w:rsidR="00D676B5" w:rsidRPr="008656BC">
              <w:rPr>
                <w:rFonts w:ascii="Arial" w:hAnsi="Arial" w:cs="Arial"/>
              </w:rPr>
              <w:t>.</w:t>
            </w:r>
          </w:p>
          <w:p w14:paraId="4047593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Children are taught about safeguarding (including online safety) as part of a broad and </w:t>
            </w:r>
            <w:r w:rsidRPr="008656BC">
              <w:rPr>
                <w:rFonts w:ascii="Arial" w:hAnsi="Arial" w:cs="Arial"/>
              </w:rPr>
              <w:lastRenderedPageBreak/>
              <w:t>balanced curriculum covering relevant issues to meet their needs</w:t>
            </w:r>
            <w:r w:rsidR="00F8688C">
              <w:rPr>
                <w:rFonts w:ascii="Arial" w:hAnsi="Arial" w:cs="Arial"/>
              </w:rPr>
              <w:t>,</w:t>
            </w:r>
            <w:r w:rsidRPr="008656BC">
              <w:rPr>
                <w:rFonts w:ascii="Arial" w:hAnsi="Arial" w:cs="Arial"/>
              </w:rPr>
              <w:t xml:space="preserve"> including children who have recognised vulnerabilities.</w:t>
            </w:r>
          </w:p>
          <w:p w14:paraId="0C359E5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 xml:space="preserve">Appropriate safeguarding responses are in place for children who go missing </w:t>
            </w:r>
            <w:r w:rsidR="00D676B5" w:rsidRPr="008656BC">
              <w:rPr>
                <w:rFonts w:ascii="Arial" w:hAnsi="Arial" w:cs="Arial"/>
              </w:rPr>
              <w:t xml:space="preserve">(are absent) </w:t>
            </w:r>
            <w:r w:rsidRPr="008656BC">
              <w:rPr>
                <w:rFonts w:ascii="Arial" w:hAnsi="Arial" w:cs="Arial"/>
              </w:rPr>
              <w:t>from education.</w:t>
            </w:r>
          </w:p>
          <w:p w14:paraId="00076A63"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Appropriate online filtering and monitoring systems are in place.</w:t>
            </w:r>
          </w:p>
          <w:p w14:paraId="37890D17"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Enhanced DBS checks at the appropriate level are in place for all Governors.</w:t>
            </w:r>
          </w:p>
          <w:p w14:paraId="1FC7FCE2" w14:textId="77777777" w:rsidR="00DA4F2A" w:rsidRPr="008656BC" w:rsidRDefault="00DA4F2A" w:rsidP="00741E24">
            <w:pPr>
              <w:pStyle w:val="ListParagraph"/>
              <w:numPr>
                <w:ilvl w:val="0"/>
                <w:numId w:val="46"/>
              </w:numPr>
              <w:spacing w:after="0" w:line="240" w:lineRule="auto"/>
              <w:rPr>
                <w:rFonts w:ascii="Arial" w:hAnsi="Arial" w:cs="Arial"/>
              </w:rPr>
            </w:pPr>
            <w:r w:rsidRPr="008656BC">
              <w:rPr>
                <w:rFonts w:ascii="Arial" w:hAnsi="Arial" w:cs="Arial"/>
              </w:rPr>
              <w:t>Any weaknesses in Child Protection are remedied immediately.</w:t>
            </w:r>
          </w:p>
          <w:p w14:paraId="563D1CD4" w14:textId="77777777" w:rsidR="00DA4F2A" w:rsidRPr="008656BC" w:rsidRDefault="00DA4F2A" w:rsidP="00741E24">
            <w:pPr>
              <w:rPr>
                <w:rFonts w:cs="Arial"/>
                <w:sz w:val="22"/>
                <w:szCs w:val="22"/>
              </w:rPr>
            </w:pPr>
          </w:p>
        </w:tc>
      </w:tr>
    </w:tbl>
    <w:p w14:paraId="5152E72B" w14:textId="77777777" w:rsidR="00DA4F2A" w:rsidRPr="00DA4F2A" w:rsidRDefault="00DA4F2A" w:rsidP="00DA4F2A">
      <w:pPr>
        <w:rPr>
          <w:vanish/>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2DA04845" w14:textId="77777777" w:rsidTr="00741E24">
        <w:tc>
          <w:tcPr>
            <w:tcW w:w="9607" w:type="dxa"/>
            <w:shd w:val="clear" w:color="auto" w:fill="00B0F0"/>
          </w:tcPr>
          <w:p w14:paraId="747B4D76" w14:textId="77777777" w:rsidR="00DA4F2A" w:rsidRPr="000B3D1B" w:rsidRDefault="00DA4F2A" w:rsidP="00741E24">
            <w:pPr>
              <w:rPr>
                <w:sz w:val="22"/>
                <w:szCs w:val="22"/>
              </w:rPr>
            </w:pPr>
            <w:r w:rsidRPr="000B3D1B">
              <w:rPr>
                <w:sz w:val="22"/>
                <w:szCs w:val="22"/>
              </w:rPr>
              <w:t>The Headteacher:</w:t>
            </w:r>
          </w:p>
          <w:p w14:paraId="3957A24D" w14:textId="77777777" w:rsidR="00DA4F2A" w:rsidRPr="000B3D1B" w:rsidRDefault="00DA4F2A" w:rsidP="00741E24">
            <w:pPr>
              <w:rPr>
                <w:sz w:val="22"/>
                <w:szCs w:val="22"/>
              </w:rPr>
            </w:pPr>
          </w:p>
          <w:p w14:paraId="71FA3651" w14:textId="77777777" w:rsidR="00DA4F2A" w:rsidRPr="000B3D1B" w:rsidRDefault="00DA4F2A" w:rsidP="00741E24">
            <w:pPr>
              <w:shd w:val="clear" w:color="auto" w:fill="00B0F0"/>
              <w:rPr>
                <w:sz w:val="22"/>
                <w:szCs w:val="22"/>
              </w:rPr>
            </w:pPr>
            <w:r w:rsidRPr="000B3D1B">
              <w:rPr>
                <w:sz w:val="22"/>
                <w:szCs w:val="22"/>
              </w:rPr>
              <w:t xml:space="preserve">The Headteacher will support the governing body, designated safeguarding lead, deputies, staff and volunteers to fulfil their roles and </w:t>
            </w:r>
            <w:r w:rsidR="00F8688C" w:rsidRPr="000B3D1B">
              <w:rPr>
                <w:sz w:val="22"/>
                <w:szCs w:val="22"/>
              </w:rPr>
              <w:t>responsibilities.</w:t>
            </w:r>
          </w:p>
          <w:p w14:paraId="2702B32B" w14:textId="77777777" w:rsidR="00DA4F2A" w:rsidRPr="00741E24" w:rsidRDefault="00DA4F2A" w:rsidP="00741E24">
            <w:pPr>
              <w:rPr>
                <w:sz w:val="24"/>
                <w:szCs w:val="24"/>
              </w:rPr>
            </w:pPr>
          </w:p>
        </w:tc>
      </w:tr>
      <w:tr w:rsidR="00DA4F2A" w14:paraId="5DB815F6" w14:textId="77777777" w:rsidTr="00741E24">
        <w:tc>
          <w:tcPr>
            <w:tcW w:w="9607" w:type="dxa"/>
            <w:shd w:val="clear" w:color="auto" w:fill="auto"/>
          </w:tcPr>
          <w:p w14:paraId="79015C20" w14:textId="77777777" w:rsidR="00DA4F2A" w:rsidRDefault="00DA4F2A" w:rsidP="00741E24"/>
          <w:p w14:paraId="44382864"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39726C67" w14:textId="77777777" w:rsidR="00DA4F2A" w:rsidRPr="00741E24" w:rsidRDefault="00DA4F2A" w:rsidP="00741E24">
            <w:pPr>
              <w:rPr>
                <w:rFonts w:cs="Arial"/>
                <w:sz w:val="22"/>
                <w:szCs w:val="22"/>
              </w:rPr>
            </w:pPr>
          </w:p>
          <w:p w14:paraId="75B590B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Ensuring the Child Protection and Safeguarding policy and procedures are implemented and followed by all </w:t>
            </w:r>
            <w:r w:rsidR="00F8688C" w:rsidRPr="00741E24">
              <w:rPr>
                <w:rFonts w:ascii="Arial" w:hAnsi="Arial" w:cs="Arial"/>
              </w:rPr>
              <w:t>staff.</w:t>
            </w:r>
          </w:p>
          <w:p w14:paraId="517DD2DC"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Enabling sufficient time, training, support, resources, including cover arrangements where necessary, is allocated to the DSL and deputy(</w:t>
            </w:r>
            <w:proofErr w:type="spellStart"/>
            <w:r w:rsidRPr="00741E24">
              <w:rPr>
                <w:rFonts w:ascii="Arial" w:hAnsi="Arial" w:cs="Arial"/>
              </w:rPr>
              <w:t>ies</w:t>
            </w:r>
            <w:proofErr w:type="spellEnd"/>
            <w:r w:rsidRPr="00741E24">
              <w:rPr>
                <w:rFonts w:ascii="Arial" w:hAnsi="Arial" w:cs="Arial"/>
              </w:rPr>
              <w:t xml:space="preserve">) DSL(s) to carry out their roles effectively, </w:t>
            </w:r>
          </w:p>
          <w:p w14:paraId="630F310A" w14:textId="2DF3AF2E"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Supporting and promoting</w:t>
            </w:r>
            <w:r w:rsidR="0099456D">
              <w:rPr>
                <w:rFonts w:ascii="Aptos" w:hAnsi="Aptos" w:cs="Aptos"/>
                <w:szCs w:val="20"/>
              </w:rPr>
              <w:t xml:space="preserve"> </w:t>
            </w:r>
            <w:r w:rsidR="0099456D" w:rsidRPr="00126682">
              <w:rPr>
                <w:rFonts w:ascii="Arial" w:hAnsi="Arial" w:cs="Arial"/>
                <w:szCs w:val="20"/>
              </w:rPr>
              <w:t>an open and positive</w:t>
            </w:r>
            <w:r w:rsidR="0099456D" w:rsidRPr="00741E24">
              <w:rPr>
                <w:rFonts w:ascii="Arial" w:hAnsi="Arial" w:cs="Arial"/>
              </w:rPr>
              <w:t xml:space="preserve"> </w:t>
            </w:r>
            <w:r w:rsidRPr="00741E24">
              <w:rPr>
                <w:rFonts w:ascii="Arial" w:hAnsi="Arial" w:cs="Arial"/>
              </w:rPr>
              <w:t xml:space="preserve">safeguarding culture and ethos in school so that child/ren’s wishes and feelings are </w:t>
            </w:r>
            <w:proofErr w:type="gramStart"/>
            <w:r w:rsidRPr="00741E24">
              <w:rPr>
                <w:rFonts w:ascii="Arial" w:hAnsi="Arial" w:cs="Arial"/>
              </w:rPr>
              <w:t>taken into account</w:t>
            </w:r>
            <w:proofErr w:type="gramEnd"/>
            <w:r w:rsidRPr="00741E24">
              <w:rPr>
                <w:rFonts w:ascii="Arial" w:hAnsi="Arial" w:cs="Arial"/>
              </w:rPr>
              <w:t xml:space="preserve"> when determining what action to take and what services to provide.</w:t>
            </w:r>
          </w:p>
          <w:p w14:paraId="58D934C8"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Ensuring systems are in place for children to express their views and give feedback.</w:t>
            </w:r>
          </w:p>
          <w:p w14:paraId="1FCAC8EE"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Following the whistleblowing policy and procedures if an allegation is made against a member of staff</w:t>
            </w:r>
            <w:r w:rsidR="00F8688C">
              <w:rPr>
                <w:rFonts w:ascii="Arial" w:hAnsi="Arial" w:cs="Arial"/>
              </w:rPr>
              <w:t>,</w:t>
            </w:r>
            <w:r w:rsidRPr="00741E24">
              <w:rPr>
                <w:rFonts w:ascii="Arial" w:hAnsi="Arial" w:cs="Arial"/>
              </w:rPr>
              <w:t xml:space="preserve"> supply staff or volunteer staff, including liaising with the Local Authority Designated Officer (LADO) and referring anyone who has harmed or may pose a risk to a child to the Disclosure and Barring Service.</w:t>
            </w:r>
          </w:p>
          <w:p w14:paraId="418B17FF" w14:textId="77777777" w:rsidR="00DA4F2A" w:rsidRPr="00741E24" w:rsidRDefault="00DA4F2A" w:rsidP="00741E24">
            <w:pPr>
              <w:pStyle w:val="ListParagraph"/>
              <w:numPr>
                <w:ilvl w:val="0"/>
                <w:numId w:val="46"/>
              </w:numPr>
              <w:spacing w:after="0" w:line="240" w:lineRule="auto"/>
              <w:rPr>
                <w:rFonts w:ascii="Arial" w:hAnsi="Arial" w:cs="Arial"/>
              </w:rPr>
            </w:pPr>
            <w:r w:rsidRPr="00741E24">
              <w:rPr>
                <w:rFonts w:ascii="Arial" w:hAnsi="Arial" w:cs="Arial"/>
              </w:rPr>
              <w:t xml:space="preserve">That pupils are provided with opportunities throughout the curriculum to learn about safeguarding, including keeping themselves safe online.  </w:t>
            </w:r>
          </w:p>
          <w:p w14:paraId="10245AB2" w14:textId="77777777" w:rsidR="00DA4F2A" w:rsidRDefault="00DA4F2A" w:rsidP="00741E24"/>
        </w:tc>
      </w:tr>
    </w:tbl>
    <w:p w14:paraId="7A2F5A27"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036055A4" w14:textId="77777777" w:rsidTr="00741E24">
        <w:tc>
          <w:tcPr>
            <w:tcW w:w="9607" w:type="dxa"/>
            <w:shd w:val="clear" w:color="auto" w:fill="00B0F0"/>
          </w:tcPr>
          <w:p w14:paraId="05A27791" w14:textId="77777777" w:rsidR="00DA4F2A" w:rsidRPr="000B3D1B" w:rsidRDefault="00DA4F2A" w:rsidP="00741E24">
            <w:pPr>
              <w:rPr>
                <w:sz w:val="22"/>
                <w:szCs w:val="22"/>
              </w:rPr>
            </w:pPr>
            <w:r w:rsidRPr="000B3D1B">
              <w:rPr>
                <w:sz w:val="22"/>
                <w:szCs w:val="22"/>
              </w:rPr>
              <w:t xml:space="preserve">The Designated Safeguarding Lead (DSL): </w:t>
            </w:r>
          </w:p>
          <w:p w14:paraId="44D1B0A5" w14:textId="77777777" w:rsidR="00DA4F2A" w:rsidRPr="000B3D1B" w:rsidRDefault="00DA4F2A" w:rsidP="00741E24">
            <w:pPr>
              <w:rPr>
                <w:sz w:val="22"/>
                <w:szCs w:val="22"/>
              </w:rPr>
            </w:pPr>
          </w:p>
          <w:p w14:paraId="3B7281E8" w14:textId="77777777" w:rsidR="00DA4F2A" w:rsidRPr="000B3D1B" w:rsidRDefault="00DA4F2A" w:rsidP="00741E24">
            <w:pPr>
              <w:rPr>
                <w:sz w:val="22"/>
                <w:szCs w:val="22"/>
              </w:rPr>
            </w:pPr>
            <w:r w:rsidRPr="000B3D1B">
              <w:rPr>
                <w:sz w:val="22"/>
                <w:szCs w:val="22"/>
              </w:rPr>
              <w:t>The designated safeguarding lead should take lead responsibility for safeguarding and child protection (including online safety). This should be explicit in the role holder’s job description. (The</w:t>
            </w:r>
            <w:r w:rsidR="00F8688C" w:rsidRPr="000B3D1B">
              <w:rPr>
                <w:sz w:val="22"/>
                <w:szCs w:val="22"/>
              </w:rPr>
              <w:t>y</w:t>
            </w:r>
            <w:r w:rsidRPr="000B3D1B">
              <w:rPr>
                <w:sz w:val="22"/>
                <w:szCs w:val="22"/>
              </w:rPr>
              <w:t xml:space="preserve"> </w:t>
            </w:r>
            <w:r w:rsidRPr="000B3D1B">
              <w:rPr>
                <w:sz w:val="22"/>
                <w:szCs w:val="22"/>
                <w:u w:val="single"/>
              </w:rPr>
              <w:t>must</w:t>
            </w:r>
            <w:r w:rsidRPr="000B3D1B">
              <w:rPr>
                <w:sz w:val="22"/>
                <w:szCs w:val="22"/>
              </w:rPr>
              <w:t xml:space="preserve"> be a member of SLT). </w:t>
            </w:r>
          </w:p>
          <w:p w14:paraId="32EE8490" w14:textId="77777777" w:rsidR="00DA4F2A" w:rsidRDefault="00DA4F2A" w:rsidP="00741E24"/>
        </w:tc>
      </w:tr>
      <w:tr w:rsidR="00DA4F2A" w14:paraId="0E3AAC68" w14:textId="77777777" w:rsidTr="00741E24">
        <w:tc>
          <w:tcPr>
            <w:tcW w:w="9607" w:type="dxa"/>
            <w:shd w:val="clear" w:color="auto" w:fill="auto"/>
          </w:tcPr>
          <w:p w14:paraId="21C23970" w14:textId="77777777" w:rsidR="00DA4F2A" w:rsidRPr="00741E24" w:rsidRDefault="00DA4F2A" w:rsidP="00741E24">
            <w:pPr>
              <w:rPr>
                <w:rFonts w:cs="Arial"/>
                <w:sz w:val="22"/>
                <w:szCs w:val="22"/>
              </w:rPr>
            </w:pPr>
          </w:p>
          <w:p w14:paraId="332254C1"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471A4C80" w14:textId="77777777" w:rsidR="00DA4F2A" w:rsidRPr="00741E24" w:rsidRDefault="00DA4F2A" w:rsidP="00741E24">
            <w:pPr>
              <w:rPr>
                <w:rFonts w:cs="Arial"/>
                <w:sz w:val="22"/>
                <w:szCs w:val="22"/>
              </w:rPr>
            </w:pPr>
          </w:p>
          <w:p w14:paraId="56F5A2EA"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Availability – being available during school </w:t>
            </w:r>
            <w:r w:rsidR="00F8688C" w:rsidRPr="00741E24">
              <w:rPr>
                <w:rFonts w:ascii="Arial" w:hAnsi="Arial" w:cs="Arial"/>
              </w:rPr>
              <w:t>hours.</w:t>
            </w:r>
          </w:p>
          <w:p w14:paraId="2877D1BC"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Manage referrals – to </w:t>
            </w:r>
            <w:r w:rsidR="00033737" w:rsidRPr="00741E24">
              <w:rPr>
                <w:rFonts w:ascii="Arial" w:hAnsi="Arial" w:cs="Arial"/>
              </w:rPr>
              <w:t>e.g.,</w:t>
            </w:r>
            <w:r w:rsidRPr="00741E24">
              <w:rPr>
                <w:rFonts w:ascii="Arial" w:hAnsi="Arial" w:cs="Arial"/>
              </w:rPr>
              <w:t xml:space="preserve"> </w:t>
            </w:r>
            <w:proofErr w:type="spellStart"/>
            <w:r w:rsidRPr="00741E24">
              <w:rPr>
                <w:rFonts w:ascii="Arial" w:hAnsi="Arial" w:cs="Arial"/>
              </w:rPr>
              <w:t>Childrens</w:t>
            </w:r>
            <w:proofErr w:type="spellEnd"/>
            <w:r w:rsidRPr="00741E24">
              <w:rPr>
                <w:rFonts w:ascii="Arial" w:hAnsi="Arial" w:cs="Arial"/>
              </w:rPr>
              <w:t xml:space="preserve"> Social Care, Channel programme, Disclosure and Barring service, the Police</w:t>
            </w:r>
            <w:r w:rsidR="00F8688C">
              <w:rPr>
                <w:rFonts w:ascii="Arial" w:hAnsi="Arial" w:cs="Arial"/>
              </w:rPr>
              <w:t>.</w:t>
            </w:r>
          </w:p>
          <w:p w14:paraId="17B5F44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 xml:space="preserve">Working with others – </w:t>
            </w:r>
            <w:r w:rsidR="00033737" w:rsidRPr="00741E24">
              <w:rPr>
                <w:rFonts w:ascii="Arial" w:hAnsi="Arial" w:cs="Arial"/>
              </w:rPr>
              <w:t>e.g.,</w:t>
            </w:r>
            <w:r w:rsidRPr="00741E24">
              <w:rPr>
                <w:rFonts w:ascii="Arial" w:hAnsi="Arial" w:cs="Arial"/>
              </w:rPr>
              <w:t xml:space="preserve"> a point of contact with safeguarding partners, a source of support and advice for staff, to promote supportive engagement with parents and/or carers and the SLT/Governing body</w:t>
            </w:r>
            <w:r w:rsidR="00F8688C">
              <w:rPr>
                <w:rFonts w:ascii="Arial" w:hAnsi="Arial" w:cs="Arial"/>
              </w:rPr>
              <w:t>.</w:t>
            </w:r>
          </w:p>
          <w:p w14:paraId="3A687573"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Information sharing and managing the child protection</w:t>
            </w:r>
            <w:r w:rsidR="00F8688C">
              <w:rPr>
                <w:rFonts w:ascii="Arial" w:hAnsi="Arial" w:cs="Arial"/>
              </w:rPr>
              <w:t>/safeguarding</w:t>
            </w:r>
            <w:r w:rsidRPr="00741E24">
              <w:rPr>
                <w:rFonts w:ascii="Arial" w:hAnsi="Arial" w:cs="Arial"/>
              </w:rPr>
              <w:t xml:space="preserve"> files</w:t>
            </w:r>
            <w:r w:rsidR="00F8688C">
              <w:rPr>
                <w:rFonts w:ascii="Arial" w:hAnsi="Arial" w:cs="Arial"/>
              </w:rPr>
              <w:t>.</w:t>
            </w:r>
          </w:p>
          <w:p w14:paraId="546E7EB7"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Raising Safeguarding and Child Protection Awareness</w:t>
            </w:r>
            <w:r w:rsidR="00F8688C">
              <w:rPr>
                <w:rFonts w:ascii="Arial" w:hAnsi="Arial" w:cs="Arial"/>
              </w:rPr>
              <w:t>.</w:t>
            </w:r>
          </w:p>
          <w:p w14:paraId="2E000654"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lastRenderedPageBreak/>
              <w:t>Updating training, knowledge and skills required to carry out the role of DSL</w:t>
            </w:r>
            <w:r w:rsidR="00F8688C">
              <w:rPr>
                <w:rFonts w:ascii="Arial" w:hAnsi="Arial" w:cs="Arial"/>
              </w:rPr>
              <w:t xml:space="preserve"> </w:t>
            </w:r>
            <w:r w:rsidR="00033737">
              <w:rPr>
                <w:rFonts w:ascii="Arial" w:hAnsi="Arial" w:cs="Arial"/>
              </w:rPr>
              <w:t>e.g.,</w:t>
            </w:r>
            <w:r w:rsidR="00F8688C">
              <w:rPr>
                <w:rFonts w:ascii="Arial" w:hAnsi="Arial" w:cs="Arial"/>
              </w:rPr>
              <w:t xml:space="preserve"> additional training such as neglect, exploitation etc.</w:t>
            </w:r>
          </w:p>
          <w:p w14:paraId="51FF81CE"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Providing support to staff</w:t>
            </w:r>
            <w:r w:rsidR="00F8688C">
              <w:rPr>
                <w:rFonts w:ascii="Arial" w:hAnsi="Arial" w:cs="Arial"/>
              </w:rPr>
              <w:t>.</w:t>
            </w:r>
          </w:p>
          <w:p w14:paraId="5223AC01"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Holding and sharing information</w:t>
            </w:r>
            <w:r w:rsidR="00F8688C">
              <w:rPr>
                <w:rFonts w:ascii="Arial" w:hAnsi="Arial" w:cs="Arial"/>
              </w:rPr>
              <w:t>.</w:t>
            </w:r>
          </w:p>
          <w:p w14:paraId="3D8A78FB" w14:textId="77777777" w:rsidR="00DA4F2A" w:rsidRPr="00741E24" w:rsidRDefault="00DA4F2A" w:rsidP="00741E24">
            <w:pPr>
              <w:pStyle w:val="ListParagraph"/>
              <w:numPr>
                <w:ilvl w:val="0"/>
                <w:numId w:val="48"/>
              </w:numPr>
              <w:spacing w:after="0" w:line="240" w:lineRule="auto"/>
              <w:rPr>
                <w:rFonts w:ascii="Arial" w:hAnsi="Arial" w:cs="Arial"/>
              </w:rPr>
            </w:pPr>
            <w:r w:rsidRPr="00741E24">
              <w:rPr>
                <w:rFonts w:ascii="Arial" w:hAnsi="Arial" w:cs="Arial"/>
              </w:rPr>
              <w:t>Overseeing and acting upon filtering and monitoring reports and checks to these systems</w:t>
            </w:r>
            <w:r w:rsidR="002A4655">
              <w:rPr>
                <w:rFonts w:ascii="Arial" w:hAnsi="Arial" w:cs="Arial"/>
              </w:rPr>
              <w:t>.</w:t>
            </w:r>
          </w:p>
          <w:p w14:paraId="04500E21" w14:textId="77777777" w:rsidR="00DA4F2A" w:rsidRPr="00741E24" w:rsidRDefault="00DA4F2A" w:rsidP="00741E24">
            <w:pPr>
              <w:rPr>
                <w:rFonts w:cs="Arial"/>
                <w:sz w:val="22"/>
                <w:szCs w:val="22"/>
              </w:rPr>
            </w:pPr>
          </w:p>
        </w:tc>
      </w:tr>
      <w:tr w:rsidR="00DA4F2A" w14:paraId="4BB171A8" w14:textId="77777777" w:rsidTr="00741E24">
        <w:tc>
          <w:tcPr>
            <w:tcW w:w="9607" w:type="dxa"/>
            <w:shd w:val="clear" w:color="auto" w:fill="00B0F0"/>
          </w:tcPr>
          <w:p w14:paraId="7BF4CFE5" w14:textId="77777777" w:rsidR="00DA4F2A" w:rsidRPr="00CB3A9C" w:rsidRDefault="00DA4F2A" w:rsidP="00741E24">
            <w:pPr>
              <w:rPr>
                <w:sz w:val="22"/>
                <w:szCs w:val="22"/>
              </w:rPr>
            </w:pPr>
            <w:r w:rsidRPr="00CB3A9C">
              <w:rPr>
                <w:sz w:val="22"/>
                <w:szCs w:val="22"/>
              </w:rPr>
              <w:lastRenderedPageBreak/>
              <w:t>The Deputy Designated Safeguarding Lead/s (DDSL):</w:t>
            </w:r>
          </w:p>
          <w:p w14:paraId="79D87448" w14:textId="77777777" w:rsidR="00DA4F2A" w:rsidRPr="00CB3A9C" w:rsidRDefault="00DA4F2A" w:rsidP="00741E24">
            <w:pPr>
              <w:rPr>
                <w:sz w:val="22"/>
                <w:szCs w:val="22"/>
              </w:rPr>
            </w:pPr>
          </w:p>
          <w:p w14:paraId="7FF1E42A" w14:textId="77777777" w:rsidR="00DA4F2A" w:rsidRPr="00CB3A9C" w:rsidRDefault="00DA4F2A" w:rsidP="00741E24">
            <w:pPr>
              <w:rPr>
                <w:sz w:val="22"/>
                <w:szCs w:val="22"/>
              </w:rPr>
            </w:pPr>
            <w:r w:rsidRPr="00CB3A9C">
              <w:rPr>
                <w:sz w:val="22"/>
                <w:szCs w:val="22"/>
              </w:rPr>
              <w:t xml:space="preserve">Is/ are trained to the same standard as the Designated Safeguarding Lead and, in the absence of the DSL, carries out those functions necessary to ensure the ongoing safety and protection of pupils. In the event of the long-term absence of the DSL the deputy will assume </w:t>
            </w:r>
            <w:proofErr w:type="gramStart"/>
            <w:r w:rsidRPr="00CB3A9C">
              <w:rPr>
                <w:sz w:val="22"/>
                <w:szCs w:val="22"/>
              </w:rPr>
              <w:t>all of</w:t>
            </w:r>
            <w:proofErr w:type="gramEnd"/>
            <w:r w:rsidRPr="00CB3A9C">
              <w:rPr>
                <w:sz w:val="22"/>
                <w:szCs w:val="22"/>
              </w:rPr>
              <w:t xml:space="preserve"> the functions above.</w:t>
            </w:r>
          </w:p>
          <w:p w14:paraId="7DCB22C1" w14:textId="77777777" w:rsidR="00DA4F2A" w:rsidRPr="00CB3A9C" w:rsidRDefault="00DA4F2A" w:rsidP="00741E24">
            <w:pPr>
              <w:rPr>
                <w:sz w:val="22"/>
                <w:szCs w:val="22"/>
              </w:rPr>
            </w:pPr>
            <w:r w:rsidRPr="00CB3A9C">
              <w:rPr>
                <w:sz w:val="22"/>
                <w:szCs w:val="22"/>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75013DEC" w14:textId="77777777" w:rsidR="00DA4F2A" w:rsidRPr="00741E24" w:rsidRDefault="00DA4F2A" w:rsidP="00741E24">
            <w:pPr>
              <w:rPr>
                <w:sz w:val="24"/>
                <w:szCs w:val="24"/>
              </w:rPr>
            </w:pPr>
          </w:p>
        </w:tc>
      </w:tr>
    </w:tbl>
    <w:p w14:paraId="71621BA9" w14:textId="77777777" w:rsidR="00DA4F2A" w:rsidRDefault="00DA4F2A" w:rsidP="00DA4F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A4F2A" w14:paraId="3F7DCEBE" w14:textId="77777777" w:rsidTr="00741E24">
        <w:tc>
          <w:tcPr>
            <w:tcW w:w="9607" w:type="dxa"/>
            <w:shd w:val="clear" w:color="auto" w:fill="00B0F0"/>
          </w:tcPr>
          <w:p w14:paraId="5BCC163B" w14:textId="77777777" w:rsidR="00DA4F2A" w:rsidRDefault="00DA4F2A" w:rsidP="00DA4F2A">
            <w:r w:rsidRPr="00741E24">
              <w:rPr>
                <w:sz w:val="24"/>
                <w:szCs w:val="24"/>
              </w:rPr>
              <w:t>Staff:</w:t>
            </w:r>
          </w:p>
        </w:tc>
      </w:tr>
      <w:tr w:rsidR="00DA4F2A" w14:paraId="4135C1B7" w14:textId="77777777" w:rsidTr="00741E24">
        <w:tc>
          <w:tcPr>
            <w:tcW w:w="9607" w:type="dxa"/>
            <w:shd w:val="clear" w:color="auto" w:fill="auto"/>
          </w:tcPr>
          <w:p w14:paraId="58712BC9" w14:textId="77777777" w:rsidR="00DA4F2A" w:rsidRPr="00741E24" w:rsidRDefault="00DA4F2A" w:rsidP="00741E24">
            <w:pPr>
              <w:rPr>
                <w:rFonts w:cs="Arial"/>
                <w:sz w:val="22"/>
                <w:szCs w:val="22"/>
              </w:rPr>
            </w:pPr>
          </w:p>
          <w:p w14:paraId="08A992EB" w14:textId="77777777" w:rsidR="00DA4F2A" w:rsidRPr="00741E24" w:rsidRDefault="00DA4F2A" w:rsidP="00741E24">
            <w:pPr>
              <w:rPr>
                <w:rFonts w:cs="Arial"/>
                <w:sz w:val="22"/>
                <w:szCs w:val="22"/>
              </w:rPr>
            </w:pPr>
            <w:r w:rsidRPr="00741E24">
              <w:rPr>
                <w:rFonts w:cs="Arial"/>
                <w:sz w:val="22"/>
                <w:szCs w:val="22"/>
              </w:rPr>
              <w:t>Roles and responsibilities will include:</w:t>
            </w:r>
          </w:p>
          <w:p w14:paraId="6C75ED20" w14:textId="77777777" w:rsidR="00DA4F2A" w:rsidRPr="00741E24" w:rsidRDefault="00DA4F2A" w:rsidP="00741E24">
            <w:pPr>
              <w:rPr>
                <w:rFonts w:cs="Arial"/>
                <w:sz w:val="22"/>
                <w:szCs w:val="22"/>
              </w:rPr>
            </w:pPr>
          </w:p>
          <w:p w14:paraId="0316E7D4" w14:textId="77777777" w:rsidR="00DA4F2A" w:rsidRPr="00741E24" w:rsidRDefault="00DA4F2A" w:rsidP="00741E24">
            <w:pPr>
              <w:pStyle w:val="ListParagraph"/>
              <w:numPr>
                <w:ilvl w:val="0"/>
                <w:numId w:val="50"/>
              </w:numPr>
              <w:spacing w:after="0" w:line="240" w:lineRule="auto"/>
              <w:rPr>
                <w:rFonts w:ascii="Arial" w:hAnsi="Arial" w:cs="Arial"/>
              </w:rPr>
            </w:pPr>
            <w:r w:rsidRPr="00741E24">
              <w:rPr>
                <w:rFonts w:ascii="Arial" w:hAnsi="Arial" w:cs="Arial"/>
              </w:rPr>
              <w:t>maintaining an attitude of ‘it could happen here’ where safeguarding is concerned.</w:t>
            </w:r>
          </w:p>
          <w:p w14:paraId="20C86597"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concerns early, provide help for children, promote children’s welfare</w:t>
            </w:r>
            <w:r w:rsidR="002A4655">
              <w:rPr>
                <w:rFonts w:ascii="Arial" w:hAnsi="Arial" w:cs="Arial"/>
              </w:rPr>
              <w:t>,</w:t>
            </w:r>
            <w:r w:rsidRPr="00741E24">
              <w:rPr>
                <w:rFonts w:ascii="Arial" w:hAnsi="Arial" w:cs="Arial"/>
              </w:rPr>
              <w:t xml:space="preserve"> and prevent concerns from escalating. </w:t>
            </w:r>
          </w:p>
          <w:p w14:paraId="42EE26D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to provide a safe environment in which children can learn. </w:t>
            </w:r>
          </w:p>
          <w:p w14:paraId="45545CBF"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knowing what to do if a child tells them they are being abused, exploited, or neglected.</w:t>
            </w:r>
          </w:p>
          <w:p w14:paraId="5076DB09"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being able to reassure victims that they are being taken seriously and that they will be supported and kept safe.</w:t>
            </w:r>
          </w:p>
          <w:p w14:paraId="7ABDC554"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recognising the barriers for children when wanting to make a disclosure (verbal or non-verbal)</w:t>
            </w:r>
            <w:r w:rsidR="002A4655">
              <w:rPr>
                <w:rFonts w:ascii="Arial" w:hAnsi="Arial" w:cs="Arial"/>
              </w:rPr>
              <w:t>.</w:t>
            </w:r>
          </w:p>
          <w:p w14:paraId="5D481848"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identifying children who may benefit from early help, (providing support as soon as a problem emerges) and the part they play in these support plans.</w:t>
            </w:r>
          </w:p>
          <w:p w14:paraId="31D86A3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raising any concerns for a child following the school</w:t>
            </w:r>
            <w:r w:rsidR="002A4655">
              <w:rPr>
                <w:rFonts w:ascii="Arial" w:hAnsi="Arial" w:cs="Arial"/>
              </w:rPr>
              <w:t>’</w:t>
            </w:r>
            <w:r w:rsidRPr="00741E24">
              <w:rPr>
                <w:rFonts w:ascii="Arial" w:hAnsi="Arial" w:cs="Arial"/>
              </w:rPr>
              <w:t>s safeguarding policies and procedures</w:t>
            </w:r>
            <w:r w:rsidR="002A4655">
              <w:rPr>
                <w:rFonts w:ascii="Arial" w:hAnsi="Arial" w:cs="Arial"/>
              </w:rPr>
              <w:t>.</w:t>
            </w:r>
            <w:r w:rsidRPr="00741E24">
              <w:rPr>
                <w:rFonts w:ascii="Arial" w:hAnsi="Arial" w:cs="Arial"/>
              </w:rPr>
              <w:t xml:space="preserve"> </w:t>
            </w:r>
          </w:p>
          <w:p w14:paraId="56703EB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local authority referral processes and supporting social workers and other agencies following any referral. </w:t>
            </w:r>
          </w:p>
          <w:p w14:paraId="2B23A251"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adhering to Teachers’ Standards 2012 - that teacher (which includes headteachers) should safeguard children’s wellbeing and maintain public trust in the teaching profession as part of their professional duties.</w:t>
            </w:r>
          </w:p>
          <w:p w14:paraId="1116C61C"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Being aware of systems within school which support safeguarding </w:t>
            </w:r>
            <w:r w:rsidR="00033737" w:rsidRPr="00741E24">
              <w:rPr>
                <w:rFonts w:ascii="Arial" w:hAnsi="Arial" w:cs="Arial"/>
              </w:rPr>
              <w:t>e.g.,</w:t>
            </w:r>
            <w:r w:rsidRPr="00741E24">
              <w:rPr>
                <w:rFonts w:ascii="Arial" w:hAnsi="Arial" w:cs="Arial"/>
              </w:rPr>
              <w:t xml:space="preserve"> safeguarding policy, behaviour policy, code of conduct, CME, online filtering, and monitoring</w:t>
            </w:r>
            <w:r w:rsidR="002A4655">
              <w:rPr>
                <w:rFonts w:ascii="Arial" w:hAnsi="Arial" w:cs="Arial"/>
              </w:rPr>
              <w:t>.</w:t>
            </w:r>
          </w:p>
          <w:p w14:paraId="31BADAFE"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Attending regular safeguarding and child protection training.</w:t>
            </w:r>
          </w:p>
          <w:p w14:paraId="68700C4D" w14:textId="77777777" w:rsidR="00DA4F2A" w:rsidRPr="00741E24" w:rsidRDefault="00DA4F2A" w:rsidP="00741E24">
            <w:pPr>
              <w:pStyle w:val="ListParagraph"/>
              <w:numPr>
                <w:ilvl w:val="0"/>
                <w:numId w:val="49"/>
              </w:numPr>
              <w:spacing w:after="0" w:line="240" w:lineRule="auto"/>
              <w:rPr>
                <w:rFonts w:ascii="Arial" w:hAnsi="Arial" w:cs="Arial"/>
              </w:rPr>
            </w:pPr>
            <w:r w:rsidRPr="00741E24">
              <w:rPr>
                <w:rFonts w:ascii="Arial" w:hAnsi="Arial" w:cs="Arial"/>
              </w:rPr>
              <w:t xml:space="preserve">Recognising that children </w:t>
            </w:r>
            <w:r w:rsidR="00033737" w:rsidRPr="00741E24">
              <w:rPr>
                <w:rFonts w:ascii="Arial" w:hAnsi="Arial" w:cs="Arial"/>
              </w:rPr>
              <w:t>missing or</w:t>
            </w:r>
            <w:r w:rsidRPr="00741E24">
              <w:rPr>
                <w:rFonts w:ascii="Arial" w:hAnsi="Arial" w:cs="Arial"/>
              </w:rPr>
              <w:t xml:space="preserve"> absent </w:t>
            </w:r>
            <w:r w:rsidR="002A4655">
              <w:rPr>
                <w:rFonts w:ascii="Arial" w:hAnsi="Arial" w:cs="Arial"/>
              </w:rPr>
              <w:t xml:space="preserve">from </w:t>
            </w:r>
            <w:r w:rsidRPr="00741E24">
              <w:rPr>
                <w:rFonts w:ascii="Arial" w:hAnsi="Arial" w:cs="Arial"/>
              </w:rPr>
              <w:t>education can act as a vital warning sign to a range of safeguarding issues including neglect, sexual abuse and child sexual and criminal exploitation.</w:t>
            </w:r>
          </w:p>
          <w:p w14:paraId="2D94D17F" w14:textId="77777777" w:rsidR="00DA4F2A" w:rsidRPr="00741E24" w:rsidRDefault="00DA4F2A" w:rsidP="00741E24">
            <w:pPr>
              <w:pStyle w:val="ListParagraph"/>
              <w:rPr>
                <w:rFonts w:ascii="Arial" w:hAnsi="Arial" w:cs="Arial"/>
              </w:rPr>
            </w:pPr>
          </w:p>
        </w:tc>
      </w:tr>
    </w:tbl>
    <w:p w14:paraId="46555562" w14:textId="77777777" w:rsidR="00DA4F2A" w:rsidRDefault="00DA4F2A" w:rsidP="00DA4F2A"/>
    <w:p w14:paraId="14AD2D96" w14:textId="77777777" w:rsidR="000B3D1B" w:rsidRDefault="000B3D1B" w:rsidP="00DA4F2A"/>
    <w:p w14:paraId="5B14B007" w14:textId="77777777" w:rsidR="000B3D1B" w:rsidRDefault="000B3D1B" w:rsidP="00DA4F2A"/>
    <w:p w14:paraId="52B96A84" w14:textId="77777777" w:rsidR="007A61AD" w:rsidRDefault="00A55DF9" w:rsidP="0016262E">
      <w:pPr>
        <w:rPr>
          <w:rFonts w:cs="Arial"/>
          <w:color w:val="000000"/>
          <w:sz w:val="22"/>
          <w:szCs w:val="22"/>
        </w:rPr>
      </w:pPr>
      <w:r>
        <w:rPr>
          <w:noProof/>
        </w:rPr>
        <w:lastRenderedPageBreak/>
        <w:pict w14:anchorId="4E33A49F">
          <v:shape id="Text Box 5" o:spid="_x0000_s2092" type="#_x0000_t202" style="position:absolute;margin-left:-5pt;margin-top:5.1pt;width:481.5pt;height:23.25pt;z-index:2516531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" fillcolor="#0c9" strokecolor="white" strokeweight=".5pt">
            <v:textbox>
              <w:txbxContent>
                <w:p w14:paraId="77238154" w14:textId="77777777" w:rsidR="00D86F2A" w:rsidRPr="00085F1B" w:rsidRDefault="00D86F2A" w:rsidP="00D86F2A">
                  <w:pPr>
                    <w:rPr>
                      <w:b/>
                      <w:bCs/>
                      <w:sz w:val="24"/>
                      <w:szCs w:val="24"/>
                    </w:rPr>
                  </w:pPr>
                  <w:r w:rsidRPr="00085F1B">
                    <w:rPr>
                      <w:b/>
                      <w:bCs/>
                      <w:sz w:val="24"/>
                      <w:szCs w:val="24"/>
                    </w:rPr>
                    <w:t xml:space="preserve">    Confidentialit</w:t>
                  </w:r>
                  <w:r>
                    <w:rPr>
                      <w:b/>
                      <w:bCs/>
                      <w:sz w:val="24"/>
                      <w:szCs w:val="24"/>
                    </w:rPr>
                    <w:t>y</w:t>
                  </w:r>
                </w:p>
                <w:p w14:paraId="28257DFC" w14:textId="77777777" w:rsidR="00D86F2A" w:rsidRPr="00314D30" w:rsidRDefault="00D86F2A" w:rsidP="00D86F2A">
                  <w:pPr>
                    <w:shd w:val="clear" w:color="auto" w:fill="00CC99"/>
                    <w:rPr>
                      <w:sz w:val="24"/>
                      <w:szCs w:val="24"/>
                    </w:rPr>
                  </w:pPr>
                </w:p>
              </w:txbxContent>
            </v:textbox>
            <w10:wrap anchorx="margin"/>
          </v:shape>
        </w:pict>
      </w:r>
    </w:p>
    <w:p w14:paraId="2E382298" w14:textId="77777777" w:rsidR="00D86F2A" w:rsidRDefault="00D86F2A" w:rsidP="00D86F2A"/>
    <w:p w14:paraId="3A93F67D" w14:textId="77777777" w:rsidR="00D86F2A" w:rsidRPr="00CB4152" w:rsidRDefault="00D86F2A" w:rsidP="00D86F2A"/>
    <w:p w14:paraId="5963E802" w14:textId="77777777" w:rsidR="00D86F2A" w:rsidRPr="00D86F2A" w:rsidRDefault="00D86F2A" w:rsidP="00741E24">
      <w:pPr>
        <w:pStyle w:val="ListParagraph"/>
        <w:numPr>
          <w:ilvl w:val="0"/>
          <w:numId w:val="60"/>
        </w:numPr>
        <w:rPr>
          <w:rFonts w:ascii="Arial" w:hAnsi="Arial" w:cs="Arial"/>
          <w:szCs w:val="20"/>
        </w:rPr>
      </w:pPr>
      <w:r w:rsidRPr="00D86F2A">
        <w:rPr>
          <w:rFonts w:ascii="Arial" w:hAnsi="Arial" w:cs="Arial"/>
          <w:szCs w:val="20"/>
        </w:rPr>
        <w:t xml:space="preserve">Our school recognises that </w:t>
      </w:r>
      <w:proofErr w:type="gramStart"/>
      <w:r w:rsidRPr="00D86F2A">
        <w:rPr>
          <w:rFonts w:ascii="Arial" w:hAnsi="Arial" w:cs="Arial"/>
          <w:szCs w:val="20"/>
        </w:rPr>
        <w:t>in order to</w:t>
      </w:r>
      <w:proofErr w:type="gramEnd"/>
      <w:r w:rsidRPr="00D86F2A">
        <w:rPr>
          <w:rFonts w:ascii="Arial" w:hAnsi="Arial" w:cs="Arial"/>
          <w:szCs w:val="20"/>
        </w:rPr>
        <w:t xml:space="preserve"> effectively meet a child’s needs, safeguard their welfare and protect them from harm</w:t>
      </w:r>
      <w:r w:rsidR="002A4655">
        <w:rPr>
          <w:rFonts w:ascii="Arial" w:hAnsi="Arial" w:cs="Arial"/>
          <w:szCs w:val="20"/>
        </w:rPr>
        <w:t>,</w:t>
      </w:r>
      <w:r w:rsidRPr="00D86F2A">
        <w:rPr>
          <w:rFonts w:ascii="Arial" w:hAnsi="Arial" w:cs="Arial"/>
          <w:szCs w:val="20"/>
        </w:rPr>
        <w:t xml:space="preserve"> the school must contribute to inter-agency working in line with Working Together to Safeguard Children (2018) and share information between professionals and agencies where there are concerns. </w:t>
      </w:r>
    </w:p>
    <w:p w14:paraId="68C88352"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All staff must be aware that they have a professional responsibility to share information with other agencies </w:t>
      </w:r>
      <w:proofErr w:type="gramStart"/>
      <w:r w:rsidRPr="00D86F2A">
        <w:rPr>
          <w:rFonts w:ascii="Arial" w:hAnsi="Arial" w:cs="Arial"/>
          <w:szCs w:val="20"/>
        </w:rPr>
        <w:t>in order to</w:t>
      </w:r>
      <w:proofErr w:type="gramEnd"/>
      <w:r w:rsidRPr="00D86F2A">
        <w:rPr>
          <w:rFonts w:ascii="Arial" w:hAnsi="Arial" w:cs="Arial"/>
          <w:szCs w:val="20"/>
        </w:rPr>
        <w:t xml:space="preserve"> safeguard children and that the Data Protection Act 2018</w:t>
      </w:r>
      <w:r w:rsidRPr="00D86F2A">
        <w:rPr>
          <w:rStyle w:val="FootnoteReference"/>
          <w:rFonts w:ascii="Arial" w:hAnsi="Arial" w:cs="Arial"/>
          <w:szCs w:val="20"/>
        </w:rPr>
        <w:footnoteReference w:id="3"/>
      </w:r>
      <w:r w:rsidRPr="00D86F2A">
        <w:rPr>
          <w:rFonts w:ascii="Arial" w:hAnsi="Arial" w:cs="Arial"/>
          <w:szCs w:val="20"/>
        </w:rPr>
        <w:t xml:space="preserve"> is not a barrier to sharing information where the failure to do so would place a child at risk of harm.</w:t>
      </w:r>
    </w:p>
    <w:p w14:paraId="6F62BE86"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All staff must be aware that they cannot promise a child to keep secrets which might compromise the child’s safety or wellbeing.</w:t>
      </w:r>
    </w:p>
    <w:p w14:paraId="3A33FD70"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778E74BF" w14:textId="77777777"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We will always undertake to share our intention to refer a child to </w:t>
      </w:r>
      <w:r>
        <w:rPr>
          <w:rFonts w:ascii="Arial" w:hAnsi="Arial" w:cs="Arial"/>
          <w:szCs w:val="20"/>
        </w:rPr>
        <w:t>I-ART</w:t>
      </w:r>
      <w:r w:rsidRPr="00D86F2A">
        <w:rPr>
          <w:rFonts w:ascii="Arial" w:hAnsi="Arial" w:cs="Arial"/>
          <w:szCs w:val="20"/>
        </w:rPr>
        <w:t xml:space="preserve"> with their parents /carers unless to do so could put the child at greater risk of harm or impede a criminal investigation</w:t>
      </w:r>
      <w:r w:rsidR="002A4655">
        <w:rPr>
          <w:rFonts w:ascii="Arial" w:hAnsi="Arial" w:cs="Arial"/>
          <w:szCs w:val="20"/>
        </w:rPr>
        <w:t>.</w:t>
      </w:r>
    </w:p>
    <w:p w14:paraId="2F21B308" w14:textId="31633364" w:rsidR="00D86F2A" w:rsidRPr="00D86F2A" w:rsidRDefault="00D86F2A" w:rsidP="00741E24">
      <w:pPr>
        <w:pStyle w:val="ListParagraph"/>
        <w:numPr>
          <w:ilvl w:val="0"/>
          <w:numId w:val="51"/>
        </w:numPr>
        <w:rPr>
          <w:rFonts w:ascii="Arial" w:hAnsi="Arial" w:cs="Arial"/>
          <w:szCs w:val="20"/>
        </w:rPr>
      </w:pPr>
      <w:r w:rsidRPr="00D86F2A">
        <w:rPr>
          <w:rFonts w:ascii="Arial" w:hAnsi="Arial" w:cs="Arial"/>
          <w:szCs w:val="20"/>
        </w:rPr>
        <w:t xml:space="preserve">In line with </w:t>
      </w:r>
      <w:proofErr w:type="spellStart"/>
      <w:r w:rsidRPr="00D86F2A">
        <w:rPr>
          <w:rFonts w:ascii="Arial" w:hAnsi="Arial" w:cs="Arial"/>
          <w:szCs w:val="20"/>
        </w:rPr>
        <w:t>KCSiE</w:t>
      </w:r>
      <w:proofErr w:type="spellEnd"/>
      <w:r>
        <w:rPr>
          <w:rFonts w:ascii="Arial" w:hAnsi="Arial" w:cs="Arial"/>
          <w:szCs w:val="20"/>
        </w:rPr>
        <w:t>,</w:t>
      </w:r>
      <w:r w:rsidRPr="00D86F2A">
        <w:rPr>
          <w:rFonts w:ascii="Arial" w:hAnsi="Arial" w:cs="Arial"/>
          <w:szCs w:val="20"/>
        </w:rPr>
        <w:t xml:space="preserve"> all children’s safeguarding files will be kept confidential and stored securely.  Safeguarding files will be kept</w:t>
      </w:r>
      <w:r w:rsidR="00166FB1">
        <w:rPr>
          <w:rFonts w:ascii="Arial" w:hAnsi="Arial" w:cs="Arial"/>
          <w:szCs w:val="20"/>
        </w:rPr>
        <w:t xml:space="preserve"> on CPOMs.</w:t>
      </w:r>
    </w:p>
    <w:p w14:paraId="3ADE0642" w14:textId="77777777" w:rsidR="00D86F2A" w:rsidRPr="00D86F2A" w:rsidRDefault="00D86F2A" w:rsidP="00D86F2A">
      <w:pPr>
        <w:pStyle w:val="ListParagraph"/>
        <w:rPr>
          <w:rFonts w:ascii="Arial" w:hAnsi="Arial" w:cs="Arial"/>
          <w:szCs w:val="20"/>
        </w:rPr>
      </w:pPr>
    </w:p>
    <w:p w14:paraId="72A2EF56" w14:textId="77777777" w:rsidR="00D86F2A" w:rsidRDefault="00A55DF9" w:rsidP="00D86F2A">
      <w:pPr>
        <w:pStyle w:val="ListParagraph"/>
        <w:rPr>
          <w:szCs w:val="20"/>
        </w:rPr>
      </w:pPr>
      <w:r>
        <w:rPr>
          <w:noProof/>
        </w:rPr>
        <w:pict w14:anchorId="2E3F5323">
          <v:shape id="Text Box 8" o:spid="_x0000_s2091" type="#_x0000_t202" style="position:absolute;left:0;text-align:left;margin-left:0;margin-top:2.7pt;width:481.5pt;height:23.25pt;z-index:25165107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" fillcolor="#0c9" strokecolor="white" strokeweight=".5pt">
            <v:textbox>
              <w:txbxContent>
                <w:p w14:paraId="73A1EB5C" w14:textId="77777777" w:rsidR="00D86F2A" w:rsidRPr="00833951" w:rsidRDefault="00D86F2A" w:rsidP="00D86F2A">
                  <w:pPr>
                    <w:rPr>
                      <w:sz w:val="24"/>
                      <w:szCs w:val="24"/>
                    </w:rPr>
                  </w:pPr>
                  <w:r w:rsidRPr="00085F1B">
                    <w:rPr>
                      <w:b/>
                      <w:bCs/>
                      <w:sz w:val="24"/>
                      <w:szCs w:val="24"/>
                    </w:rPr>
                    <w:t>Recognising and Responding to Safeguarding Concerns</w:t>
                  </w:r>
                </w:p>
                <w:p w14:paraId="25CF29FA" w14:textId="77777777" w:rsidR="00D86F2A" w:rsidRPr="00314D30" w:rsidRDefault="00D86F2A" w:rsidP="00D86F2A">
                  <w:pPr>
                    <w:shd w:val="clear" w:color="auto" w:fill="00CC99"/>
                    <w:rPr>
                      <w:sz w:val="24"/>
                      <w:szCs w:val="24"/>
                    </w:rPr>
                  </w:pPr>
                </w:p>
              </w:txbxContent>
            </v:textbox>
            <w10:wrap anchorx="margin"/>
          </v:shape>
        </w:pict>
      </w:r>
    </w:p>
    <w:p w14:paraId="6FC49C84" w14:textId="77777777" w:rsidR="00D86F2A" w:rsidRDefault="00D86F2A" w:rsidP="00D86F2A"/>
    <w:p w14:paraId="64B571E8" w14:textId="77777777" w:rsidR="00D86F2A" w:rsidRDefault="00D86F2A" w:rsidP="00D86F2A">
      <w:pPr>
        <w:rPr>
          <w:rFonts w:cs="Arial"/>
          <w:b/>
          <w:bCs/>
          <w:sz w:val="22"/>
          <w:szCs w:val="22"/>
        </w:rPr>
      </w:pPr>
      <w:r w:rsidRPr="00D86F2A">
        <w:rPr>
          <w:rFonts w:cs="Arial"/>
          <w:b/>
          <w:bCs/>
          <w:sz w:val="22"/>
          <w:szCs w:val="22"/>
        </w:rPr>
        <w:t>Recognising:</w:t>
      </w:r>
    </w:p>
    <w:p w14:paraId="1FDFB829" w14:textId="77777777" w:rsidR="00183AC5" w:rsidRPr="00D86F2A" w:rsidRDefault="00183AC5" w:rsidP="00D86F2A">
      <w:pPr>
        <w:rPr>
          <w:rFonts w:cs="Arial"/>
          <w:b/>
          <w:bCs/>
          <w:sz w:val="22"/>
          <w:szCs w:val="22"/>
        </w:rPr>
      </w:pPr>
    </w:p>
    <w:p w14:paraId="64A8BF6E" w14:textId="77777777" w:rsidR="00D86F2A" w:rsidRDefault="00D86F2A" w:rsidP="00D86F2A">
      <w:pPr>
        <w:rPr>
          <w:rFonts w:cs="Arial"/>
          <w:sz w:val="22"/>
          <w:szCs w:val="22"/>
        </w:rPr>
      </w:pPr>
      <w:r w:rsidRPr="00D86F2A">
        <w:rPr>
          <w:rFonts w:cs="Arial"/>
          <w:sz w:val="22"/>
          <w:szCs w:val="22"/>
        </w:rPr>
        <w:t xml:space="preserve">Any child, in any family, in any school, could become a victim of abuse. Staff should always maintain an attitude of </w:t>
      </w:r>
      <w:r w:rsidRPr="00D86F2A">
        <w:rPr>
          <w:rFonts w:cs="Arial"/>
          <w:b/>
          <w:bCs/>
          <w:sz w:val="22"/>
          <w:szCs w:val="22"/>
        </w:rPr>
        <w:t>“It could happen here”.</w:t>
      </w:r>
      <w:r w:rsidRPr="00D86F2A">
        <w:rPr>
          <w:rFonts w:cs="Arial"/>
          <w:sz w:val="22"/>
          <w:szCs w:val="22"/>
        </w:rPr>
        <w:t xml:space="preserve">  We also recognise that abuse, </w:t>
      </w:r>
      <w:r w:rsidR="00B842DE" w:rsidRPr="00D86F2A">
        <w:rPr>
          <w:rFonts w:cs="Arial"/>
          <w:sz w:val="22"/>
          <w:szCs w:val="22"/>
        </w:rPr>
        <w:t>neglect,</w:t>
      </w:r>
      <w:r w:rsidRPr="00D86F2A">
        <w:rPr>
          <w:rFonts w:cs="Arial"/>
          <w:sz w:val="22"/>
          <w:szCs w:val="22"/>
        </w:rPr>
        <w:t xml:space="preserve"> and safeguarding issues are complex and are rarely standalone events that can be covered by one definition or label. Staff are aware that in most cases multiple issues will overlap one another.</w:t>
      </w:r>
    </w:p>
    <w:p w14:paraId="38C4C431" w14:textId="77777777" w:rsidR="00183AC5" w:rsidRPr="00D86F2A" w:rsidRDefault="00183AC5" w:rsidP="00D86F2A">
      <w:pPr>
        <w:rPr>
          <w:rFonts w:cs="Arial"/>
          <w:sz w:val="22"/>
          <w:szCs w:val="22"/>
        </w:rPr>
      </w:pPr>
    </w:p>
    <w:p w14:paraId="6FA74E7C"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007ADE37"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Abuse and Neglect may also take place outside of the home, contextual safeguarding, and this may include (but not limited to), sexual exploitation</w:t>
      </w:r>
      <w:r w:rsidR="00B842DE">
        <w:rPr>
          <w:rFonts w:ascii="Arial" w:hAnsi="Arial" w:cs="Arial"/>
        </w:rPr>
        <w:t>,</w:t>
      </w:r>
      <w:r w:rsidRPr="00D86F2A">
        <w:rPr>
          <w:rFonts w:ascii="Arial" w:hAnsi="Arial" w:cs="Arial"/>
        </w:rPr>
        <w:t xml:space="preserve"> criminal exploitation, serious youth violence</w:t>
      </w:r>
      <w:r w:rsidR="00B842DE">
        <w:rPr>
          <w:rFonts w:ascii="Arial" w:hAnsi="Arial" w:cs="Arial"/>
        </w:rPr>
        <w:t xml:space="preserve"> and/or</w:t>
      </w:r>
      <w:r w:rsidRPr="00D86F2A">
        <w:rPr>
          <w:rFonts w:ascii="Arial" w:hAnsi="Arial" w:cs="Arial"/>
        </w:rPr>
        <w:t xml:space="preserve"> radicalisation.</w:t>
      </w:r>
    </w:p>
    <w:p w14:paraId="04AB9E81" w14:textId="77777777" w:rsidR="00D86F2A" w:rsidRPr="00D86F2A" w:rsidRDefault="00D86F2A" w:rsidP="00741E24">
      <w:pPr>
        <w:pStyle w:val="ListParagraph"/>
        <w:numPr>
          <w:ilvl w:val="0"/>
          <w:numId w:val="52"/>
        </w:numPr>
        <w:rPr>
          <w:rFonts w:ascii="Arial" w:hAnsi="Arial" w:cs="Arial"/>
        </w:rPr>
      </w:pPr>
      <w:r w:rsidRPr="00D86F2A">
        <w:rPr>
          <w:rFonts w:ascii="Arial" w:hAnsi="Arial" w:cs="Arial"/>
        </w:rPr>
        <w:t>Staff are aware that behaviours linked to drug taking, alcohol abuse, truanting and sexting put children in danger and that safeguarding issues can manifest themselves via child-on-child abuse.</w:t>
      </w:r>
    </w:p>
    <w:p w14:paraId="46EC6905" w14:textId="77777777" w:rsidR="00D86F2A" w:rsidRDefault="00D86F2A" w:rsidP="00D86F2A">
      <w:pPr>
        <w:rPr>
          <w:rFonts w:cs="Arial"/>
          <w:sz w:val="22"/>
          <w:szCs w:val="22"/>
        </w:rPr>
      </w:pPr>
      <w:r w:rsidRPr="00EC32C9">
        <w:rPr>
          <w:rFonts w:cs="Arial"/>
          <w:sz w:val="22"/>
          <w:szCs w:val="22"/>
        </w:rPr>
        <w:lastRenderedPageBreak/>
        <w:t xml:space="preserve">Further information about the four categories of abuse; physical, emotional, sexual and neglect, (familial and contextual) and indicators that a child may be being abused can be found in appendices 1 - 17 and in Keeping Children Safe in Education Part 1/Annex A/Annex B.  There are also </w:t>
      </w:r>
      <w:proofErr w:type="gramStart"/>
      <w:r w:rsidRPr="00EC32C9">
        <w:rPr>
          <w:rFonts w:cs="Arial"/>
          <w:sz w:val="22"/>
          <w:szCs w:val="22"/>
        </w:rPr>
        <w:t>a number of</w:t>
      </w:r>
      <w:proofErr w:type="gramEnd"/>
      <w:r w:rsidRPr="00EC32C9">
        <w:rPr>
          <w:rFonts w:cs="Arial"/>
          <w:sz w:val="22"/>
          <w:szCs w:val="22"/>
        </w:rPr>
        <w:t xml:space="preserve"> specific safeguarding concerns that we recognise our pupils may experience.</w:t>
      </w:r>
    </w:p>
    <w:p w14:paraId="7685C5F4" w14:textId="77777777" w:rsidR="00183AC5" w:rsidRPr="00D86F2A" w:rsidRDefault="00183AC5" w:rsidP="00D86F2A">
      <w:pPr>
        <w:rPr>
          <w:rFonts w:cs="Arial"/>
          <w:sz w:val="22"/>
          <w:szCs w:val="22"/>
        </w:rPr>
      </w:pPr>
    </w:p>
    <w:p w14:paraId="05081A21" w14:textId="77777777" w:rsidR="00D86F2A" w:rsidRPr="00617162" w:rsidRDefault="00D86F2A" w:rsidP="00D86F2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D86F2A" w14:paraId="4EDBC4D8" w14:textId="77777777" w:rsidTr="00741E24">
        <w:tc>
          <w:tcPr>
            <w:tcW w:w="4806" w:type="dxa"/>
            <w:shd w:val="clear" w:color="auto" w:fill="FFC000"/>
          </w:tcPr>
          <w:p w14:paraId="22DF1A77" w14:textId="77777777" w:rsidR="00D86F2A" w:rsidRPr="00741E24" w:rsidRDefault="00D86F2A" w:rsidP="00741E24">
            <w:pPr>
              <w:pStyle w:val="ListParagraph"/>
              <w:ind w:left="588"/>
              <w:rPr>
                <w:szCs w:val="20"/>
              </w:rPr>
            </w:pPr>
          </w:p>
          <w:p w14:paraId="6406FCB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or absent from </w:t>
            </w:r>
            <w:r w:rsidR="00033737" w:rsidRPr="00CB3A9C">
              <w:rPr>
                <w:rFonts w:ascii="Arial" w:hAnsi="Arial" w:cs="Arial"/>
                <w:szCs w:val="20"/>
              </w:rPr>
              <w:t>education.</w:t>
            </w:r>
            <w:r w:rsidRPr="00CB3A9C">
              <w:rPr>
                <w:rFonts w:ascii="Arial" w:hAnsi="Arial" w:cs="Arial"/>
                <w:szCs w:val="20"/>
              </w:rPr>
              <w:t xml:space="preserve">  </w:t>
            </w:r>
          </w:p>
          <w:p w14:paraId="7B1A5FEE"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child missing from home or </w:t>
            </w:r>
            <w:r w:rsidR="00033737" w:rsidRPr="00CB3A9C">
              <w:rPr>
                <w:rFonts w:ascii="Arial" w:hAnsi="Arial" w:cs="Arial"/>
                <w:szCs w:val="20"/>
              </w:rPr>
              <w:t>care.</w:t>
            </w:r>
          </w:p>
          <w:p w14:paraId="3DDF3109"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child sexual exploitation (CSE), child criminal exploitation (CCE)</w:t>
            </w:r>
          </w:p>
          <w:p w14:paraId="3668FE9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bullying including cyberbullying </w:t>
            </w:r>
          </w:p>
          <w:p w14:paraId="74FC866D"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domestic abuse</w:t>
            </w:r>
          </w:p>
          <w:p w14:paraId="16BE090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drugs </w:t>
            </w:r>
          </w:p>
          <w:p w14:paraId="136DD82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fabricated or induced illness </w:t>
            </w:r>
          </w:p>
          <w:p w14:paraId="780AB60B"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faith abuse </w:t>
            </w:r>
          </w:p>
          <w:p w14:paraId="4DF6CEB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female genital mutilation (FGM)  </w:t>
            </w:r>
          </w:p>
          <w:p w14:paraId="1064182C"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forced </w:t>
            </w:r>
            <w:r w:rsidR="00033737" w:rsidRPr="00CB3A9C">
              <w:rPr>
                <w:rFonts w:ascii="Arial" w:hAnsi="Arial" w:cs="Arial"/>
                <w:szCs w:val="20"/>
              </w:rPr>
              <w:t>marriage.</w:t>
            </w:r>
          </w:p>
          <w:p w14:paraId="6B00087A"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gangs and youth violence </w:t>
            </w:r>
          </w:p>
          <w:p w14:paraId="7B522EDF" w14:textId="77777777" w:rsidR="00D86F2A" w:rsidRPr="00741E24" w:rsidRDefault="00D86F2A" w:rsidP="00741E24">
            <w:pPr>
              <w:pStyle w:val="ListParagraph"/>
              <w:ind w:left="588"/>
              <w:rPr>
                <w:szCs w:val="20"/>
              </w:rPr>
            </w:pPr>
          </w:p>
        </w:tc>
        <w:tc>
          <w:tcPr>
            <w:tcW w:w="4806" w:type="dxa"/>
            <w:shd w:val="clear" w:color="auto" w:fill="FFC000"/>
          </w:tcPr>
          <w:p w14:paraId="1ADD1946" w14:textId="77777777" w:rsidR="00D86F2A" w:rsidRPr="00741E24" w:rsidRDefault="00D86F2A" w:rsidP="00741E24">
            <w:pPr>
              <w:pStyle w:val="ListParagraph"/>
              <w:ind w:left="588"/>
              <w:rPr>
                <w:szCs w:val="20"/>
              </w:rPr>
            </w:pPr>
          </w:p>
          <w:p w14:paraId="2F1F5A70" w14:textId="77777777" w:rsidR="00D86F2A" w:rsidRPr="00CB3A9C" w:rsidRDefault="00D86F2A" w:rsidP="00741E24">
            <w:pPr>
              <w:pStyle w:val="ListParagraph"/>
              <w:numPr>
                <w:ilvl w:val="1"/>
                <w:numId w:val="58"/>
              </w:numPr>
              <w:spacing w:after="0" w:line="240" w:lineRule="auto"/>
              <w:ind w:left="588" w:hanging="425"/>
              <w:rPr>
                <w:rFonts w:ascii="Arial" w:hAnsi="Arial" w:cs="Arial"/>
                <w:szCs w:val="20"/>
              </w:rPr>
            </w:pPr>
            <w:r w:rsidRPr="00CB3A9C">
              <w:rPr>
                <w:rFonts w:ascii="Arial" w:hAnsi="Arial" w:cs="Arial"/>
                <w:szCs w:val="20"/>
              </w:rPr>
              <w:t xml:space="preserve">gender-based violence/violence against women and girls (VAWG) </w:t>
            </w:r>
          </w:p>
          <w:p w14:paraId="60DD4384"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mental health difficulties </w:t>
            </w:r>
          </w:p>
          <w:p w14:paraId="23740E13"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private fostering </w:t>
            </w:r>
          </w:p>
          <w:p w14:paraId="364CB0B1"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radicalisation </w:t>
            </w:r>
          </w:p>
          <w:p w14:paraId="37233C3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youth produced sexual imagery (sexting) </w:t>
            </w:r>
          </w:p>
          <w:p w14:paraId="5DC9A926"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 xml:space="preserve">teenage relationship abuse </w:t>
            </w:r>
          </w:p>
          <w:p w14:paraId="1C6B063A"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trafficking</w:t>
            </w:r>
          </w:p>
          <w:p w14:paraId="50DA965E"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child on child abuse</w:t>
            </w:r>
          </w:p>
          <w:p w14:paraId="6CC76FEF" w14:textId="77777777" w:rsidR="00D86F2A" w:rsidRPr="00CB3A9C" w:rsidRDefault="00033737"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up skirting</w:t>
            </w:r>
          </w:p>
          <w:p w14:paraId="3A1E1138"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serious violence</w:t>
            </w:r>
          </w:p>
          <w:p w14:paraId="2E8772AD" w14:textId="77777777" w:rsidR="00D86F2A" w:rsidRPr="00CB3A9C" w:rsidRDefault="00D86F2A" w:rsidP="00741E24">
            <w:pPr>
              <w:pStyle w:val="ListParagraph"/>
              <w:numPr>
                <w:ilvl w:val="1"/>
                <w:numId w:val="58"/>
              </w:numPr>
              <w:spacing w:after="0" w:line="240" w:lineRule="auto"/>
              <w:ind w:left="562" w:hanging="425"/>
              <w:rPr>
                <w:rFonts w:ascii="Arial" w:hAnsi="Arial" w:cs="Arial"/>
                <w:szCs w:val="20"/>
              </w:rPr>
            </w:pPr>
            <w:r w:rsidRPr="00CB3A9C">
              <w:rPr>
                <w:rFonts w:ascii="Arial" w:hAnsi="Arial" w:cs="Arial"/>
                <w:szCs w:val="20"/>
              </w:rPr>
              <w:t>sexual harassment</w:t>
            </w:r>
          </w:p>
          <w:p w14:paraId="1D472ED1" w14:textId="77777777" w:rsidR="00D86F2A" w:rsidRPr="00741E24" w:rsidRDefault="00D86F2A" w:rsidP="00741E24">
            <w:pPr>
              <w:pStyle w:val="ListParagraph"/>
              <w:ind w:left="0"/>
              <w:rPr>
                <w:szCs w:val="20"/>
              </w:rPr>
            </w:pPr>
          </w:p>
        </w:tc>
      </w:tr>
    </w:tbl>
    <w:p w14:paraId="601B5FCB" w14:textId="77777777" w:rsidR="00D86F2A" w:rsidRDefault="00D86F2A" w:rsidP="00D86F2A">
      <w:pPr>
        <w:pStyle w:val="ListParagraph"/>
        <w:spacing w:after="0" w:line="240" w:lineRule="auto"/>
        <w:rPr>
          <w:szCs w:val="20"/>
        </w:rPr>
      </w:pPr>
    </w:p>
    <w:p w14:paraId="1536D9F9"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7454D62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We recognise that the signs may be due to a variety of factors, for example, a parent has moved out, a pet has died, a grandparent is very ill, or an accident has occurred. However, they may also indicate a child is being abused or </w:t>
      </w:r>
      <w:proofErr w:type="gramStart"/>
      <w:r w:rsidRPr="00183AC5">
        <w:rPr>
          <w:rFonts w:ascii="Arial" w:hAnsi="Arial" w:cs="Arial"/>
        </w:rPr>
        <w:t>is in need of</w:t>
      </w:r>
      <w:proofErr w:type="gramEnd"/>
      <w:r w:rsidRPr="00183AC5">
        <w:rPr>
          <w:rFonts w:ascii="Arial" w:hAnsi="Arial" w:cs="Arial"/>
        </w:rPr>
        <w:t xml:space="preserve"> safeguarding.</w:t>
      </w:r>
    </w:p>
    <w:p w14:paraId="75A8BF47"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In these circumstances staff will try to give the child the opportunity to talk. It is fine for staff to ask the pupil if they are OK or if they can help in any way.</w:t>
      </w:r>
    </w:p>
    <w:p w14:paraId="6848573E" w14:textId="77777777" w:rsidR="00CB3A9C" w:rsidRDefault="00CB3A9C" w:rsidP="00D86F2A">
      <w:pPr>
        <w:rPr>
          <w:rFonts w:cs="Arial"/>
          <w:sz w:val="22"/>
          <w:szCs w:val="22"/>
        </w:rPr>
      </w:pPr>
    </w:p>
    <w:p w14:paraId="6C4878B5" w14:textId="222B0AC1" w:rsidR="00D86F2A" w:rsidRDefault="00D86F2A" w:rsidP="00D86F2A">
      <w:pPr>
        <w:rPr>
          <w:rFonts w:cs="Arial"/>
          <w:sz w:val="22"/>
          <w:szCs w:val="22"/>
        </w:rPr>
      </w:pPr>
      <w:r w:rsidRPr="00EC32C9">
        <w:rPr>
          <w:rFonts w:cs="Arial"/>
          <w:sz w:val="22"/>
          <w:szCs w:val="22"/>
        </w:rPr>
        <w:t>Further information on the different types of safeguarding concerns and schools’ response can be found in the Appendices section –</w:t>
      </w:r>
      <w:r w:rsidRPr="00183AC5">
        <w:rPr>
          <w:rFonts w:cs="Arial"/>
          <w:sz w:val="22"/>
          <w:szCs w:val="22"/>
        </w:rPr>
        <w:t xml:space="preserve"> </w:t>
      </w:r>
    </w:p>
    <w:p w14:paraId="334BBBEE" w14:textId="77777777" w:rsidR="00183AC5" w:rsidRPr="00183AC5" w:rsidRDefault="00183AC5" w:rsidP="00D86F2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24"/>
      </w:tblGrid>
      <w:tr w:rsidR="0082053C" w14:paraId="481AD648" w14:textId="77777777" w:rsidTr="00741E24">
        <w:tc>
          <w:tcPr>
            <w:tcW w:w="7083" w:type="dxa"/>
            <w:shd w:val="clear" w:color="auto" w:fill="auto"/>
          </w:tcPr>
          <w:p w14:paraId="7B755CD1" w14:textId="77777777" w:rsidR="0082053C" w:rsidRPr="00741E24" w:rsidRDefault="0082053C" w:rsidP="0082053C">
            <w:pPr>
              <w:rPr>
                <w:sz w:val="22"/>
                <w:szCs w:val="22"/>
              </w:rPr>
            </w:pPr>
            <w:r w:rsidRPr="00741E24">
              <w:rPr>
                <w:rFonts w:cs="Arial"/>
                <w:sz w:val="22"/>
                <w:szCs w:val="22"/>
              </w:rPr>
              <w:t>App 1.   Categories of Abuse</w:t>
            </w:r>
          </w:p>
        </w:tc>
        <w:tc>
          <w:tcPr>
            <w:tcW w:w="2524" w:type="dxa"/>
            <w:shd w:val="clear" w:color="auto" w:fill="auto"/>
          </w:tcPr>
          <w:p w14:paraId="6076C971" w14:textId="66E9F9FB" w:rsidR="0082053C" w:rsidRPr="002F12C0" w:rsidRDefault="0082053C" w:rsidP="0082053C">
            <w:pPr>
              <w:jc w:val="center"/>
              <w:rPr>
                <w:sz w:val="22"/>
                <w:szCs w:val="22"/>
              </w:rPr>
            </w:pPr>
            <w:r w:rsidRPr="002F12C0">
              <w:rPr>
                <w:rFonts w:cs="Arial"/>
                <w:sz w:val="22"/>
                <w:szCs w:val="22"/>
              </w:rPr>
              <w:t>23</w:t>
            </w:r>
          </w:p>
        </w:tc>
      </w:tr>
      <w:tr w:rsidR="0082053C" w14:paraId="03DC77C4" w14:textId="77777777" w:rsidTr="00741E24">
        <w:tc>
          <w:tcPr>
            <w:tcW w:w="7083" w:type="dxa"/>
            <w:shd w:val="clear" w:color="auto" w:fill="auto"/>
          </w:tcPr>
          <w:p w14:paraId="489B6704" w14:textId="77777777" w:rsidR="0082053C" w:rsidRPr="00741E24" w:rsidRDefault="0082053C" w:rsidP="0082053C">
            <w:pPr>
              <w:rPr>
                <w:sz w:val="22"/>
                <w:szCs w:val="22"/>
              </w:rPr>
            </w:pPr>
            <w:r w:rsidRPr="00741E24">
              <w:rPr>
                <w:rFonts w:cs="Arial"/>
                <w:sz w:val="22"/>
                <w:szCs w:val="22"/>
              </w:rPr>
              <w:t>App 2.   Anti-Bullying / Cyberbullying</w:t>
            </w:r>
          </w:p>
        </w:tc>
        <w:tc>
          <w:tcPr>
            <w:tcW w:w="2524" w:type="dxa"/>
            <w:shd w:val="clear" w:color="auto" w:fill="auto"/>
          </w:tcPr>
          <w:p w14:paraId="0CCBDCA6" w14:textId="4F9B858D" w:rsidR="0082053C" w:rsidRPr="002F12C0" w:rsidRDefault="0082053C" w:rsidP="0082053C">
            <w:pPr>
              <w:jc w:val="center"/>
              <w:rPr>
                <w:sz w:val="22"/>
                <w:szCs w:val="22"/>
              </w:rPr>
            </w:pPr>
            <w:r w:rsidRPr="002F12C0">
              <w:rPr>
                <w:rFonts w:cs="Arial"/>
                <w:sz w:val="22"/>
                <w:szCs w:val="22"/>
              </w:rPr>
              <w:t>27</w:t>
            </w:r>
          </w:p>
        </w:tc>
      </w:tr>
      <w:tr w:rsidR="0082053C" w14:paraId="7E4274CF" w14:textId="77777777" w:rsidTr="00741E24">
        <w:tc>
          <w:tcPr>
            <w:tcW w:w="7083" w:type="dxa"/>
            <w:shd w:val="clear" w:color="auto" w:fill="auto"/>
          </w:tcPr>
          <w:p w14:paraId="3BEB5B2B" w14:textId="77777777" w:rsidR="0082053C" w:rsidRPr="00741E24" w:rsidRDefault="0082053C" w:rsidP="0082053C">
            <w:pPr>
              <w:rPr>
                <w:sz w:val="22"/>
                <w:szCs w:val="22"/>
              </w:rPr>
            </w:pPr>
            <w:r w:rsidRPr="00741E24">
              <w:rPr>
                <w:rFonts w:cs="Arial"/>
                <w:sz w:val="22"/>
                <w:szCs w:val="22"/>
              </w:rPr>
              <w:t>App 3.   Racist Incidents</w:t>
            </w:r>
          </w:p>
        </w:tc>
        <w:tc>
          <w:tcPr>
            <w:tcW w:w="2524" w:type="dxa"/>
            <w:shd w:val="clear" w:color="auto" w:fill="auto"/>
          </w:tcPr>
          <w:p w14:paraId="4F15469B" w14:textId="1203B050" w:rsidR="0082053C" w:rsidRPr="002F12C0" w:rsidRDefault="0082053C" w:rsidP="0082053C">
            <w:pPr>
              <w:jc w:val="center"/>
              <w:rPr>
                <w:sz w:val="22"/>
                <w:szCs w:val="22"/>
              </w:rPr>
            </w:pPr>
            <w:r w:rsidRPr="002F12C0">
              <w:rPr>
                <w:rFonts w:cs="Arial"/>
                <w:sz w:val="22"/>
                <w:szCs w:val="22"/>
              </w:rPr>
              <w:t>27</w:t>
            </w:r>
          </w:p>
        </w:tc>
      </w:tr>
      <w:tr w:rsidR="0082053C" w14:paraId="0569B241" w14:textId="77777777" w:rsidTr="00741E24">
        <w:tc>
          <w:tcPr>
            <w:tcW w:w="7083" w:type="dxa"/>
            <w:shd w:val="clear" w:color="auto" w:fill="auto"/>
          </w:tcPr>
          <w:p w14:paraId="5688147F" w14:textId="77777777" w:rsidR="0082053C" w:rsidRPr="00741E24" w:rsidRDefault="0082053C" w:rsidP="0082053C">
            <w:pPr>
              <w:rPr>
                <w:sz w:val="22"/>
                <w:szCs w:val="22"/>
              </w:rPr>
            </w:pPr>
            <w:r w:rsidRPr="00741E24">
              <w:rPr>
                <w:rFonts w:cs="Arial"/>
                <w:sz w:val="22"/>
                <w:szCs w:val="22"/>
              </w:rPr>
              <w:t>App 4.   Radicalisation and Extremism</w:t>
            </w:r>
          </w:p>
        </w:tc>
        <w:tc>
          <w:tcPr>
            <w:tcW w:w="2524" w:type="dxa"/>
            <w:shd w:val="clear" w:color="auto" w:fill="auto"/>
          </w:tcPr>
          <w:p w14:paraId="3D872A2C" w14:textId="49BB6F11" w:rsidR="0082053C" w:rsidRPr="002F12C0" w:rsidRDefault="0082053C" w:rsidP="0082053C">
            <w:pPr>
              <w:jc w:val="center"/>
              <w:rPr>
                <w:sz w:val="22"/>
                <w:szCs w:val="22"/>
              </w:rPr>
            </w:pPr>
            <w:r w:rsidRPr="002F12C0">
              <w:rPr>
                <w:rFonts w:cs="Arial"/>
                <w:sz w:val="22"/>
                <w:szCs w:val="22"/>
              </w:rPr>
              <w:t>27</w:t>
            </w:r>
          </w:p>
        </w:tc>
      </w:tr>
      <w:tr w:rsidR="0082053C" w14:paraId="5B610276" w14:textId="77777777" w:rsidTr="00741E24">
        <w:tc>
          <w:tcPr>
            <w:tcW w:w="7083" w:type="dxa"/>
            <w:shd w:val="clear" w:color="auto" w:fill="auto"/>
          </w:tcPr>
          <w:p w14:paraId="42E81A0A" w14:textId="77777777" w:rsidR="0082053C" w:rsidRPr="00741E24" w:rsidRDefault="0082053C" w:rsidP="0082053C">
            <w:pPr>
              <w:rPr>
                <w:sz w:val="22"/>
                <w:szCs w:val="22"/>
              </w:rPr>
            </w:pPr>
            <w:r w:rsidRPr="00741E24">
              <w:rPr>
                <w:rFonts w:cs="Arial"/>
                <w:sz w:val="22"/>
                <w:szCs w:val="22"/>
              </w:rPr>
              <w:t>App 5.   Domestic Abuse (including Operation Encompass)</w:t>
            </w:r>
          </w:p>
        </w:tc>
        <w:tc>
          <w:tcPr>
            <w:tcW w:w="2524" w:type="dxa"/>
            <w:shd w:val="clear" w:color="auto" w:fill="auto"/>
          </w:tcPr>
          <w:p w14:paraId="5D3BD4D6" w14:textId="4CF8365E" w:rsidR="0082053C" w:rsidRPr="002F12C0" w:rsidRDefault="0082053C" w:rsidP="0082053C">
            <w:pPr>
              <w:jc w:val="center"/>
              <w:rPr>
                <w:sz w:val="22"/>
                <w:szCs w:val="22"/>
              </w:rPr>
            </w:pPr>
            <w:r w:rsidRPr="002F12C0">
              <w:rPr>
                <w:rFonts w:cs="Arial"/>
                <w:sz w:val="22"/>
                <w:szCs w:val="22"/>
              </w:rPr>
              <w:t>30</w:t>
            </w:r>
          </w:p>
        </w:tc>
      </w:tr>
      <w:tr w:rsidR="0082053C" w14:paraId="0D2C449C" w14:textId="77777777" w:rsidTr="00741E24">
        <w:tc>
          <w:tcPr>
            <w:tcW w:w="7083" w:type="dxa"/>
            <w:shd w:val="clear" w:color="auto" w:fill="auto"/>
          </w:tcPr>
          <w:p w14:paraId="33A85836" w14:textId="77777777" w:rsidR="0082053C" w:rsidRPr="00741E24" w:rsidRDefault="0082053C" w:rsidP="0082053C">
            <w:pPr>
              <w:rPr>
                <w:sz w:val="22"/>
                <w:szCs w:val="22"/>
              </w:rPr>
            </w:pPr>
            <w:r w:rsidRPr="00741E24">
              <w:rPr>
                <w:rFonts w:cs="Arial"/>
                <w:sz w:val="22"/>
                <w:szCs w:val="22"/>
              </w:rPr>
              <w:t>App 6.   Exploitation (including CSE, CCE and County Lines)</w:t>
            </w:r>
          </w:p>
        </w:tc>
        <w:tc>
          <w:tcPr>
            <w:tcW w:w="2524" w:type="dxa"/>
            <w:shd w:val="clear" w:color="auto" w:fill="auto"/>
          </w:tcPr>
          <w:p w14:paraId="5C4CE64F" w14:textId="6EE215CD" w:rsidR="0082053C" w:rsidRPr="002F12C0" w:rsidRDefault="0082053C" w:rsidP="0082053C">
            <w:pPr>
              <w:jc w:val="center"/>
              <w:rPr>
                <w:sz w:val="22"/>
                <w:szCs w:val="22"/>
              </w:rPr>
            </w:pPr>
            <w:r w:rsidRPr="002F12C0">
              <w:rPr>
                <w:rFonts w:cs="Arial"/>
                <w:sz w:val="22"/>
                <w:szCs w:val="22"/>
              </w:rPr>
              <w:t>31</w:t>
            </w:r>
          </w:p>
        </w:tc>
      </w:tr>
      <w:tr w:rsidR="0082053C" w14:paraId="37C9A4DF" w14:textId="77777777" w:rsidTr="00741E24">
        <w:tc>
          <w:tcPr>
            <w:tcW w:w="7083" w:type="dxa"/>
            <w:shd w:val="clear" w:color="auto" w:fill="auto"/>
          </w:tcPr>
          <w:p w14:paraId="7650DB54" w14:textId="77777777" w:rsidR="0082053C" w:rsidRPr="00741E24" w:rsidRDefault="0082053C" w:rsidP="0082053C">
            <w:pPr>
              <w:rPr>
                <w:sz w:val="22"/>
                <w:szCs w:val="22"/>
              </w:rPr>
            </w:pPr>
            <w:r w:rsidRPr="00741E24">
              <w:rPr>
                <w:rFonts w:cs="Arial"/>
                <w:sz w:val="22"/>
                <w:szCs w:val="22"/>
              </w:rPr>
              <w:t xml:space="preserve">App 7.   Female Genital Mutilation </w:t>
            </w:r>
          </w:p>
        </w:tc>
        <w:tc>
          <w:tcPr>
            <w:tcW w:w="2524" w:type="dxa"/>
            <w:shd w:val="clear" w:color="auto" w:fill="auto"/>
          </w:tcPr>
          <w:p w14:paraId="16FB0A5F" w14:textId="180939E1" w:rsidR="0082053C" w:rsidRPr="002F12C0" w:rsidRDefault="0082053C" w:rsidP="0082053C">
            <w:pPr>
              <w:jc w:val="center"/>
              <w:rPr>
                <w:sz w:val="22"/>
                <w:szCs w:val="22"/>
              </w:rPr>
            </w:pPr>
            <w:r w:rsidRPr="002F12C0">
              <w:rPr>
                <w:rFonts w:cs="Arial"/>
                <w:sz w:val="22"/>
                <w:szCs w:val="22"/>
              </w:rPr>
              <w:t>33</w:t>
            </w:r>
          </w:p>
        </w:tc>
      </w:tr>
      <w:tr w:rsidR="0082053C" w14:paraId="55D0B0A3" w14:textId="77777777" w:rsidTr="00741E24">
        <w:tc>
          <w:tcPr>
            <w:tcW w:w="7083" w:type="dxa"/>
            <w:shd w:val="clear" w:color="auto" w:fill="auto"/>
          </w:tcPr>
          <w:p w14:paraId="4DC6C7FE" w14:textId="77777777" w:rsidR="0082053C" w:rsidRPr="00741E24" w:rsidRDefault="0082053C" w:rsidP="0082053C">
            <w:pPr>
              <w:rPr>
                <w:sz w:val="22"/>
                <w:szCs w:val="22"/>
              </w:rPr>
            </w:pPr>
            <w:r w:rsidRPr="00741E24">
              <w:rPr>
                <w:rFonts w:cs="Arial"/>
                <w:sz w:val="22"/>
                <w:szCs w:val="22"/>
              </w:rPr>
              <w:t>App 8.   Forced Marriage</w:t>
            </w:r>
            <w:r w:rsidRPr="00741E24">
              <w:rPr>
                <w:rFonts w:cs="Arial"/>
                <w:sz w:val="22"/>
                <w:szCs w:val="22"/>
              </w:rPr>
              <w:tab/>
            </w:r>
            <w:r w:rsidRPr="00741E24">
              <w:rPr>
                <w:rFonts w:cs="Arial"/>
                <w:sz w:val="22"/>
                <w:szCs w:val="22"/>
              </w:rPr>
              <w:tab/>
            </w:r>
          </w:p>
        </w:tc>
        <w:tc>
          <w:tcPr>
            <w:tcW w:w="2524" w:type="dxa"/>
            <w:shd w:val="clear" w:color="auto" w:fill="auto"/>
          </w:tcPr>
          <w:p w14:paraId="5DF331F7" w14:textId="13F8B1B9" w:rsidR="0082053C" w:rsidRPr="002F12C0" w:rsidRDefault="0082053C" w:rsidP="0082053C">
            <w:pPr>
              <w:jc w:val="center"/>
              <w:rPr>
                <w:sz w:val="22"/>
                <w:szCs w:val="22"/>
              </w:rPr>
            </w:pPr>
            <w:r w:rsidRPr="002F12C0">
              <w:rPr>
                <w:rFonts w:cs="Arial"/>
                <w:sz w:val="22"/>
                <w:szCs w:val="22"/>
              </w:rPr>
              <w:t>35</w:t>
            </w:r>
          </w:p>
        </w:tc>
      </w:tr>
      <w:tr w:rsidR="0082053C" w14:paraId="01FE00E1" w14:textId="77777777" w:rsidTr="00741E24">
        <w:tc>
          <w:tcPr>
            <w:tcW w:w="7083" w:type="dxa"/>
            <w:shd w:val="clear" w:color="auto" w:fill="auto"/>
          </w:tcPr>
          <w:p w14:paraId="42154A3C" w14:textId="77777777" w:rsidR="0082053C" w:rsidRPr="00741E24" w:rsidRDefault="0082053C" w:rsidP="0082053C">
            <w:pPr>
              <w:rPr>
                <w:sz w:val="22"/>
                <w:szCs w:val="22"/>
              </w:rPr>
            </w:pPr>
            <w:r w:rsidRPr="00741E24">
              <w:rPr>
                <w:rFonts w:cs="Arial"/>
                <w:sz w:val="22"/>
                <w:szCs w:val="22"/>
              </w:rPr>
              <w:t>App 9.   Honour Based Abuse</w:t>
            </w:r>
          </w:p>
        </w:tc>
        <w:tc>
          <w:tcPr>
            <w:tcW w:w="2524" w:type="dxa"/>
            <w:shd w:val="clear" w:color="auto" w:fill="auto"/>
          </w:tcPr>
          <w:p w14:paraId="45CDC4A6" w14:textId="54DED16E" w:rsidR="0082053C" w:rsidRPr="002F12C0" w:rsidRDefault="0082053C" w:rsidP="0082053C">
            <w:pPr>
              <w:jc w:val="center"/>
              <w:rPr>
                <w:sz w:val="22"/>
                <w:szCs w:val="22"/>
              </w:rPr>
            </w:pPr>
            <w:r w:rsidRPr="002F12C0">
              <w:rPr>
                <w:rFonts w:cs="Arial"/>
                <w:sz w:val="22"/>
                <w:szCs w:val="22"/>
              </w:rPr>
              <w:t>36</w:t>
            </w:r>
          </w:p>
        </w:tc>
      </w:tr>
      <w:tr w:rsidR="0082053C" w14:paraId="7F353401" w14:textId="77777777" w:rsidTr="00741E24">
        <w:tc>
          <w:tcPr>
            <w:tcW w:w="7083" w:type="dxa"/>
            <w:shd w:val="clear" w:color="auto" w:fill="auto"/>
          </w:tcPr>
          <w:p w14:paraId="087472C9" w14:textId="77777777" w:rsidR="0082053C" w:rsidRPr="00741E24" w:rsidRDefault="0082053C" w:rsidP="0082053C">
            <w:pPr>
              <w:rPr>
                <w:sz w:val="22"/>
                <w:szCs w:val="22"/>
              </w:rPr>
            </w:pPr>
            <w:r w:rsidRPr="00741E24">
              <w:rPr>
                <w:rFonts w:cs="Arial"/>
                <w:sz w:val="22"/>
                <w:szCs w:val="22"/>
              </w:rPr>
              <w:t>App 10. One Chance Rule</w:t>
            </w:r>
            <w:r w:rsidRPr="00741E24">
              <w:rPr>
                <w:rFonts w:cs="Arial"/>
                <w:sz w:val="22"/>
                <w:szCs w:val="22"/>
              </w:rPr>
              <w:tab/>
              <w:t xml:space="preserve"> </w:t>
            </w:r>
          </w:p>
        </w:tc>
        <w:tc>
          <w:tcPr>
            <w:tcW w:w="2524" w:type="dxa"/>
            <w:shd w:val="clear" w:color="auto" w:fill="auto"/>
          </w:tcPr>
          <w:p w14:paraId="76644197" w14:textId="6245FD6B" w:rsidR="0082053C" w:rsidRPr="002F12C0" w:rsidRDefault="0082053C" w:rsidP="0082053C">
            <w:pPr>
              <w:jc w:val="center"/>
              <w:rPr>
                <w:sz w:val="22"/>
                <w:szCs w:val="22"/>
              </w:rPr>
            </w:pPr>
            <w:r w:rsidRPr="002F12C0">
              <w:rPr>
                <w:rFonts w:cs="Arial"/>
                <w:sz w:val="22"/>
                <w:szCs w:val="22"/>
              </w:rPr>
              <w:t>36</w:t>
            </w:r>
          </w:p>
        </w:tc>
      </w:tr>
      <w:tr w:rsidR="0082053C" w14:paraId="7FA386BF" w14:textId="77777777" w:rsidTr="00741E24">
        <w:tc>
          <w:tcPr>
            <w:tcW w:w="7083" w:type="dxa"/>
            <w:shd w:val="clear" w:color="auto" w:fill="auto"/>
          </w:tcPr>
          <w:p w14:paraId="37190C84" w14:textId="77777777" w:rsidR="0082053C" w:rsidRPr="00741E24" w:rsidRDefault="0082053C" w:rsidP="0082053C">
            <w:pPr>
              <w:rPr>
                <w:sz w:val="22"/>
                <w:szCs w:val="22"/>
              </w:rPr>
            </w:pPr>
            <w:r w:rsidRPr="00741E24">
              <w:rPr>
                <w:rFonts w:cs="Arial"/>
                <w:sz w:val="22"/>
                <w:szCs w:val="22"/>
              </w:rPr>
              <w:t>App 11. Mental Health</w:t>
            </w:r>
          </w:p>
        </w:tc>
        <w:tc>
          <w:tcPr>
            <w:tcW w:w="2524" w:type="dxa"/>
            <w:shd w:val="clear" w:color="auto" w:fill="auto"/>
          </w:tcPr>
          <w:p w14:paraId="5701EB0F" w14:textId="583F1326" w:rsidR="0082053C" w:rsidRPr="002F12C0" w:rsidRDefault="0082053C" w:rsidP="0082053C">
            <w:pPr>
              <w:jc w:val="center"/>
              <w:rPr>
                <w:sz w:val="22"/>
                <w:szCs w:val="22"/>
              </w:rPr>
            </w:pPr>
            <w:r w:rsidRPr="002F12C0">
              <w:rPr>
                <w:rFonts w:cs="Arial"/>
                <w:sz w:val="22"/>
                <w:szCs w:val="22"/>
              </w:rPr>
              <w:t>36</w:t>
            </w:r>
          </w:p>
        </w:tc>
      </w:tr>
      <w:tr w:rsidR="0082053C" w14:paraId="23E1BC0D" w14:textId="77777777" w:rsidTr="00741E24">
        <w:tc>
          <w:tcPr>
            <w:tcW w:w="7083" w:type="dxa"/>
            <w:shd w:val="clear" w:color="auto" w:fill="auto"/>
          </w:tcPr>
          <w:p w14:paraId="3F754798" w14:textId="77777777" w:rsidR="0082053C" w:rsidRPr="00741E24" w:rsidRDefault="0082053C" w:rsidP="0082053C">
            <w:pPr>
              <w:rPr>
                <w:sz w:val="22"/>
                <w:szCs w:val="22"/>
              </w:rPr>
            </w:pPr>
            <w:r w:rsidRPr="00741E24">
              <w:rPr>
                <w:rFonts w:cs="Arial"/>
                <w:sz w:val="22"/>
                <w:szCs w:val="22"/>
              </w:rPr>
              <w:t>App 12. Private Fostering Arrangements</w:t>
            </w:r>
            <w:r w:rsidRPr="00741E24">
              <w:rPr>
                <w:rFonts w:cs="Arial"/>
                <w:sz w:val="22"/>
                <w:szCs w:val="22"/>
              </w:rPr>
              <w:tab/>
            </w:r>
          </w:p>
        </w:tc>
        <w:tc>
          <w:tcPr>
            <w:tcW w:w="2524" w:type="dxa"/>
            <w:shd w:val="clear" w:color="auto" w:fill="auto"/>
          </w:tcPr>
          <w:p w14:paraId="114875F4" w14:textId="3CA5EC5C" w:rsidR="0082053C" w:rsidRPr="002F12C0" w:rsidRDefault="0082053C" w:rsidP="0082053C">
            <w:pPr>
              <w:jc w:val="center"/>
              <w:rPr>
                <w:sz w:val="22"/>
                <w:szCs w:val="22"/>
              </w:rPr>
            </w:pPr>
            <w:r w:rsidRPr="002F12C0">
              <w:rPr>
                <w:rFonts w:cs="Arial"/>
                <w:sz w:val="22"/>
                <w:szCs w:val="22"/>
              </w:rPr>
              <w:t>37</w:t>
            </w:r>
          </w:p>
        </w:tc>
      </w:tr>
      <w:tr w:rsidR="0082053C" w14:paraId="3C3D9CA7" w14:textId="77777777" w:rsidTr="00741E24">
        <w:tc>
          <w:tcPr>
            <w:tcW w:w="7083" w:type="dxa"/>
            <w:shd w:val="clear" w:color="auto" w:fill="auto"/>
          </w:tcPr>
          <w:p w14:paraId="25F81138" w14:textId="77777777" w:rsidR="0082053C" w:rsidRPr="00741E24" w:rsidRDefault="0082053C" w:rsidP="0082053C">
            <w:pPr>
              <w:rPr>
                <w:sz w:val="22"/>
                <w:szCs w:val="22"/>
              </w:rPr>
            </w:pPr>
            <w:r w:rsidRPr="00741E24">
              <w:rPr>
                <w:rFonts w:cs="Arial"/>
                <w:sz w:val="22"/>
                <w:szCs w:val="22"/>
              </w:rPr>
              <w:t>App 13. Looked After Children &amp; Previously Looked After Children</w:t>
            </w:r>
          </w:p>
        </w:tc>
        <w:tc>
          <w:tcPr>
            <w:tcW w:w="2524" w:type="dxa"/>
            <w:shd w:val="clear" w:color="auto" w:fill="auto"/>
          </w:tcPr>
          <w:p w14:paraId="38B96AA9" w14:textId="17DD5182" w:rsidR="0082053C" w:rsidRPr="002F12C0" w:rsidRDefault="0082053C" w:rsidP="0082053C">
            <w:pPr>
              <w:jc w:val="center"/>
              <w:rPr>
                <w:sz w:val="22"/>
                <w:szCs w:val="22"/>
              </w:rPr>
            </w:pPr>
            <w:r w:rsidRPr="002F12C0">
              <w:rPr>
                <w:rFonts w:cs="Arial"/>
                <w:sz w:val="22"/>
                <w:szCs w:val="22"/>
              </w:rPr>
              <w:t>37</w:t>
            </w:r>
          </w:p>
        </w:tc>
      </w:tr>
      <w:tr w:rsidR="0082053C" w14:paraId="40CED57C" w14:textId="77777777" w:rsidTr="00741E24">
        <w:tc>
          <w:tcPr>
            <w:tcW w:w="7083" w:type="dxa"/>
            <w:shd w:val="clear" w:color="auto" w:fill="auto"/>
          </w:tcPr>
          <w:p w14:paraId="22AF828B" w14:textId="77777777" w:rsidR="0082053C" w:rsidRPr="00741E24" w:rsidRDefault="0082053C" w:rsidP="0082053C">
            <w:pPr>
              <w:rPr>
                <w:sz w:val="22"/>
                <w:szCs w:val="22"/>
              </w:rPr>
            </w:pPr>
            <w:r w:rsidRPr="00741E24">
              <w:rPr>
                <w:rFonts w:cs="Arial"/>
                <w:sz w:val="22"/>
                <w:szCs w:val="22"/>
              </w:rPr>
              <w:lastRenderedPageBreak/>
              <w:t>App 14. Children Missing Education</w:t>
            </w:r>
          </w:p>
        </w:tc>
        <w:tc>
          <w:tcPr>
            <w:tcW w:w="2524" w:type="dxa"/>
            <w:shd w:val="clear" w:color="auto" w:fill="auto"/>
          </w:tcPr>
          <w:p w14:paraId="422FDA19" w14:textId="4F40A2EA" w:rsidR="0082053C" w:rsidRPr="002F12C0" w:rsidRDefault="0082053C" w:rsidP="0082053C">
            <w:pPr>
              <w:jc w:val="center"/>
              <w:rPr>
                <w:sz w:val="22"/>
                <w:szCs w:val="22"/>
              </w:rPr>
            </w:pPr>
            <w:r w:rsidRPr="002F12C0">
              <w:rPr>
                <w:rFonts w:cs="Arial"/>
                <w:sz w:val="22"/>
                <w:szCs w:val="22"/>
              </w:rPr>
              <w:t>38</w:t>
            </w:r>
          </w:p>
        </w:tc>
      </w:tr>
      <w:tr w:rsidR="0082053C" w14:paraId="4A4BBECD" w14:textId="77777777" w:rsidTr="00741E24">
        <w:tc>
          <w:tcPr>
            <w:tcW w:w="7083" w:type="dxa"/>
            <w:shd w:val="clear" w:color="auto" w:fill="auto"/>
          </w:tcPr>
          <w:p w14:paraId="59E0DF2C" w14:textId="77777777" w:rsidR="0082053C" w:rsidRPr="00741E24" w:rsidRDefault="0082053C" w:rsidP="0082053C">
            <w:pPr>
              <w:rPr>
                <w:sz w:val="22"/>
                <w:szCs w:val="22"/>
              </w:rPr>
            </w:pPr>
            <w:r w:rsidRPr="00741E24">
              <w:rPr>
                <w:rFonts w:cs="Arial"/>
                <w:sz w:val="22"/>
                <w:szCs w:val="22"/>
              </w:rPr>
              <w:t>App 15. Child on Child Abuse (</w:t>
            </w:r>
            <w:proofErr w:type="spellStart"/>
            <w:r w:rsidRPr="00741E24">
              <w:rPr>
                <w:rFonts w:cs="Arial"/>
                <w:sz w:val="22"/>
                <w:szCs w:val="22"/>
              </w:rPr>
              <w:t>incl</w:t>
            </w:r>
            <w:proofErr w:type="spellEnd"/>
            <w:r w:rsidRPr="00741E24">
              <w:rPr>
                <w:rFonts w:cs="Arial"/>
                <w:sz w:val="22"/>
                <w:szCs w:val="22"/>
              </w:rPr>
              <w:t xml:space="preserve"> Sexual Violence, Sexual Harassment and HSB)</w:t>
            </w:r>
          </w:p>
        </w:tc>
        <w:tc>
          <w:tcPr>
            <w:tcW w:w="2524" w:type="dxa"/>
            <w:shd w:val="clear" w:color="auto" w:fill="auto"/>
          </w:tcPr>
          <w:p w14:paraId="22DE6EC2" w14:textId="6648FA69" w:rsidR="0082053C" w:rsidRPr="002F12C0" w:rsidRDefault="0082053C" w:rsidP="0082053C">
            <w:pPr>
              <w:jc w:val="center"/>
              <w:rPr>
                <w:sz w:val="22"/>
                <w:szCs w:val="22"/>
              </w:rPr>
            </w:pPr>
            <w:r w:rsidRPr="002F12C0">
              <w:rPr>
                <w:rFonts w:cs="Arial"/>
                <w:sz w:val="22"/>
                <w:szCs w:val="22"/>
              </w:rPr>
              <w:t>38</w:t>
            </w:r>
          </w:p>
        </w:tc>
      </w:tr>
      <w:tr w:rsidR="0082053C" w14:paraId="4BEE6F12" w14:textId="77777777" w:rsidTr="00741E24">
        <w:tc>
          <w:tcPr>
            <w:tcW w:w="7083" w:type="dxa"/>
            <w:shd w:val="clear" w:color="auto" w:fill="auto"/>
          </w:tcPr>
          <w:p w14:paraId="56E38C66" w14:textId="77777777" w:rsidR="0082053C" w:rsidRPr="00741E24" w:rsidRDefault="0082053C" w:rsidP="0082053C">
            <w:pPr>
              <w:rPr>
                <w:sz w:val="22"/>
                <w:szCs w:val="22"/>
              </w:rPr>
            </w:pPr>
            <w:r w:rsidRPr="00741E24">
              <w:rPr>
                <w:rFonts w:cs="Arial"/>
                <w:sz w:val="22"/>
                <w:szCs w:val="22"/>
              </w:rPr>
              <w:t>App 16. Online Safety</w:t>
            </w:r>
          </w:p>
        </w:tc>
        <w:tc>
          <w:tcPr>
            <w:tcW w:w="2524" w:type="dxa"/>
            <w:shd w:val="clear" w:color="auto" w:fill="auto"/>
          </w:tcPr>
          <w:p w14:paraId="728DFB4B" w14:textId="69BBF2C4" w:rsidR="0082053C" w:rsidRPr="002F12C0" w:rsidRDefault="0082053C" w:rsidP="0082053C">
            <w:pPr>
              <w:jc w:val="center"/>
              <w:rPr>
                <w:sz w:val="22"/>
                <w:szCs w:val="22"/>
              </w:rPr>
            </w:pPr>
            <w:r w:rsidRPr="002F12C0">
              <w:rPr>
                <w:rFonts w:cs="Arial"/>
                <w:sz w:val="22"/>
                <w:szCs w:val="22"/>
              </w:rPr>
              <w:t>41</w:t>
            </w:r>
          </w:p>
        </w:tc>
      </w:tr>
      <w:tr w:rsidR="0082053C" w14:paraId="2D53FCBA" w14:textId="77777777" w:rsidTr="00741E24">
        <w:tc>
          <w:tcPr>
            <w:tcW w:w="7083" w:type="dxa"/>
            <w:shd w:val="clear" w:color="auto" w:fill="auto"/>
          </w:tcPr>
          <w:p w14:paraId="1527E513" w14:textId="77777777" w:rsidR="0082053C" w:rsidRPr="00741E24" w:rsidRDefault="0082053C" w:rsidP="0082053C">
            <w:pPr>
              <w:rPr>
                <w:sz w:val="22"/>
                <w:szCs w:val="22"/>
              </w:rPr>
            </w:pPr>
            <w:r w:rsidRPr="00741E24">
              <w:rPr>
                <w:rFonts w:cs="Arial"/>
                <w:sz w:val="22"/>
                <w:szCs w:val="22"/>
              </w:rPr>
              <w:t>App 17. Youth Produced Sexual Imagery (Sexting)</w:t>
            </w:r>
          </w:p>
        </w:tc>
        <w:tc>
          <w:tcPr>
            <w:tcW w:w="2524" w:type="dxa"/>
            <w:shd w:val="clear" w:color="auto" w:fill="auto"/>
          </w:tcPr>
          <w:p w14:paraId="368BD415" w14:textId="16C7B89D" w:rsidR="0082053C" w:rsidRPr="002F12C0" w:rsidRDefault="0082053C" w:rsidP="0082053C">
            <w:pPr>
              <w:jc w:val="center"/>
              <w:rPr>
                <w:sz w:val="22"/>
                <w:szCs w:val="22"/>
              </w:rPr>
            </w:pPr>
            <w:r w:rsidRPr="002F12C0">
              <w:rPr>
                <w:rFonts w:cs="Arial"/>
                <w:sz w:val="22"/>
                <w:szCs w:val="22"/>
              </w:rPr>
              <w:t>43</w:t>
            </w:r>
          </w:p>
        </w:tc>
      </w:tr>
      <w:tr w:rsidR="0082053C" w14:paraId="2E9ADAB2" w14:textId="77777777" w:rsidTr="00741E24">
        <w:tc>
          <w:tcPr>
            <w:tcW w:w="7083" w:type="dxa"/>
            <w:shd w:val="clear" w:color="auto" w:fill="auto"/>
          </w:tcPr>
          <w:p w14:paraId="0A132FE9" w14:textId="77777777" w:rsidR="0082053C" w:rsidRPr="00741E24" w:rsidRDefault="0082053C" w:rsidP="0082053C">
            <w:pPr>
              <w:rPr>
                <w:sz w:val="22"/>
                <w:szCs w:val="22"/>
              </w:rPr>
            </w:pPr>
            <w:r w:rsidRPr="00741E24">
              <w:rPr>
                <w:rFonts w:cs="Arial"/>
                <w:sz w:val="22"/>
                <w:szCs w:val="22"/>
              </w:rPr>
              <w:t>App 18. Additional Resources</w:t>
            </w:r>
            <w:r w:rsidRPr="00741E24">
              <w:rPr>
                <w:rFonts w:cs="Arial"/>
                <w:sz w:val="22"/>
                <w:szCs w:val="22"/>
              </w:rPr>
              <w:tab/>
            </w:r>
          </w:p>
        </w:tc>
        <w:tc>
          <w:tcPr>
            <w:tcW w:w="2524" w:type="dxa"/>
            <w:shd w:val="clear" w:color="auto" w:fill="auto"/>
          </w:tcPr>
          <w:p w14:paraId="1D21A3EF" w14:textId="760B7792" w:rsidR="0082053C" w:rsidRPr="002F12C0" w:rsidRDefault="0082053C" w:rsidP="0082053C">
            <w:pPr>
              <w:jc w:val="center"/>
              <w:rPr>
                <w:sz w:val="22"/>
                <w:szCs w:val="22"/>
              </w:rPr>
            </w:pPr>
            <w:r w:rsidRPr="002F12C0">
              <w:rPr>
                <w:rFonts w:cs="Arial"/>
                <w:sz w:val="22"/>
                <w:szCs w:val="22"/>
              </w:rPr>
              <w:t>44</w:t>
            </w:r>
          </w:p>
        </w:tc>
      </w:tr>
      <w:tr w:rsidR="0082053C" w14:paraId="03E55111" w14:textId="77777777" w:rsidTr="00741E24">
        <w:tc>
          <w:tcPr>
            <w:tcW w:w="7083" w:type="dxa"/>
            <w:shd w:val="clear" w:color="auto" w:fill="auto"/>
          </w:tcPr>
          <w:p w14:paraId="05C4B476" w14:textId="77777777" w:rsidR="0082053C" w:rsidRPr="00741E24" w:rsidRDefault="0082053C" w:rsidP="0082053C">
            <w:pPr>
              <w:rPr>
                <w:rFonts w:cs="Arial"/>
                <w:sz w:val="22"/>
                <w:szCs w:val="22"/>
              </w:rPr>
            </w:pPr>
            <w:r w:rsidRPr="00741E24">
              <w:rPr>
                <w:rFonts w:cs="Arial"/>
                <w:sz w:val="22"/>
                <w:szCs w:val="22"/>
              </w:rPr>
              <w:t>App 19</w:t>
            </w:r>
            <w:r>
              <w:rPr>
                <w:rFonts w:cs="Arial"/>
                <w:sz w:val="22"/>
                <w:szCs w:val="22"/>
              </w:rPr>
              <w:t>. Safeguarding – Key Points</w:t>
            </w:r>
          </w:p>
        </w:tc>
        <w:tc>
          <w:tcPr>
            <w:tcW w:w="2524" w:type="dxa"/>
            <w:shd w:val="clear" w:color="auto" w:fill="auto"/>
          </w:tcPr>
          <w:p w14:paraId="664BC584" w14:textId="0EC4B929" w:rsidR="0082053C" w:rsidRPr="002F12C0" w:rsidRDefault="0082053C" w:rsidP="0082053C">
            <w:pPr>
              <w:jc w:val="center"/>
              <w:rPr>
                <w:rFonts w:cs="Arial"/>
                <w:sz w:val="22"/>
                <w:szCs w:val="22"/>
              </w:rPr>
            </w:pPr>
            <w:r w:rsidRPr="002F12C0">
              <w:rPr>
                <w:rFonts w:cs="Arial"/>
                <w:sz w:val="22"/>
                <w:szCs w:val="22"/>
              </w:rPr>
              <w:t>45</w:t>
            </w:r>
          </w:p>
        </w:tc>
      </w:tr>
      <w:tr w:rsidR="0082053C" w14:paraId="0F15637C" w14:textId="77777777" w:rsidTr="00741E24">
        <w:tc>
          <w:tcPr>
            <w:tcW w:w="7083" w:type="dxa"/>
            <w:shd w:val="clear" w:color="auto" w:fill="auto"/>
          </w:tcPr>
          <w:p w14:paraId="0F63B32C" w14:textId="77777777" w:rsidR="0082053C" w:rsidRPr="00741E24" w:rsidRDefault="0082053C" w:rsidP="0082053C">
            <w:pPr>
              <w:rPr>
                <w:rFonts w:cs="Arial"/>
                <w:sz w:val="22"/>
                <w:szCs w:val="22"/>
              </w:rPr>
            </w:pPr>
            <w:r>
              <w:rPr>
                <w:rFonts w:cs="Arial"/>
                <w:sz w:val="22"/>
                <w:szCs w:val="22"/>
              </w:rPr>
              <w:t>App 20. Essential contacts</w:t>
            </w:r>
          </w:p>
        </w:tc>
        <w:tc>
          <w:tcPr>
            <w:tcW w:w="2524" w:type="dxa"/>
            <w:shd w:val="clear" w:color="auto" w:fill="auto"/>
          </w:tcPr>
          <w:p w14:paraId="7EDD6916" w14:textId="17C3360F" w:rsidR="0082053C" w:rsidRPr="002F12C0" w:rsidRDefault="0082053C" w:rsidP="0082053C">
            <w:pPr>
              <w:jc w:val="center"/>
              <w:rPr>
                <w:rFonts w:cs="Arial"/>
                <w:sz w:val="22"/>
                <w:szCs w:val="22"/>
              </w:rPr>
            </w:pPr>
            <w:r w:rsidRPr="002F12C0">
              <w:rPr>
                <w:rFonts w:cs="Arial"/>
                <w:sz w:val="22"/>
                <w:szCs w:val="22"/>
              </w:rPr>
              <w:t>47</w:t>
            </w:r>
          </w:p>
        </w:tc>
      </w:tr>
      <w:tr w:rsidR="0082053C" w14:paraId="2AB02C79" w14:textId="77777777" w:rsidTr="00741E24">
        <w:tc>
          <w:tcPr>
            <w:tcW w:w="7083" w:type="dxa"/>
            <w:shd w:val="clear" w:color="auto" w:fill="auto"/>
          </w:tcPr>
          <w:p w14:paraId="42965481" w14:textId="77777777" w:rsidR="0082053C" w:rsidRPr="00741E24" w:rsidRDefault="0082053C" w:rsidP="0082053C">
            <w:pPr>
              <w:rPr>
                <w:rFonts w:cs="Arial"/>
                <w:sz w:val="22"/>
                <w:szCs w:val="22"/>
              </w:rPr>
            </w:pPr>
            <w:r>
              <w:rPr>
                <w:rFonts w:cs="Arial"/>
                <w:sz w:val="22"/>
                <w:szCs w:val="22"/>
              </w:rPr>
              <w:t>App 21. Assessment triangle</w:t>
            </w:r>
          </w:p>
        </w:tc>
        <w:tc>
          <w:tcPr>
            <w:tcW w:w="2524" w:type="dxa"/>
            <w:shd w:val="clear" w:color="auto" w:fill="auto"/>
          </w:tcPr>
          <w:p w14:paraId="1C34A525" w14:textId="3AA4AF23" w:rsidR="0082053C" w:rsidRPr="002F12C0" w:rsidRDefault="0082053C" w:rsidP="0082053C">
            <w:pPr>
              <w:jc w:val="center"/>
              <w:rPr>
                <w:rFonts w:cs="Arial"/>
                <w:sz w:val="22"/>
                <w:szCs w:val="22"/>
              </w:rPr>
            </w:pPr>
            <w:r w:rsidRPr="002F12C0">
              <w:rPr>
                <w:rFonts w:cs="Arial"/>
                <w:sz w:val="22"/>
                <w:szCs w:val="22"/>
              </w:rPr>
              <w:t>48</w:t>
            </w:r>
          </w:p>
        </w:tc>
      </w:tr>
      <w:tr w:rsidR="0082053C" w14:paraId="3C0859DD" w14:textId="77777777" w:rsidTr="00741E24">
        <w:tc>
          <w:tcPr>
            <w:tcW w:w="7083" w:type="dxa"/>
            <w:shd w:val="clear" w:color="auto" w:fill="auto"/>
          </w:tcPr>
          <w:p w14:paraId="43A6E1FE" w14:textId="77777777" w:rsidR="0082053C" w:rsidRDefault="0082053C" w:rsidP="0082053C">
            <w:pPr>
              <w:rPr>
                <w:rFonts w:cs="Arial"/>
                <w:sz w:val="22"/>
                <w:szCs w:val="22"/>
              </w:rPr>
            </w:pPr>
            <w:r w:rsidRPr="00F6267C">
              <w:rPr>
                <w:rFonts w:cs="Arial"/>
                <w:sz w:val="22"/>
                <w:szCs w:val="22"/>
              </w:rPr>
              <w:t xml:space="preserve">App 22. </w:t>
            </w:r>
            <w:r w:rsidRPr="00EC32C9">
              <w:rPr>
                <w:rFonts w:cs="Arial"/>
                <w:sz w:val="22"/>
                <w:szCs w:val="22"/>
              </w:rPr>
              <w:t>Roles and responsibilities of single point of contact (radicalisation and extremism)</w:t>
            </w:r>
            <w:r>
              <w:rPr>
                <w:rFonts w:cs="Arial"/>
              </w:rPr>
              <w:t xml:space="preserve"> </w:t>
            </w:r>
          </w:p>
        </w:tc>
        <w:tc>
          <w:tcPr>
            <w:tcW w:w="2524" w:type="dxa"/>
            <w:shd w:val="clear" w:color="auto" w:fill="auto"/>
          </w:tcPr>
          <w:p w14:paraId="7438A46A" w14:textId="52DC0BB6" w:rsidR="0082053C" w:rsidRPr="002F12C0" w:rsidRDefault="0082053C" w:rsidP="0082053C">
            <w:pPr>
              <w:jc w:val="center"/>
              <w:rPr>
                <w:rFonts w:cs="Arial"/>
                <w:sz w:val="22"/>
                <w:szCs w:val="22"/>
              </w:rPr>
            </w:pPr>
            <w:r w:rsidRPr="002F12C0">
              <w:rPr>
                <w:rFonts w:cs="Arial"/>
                <w:sz w:val="22"/>
                <w:szCs w:val="22"/>
              </w:rPr>
              <w:t>49</w:t>
            </w:r>
          </w:p>
        </w:tc>
      </w:tr>
    </w:tbl>
    <w:p w14:paraId="276C47BB" w14:textId="77777777" w:rsidR="00EC32C9" w:rsidRDefault="00EC32C9" w:rsidP="00D86F2A">
      <w:pPr>
        <w:rPr>
          <w:rFonts w:cs="Arial"/>
          <w:b/>
          <w:bCs/>
          <w:sz w:val="22"/>
          <w:szCs w:val="22"/>
        </w:rPr>
      </w:pPr>
    </w:p>
    <w:p w14:paraId="00089F9D" w14:textId="77777777" w:rsidR="00D86F2A" w:rsidRPr="00183AC5" w:rsidRDefault="00D86F2A" w:rsidP="00D86F2A">
      <w:pPr>
        <w:rPr>
          <w:rFonts w:cs="Arial"/>
          <w:b/>
          <w:bCs/>
          <w:sz w:val="22"/>
          <w:szCs w:val="22"/>
        </w:rPr>
      </w:pPr>
      <w:r w:rsidRPr="00183AC5">
        <w:rPr>
          <w:rFonts w:cs="Arial"/>
          <w:b/>
          <w:bCs/>
          <w:sz w:val="22"/>
          <w:szCs w:val="22"/>
        </w:rPr>
        <w:t>Responding:</w:t>
      </w:r>
    </w:p>
    <w:p w14:paraId="65DFF2DE" w14:textId="77777777" w:rsidR="00183AC5" w:rsidRPr="00183AC5" w:rsidRDefault="00183AC5" w:rsidP="00D86F2A">
      <w:pPr>
        <w:rPr>
          <w:rFonts w:cs="Arial"/>
          <w:b/>
          <w:bCs/>
          <w:sz w:val="22"/>
          <w:szCs w:val="22"/>
        </w:rPr>
      </w:pPr>
    </w:p>
    <w:p w14:paraId="5B752EA0"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 xml:space="preserve">Following an initial conversation with the pupil, if the member of staff remains concerned, they should discuss their concerns with the DSL and put them in writing, see FLOW CHART A.  Records should include: </w:t>
      </w:r>
    </w:p>
    <w:p w14:paraId="398AA0E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a clear and comprehensive summary of the concern. </w:t>
      </w:r>
    </w:p>
    <w:p w14:paraId="164B32D5" w14:textId="77777777" w:rsidR="00D86F2A" w:rsidRPr="00183AC5" w:rsidRDefault="00D86F2A" w:rsidP="00D86F2A">
      <w:pPr>
        <w:pStyle w:val="ListParagraph"/>
        <w:ind w:firstLine="720"/>
        <w:rPr>
          <w:rFonts w:ascii="Arial" w:hAnsi="Arial" w:cs="Arial"/>
        </w:rPr>
      </w:pPr>
      <w:r w:rsidRPr="00183AC5">
        <w:rPr>
          <w:rFonts w:ascii="Arial" w:hAnsi="Arial" w:cs="Arial"/>
        </w:rPr>
        <w:t xml:space="preserve">• details of how the concern was followed up and resolved. </w:t>
      </w:r>
    </w:p>
    <w:p w14:paraId="5DE9CD59" w14:textId="77777777" w:rsidR="00D86F2A" w:rsidRPr="00183AC5" w:rsidRDefault="00D86F2A" w:rsidP="00D86F2A">
      <w:pPr>
        <w:pStyle w:val="ListParagraph"/>
        <w:ind w:firstLine="720"/>
        <w:rPr>
          <w:rFonts w:ascii="Arial" w:hAnsi="Arial" w:cs="Arial"/>
        </w:rPr>
      </w:pPr>
      <w:r w:rsidRPr="00183AC5">
        <w:rPr>
          <w:rFonts w:ascii="Arial" w:hAnsi="Arial" w:cs="Arial"/>
        </w:rPr>
        <w:t>• a note of any action taken, decisions reached and the outcome.</w:t>
      </w:r>
    </w:p>
    <w:p w14:paraId="6D77C378" w14:textId="77777777" w:rsidR="00D86F2A" w:rsidRPr="00183AC5" w:rsidRDefault="00D86F2A" w:rsidP="00741E24">
      <w:pPr>
        <w:pStyle w:val="ListParagraph"/>
        <w:numPr>
          <w:ilvl w:val="0"/>
          <w:numId w:val="53"/>
        </w:numPr>
        <w:rPr>
          <w:rFonts w:ascii="Arial" w:hAnsi="Arial" w:cs="Arial"/>
        </w:rPr>
      </w:pPr>
      <w:r w:rsidRPr="00183AC5">
        <w:rPr>
          <w:rFonts w:ascii="Arial" w:hAnsi="Arial" w:cs="Arial"/>
        </w:rPr>
        <w:t>If the pupil does begin to reveal that they are being harmed, staff should follow the advice in FLOW CHART A and in the table below ‘pupil making a disclosure’.</w:t>
      </w:r>
    </w:p>
    <w:p w14:paraId="2692C144" w14:textId="77777777" w:rsidR="00D86F2A" w:rsidRDefault="00D86F2A" w:rsidP="00741E24">
      <w:pPr>
        <w:pStyle w:val="ListParagraph"/>
        <w:numPr>
          <w:ilvl w:val="0"/>
          <w:numId w:val="53"/>
        </w:numPr>
        <w:rPr>
          <w:rFonts w:ascii="Arial" w:hAnsi="Arial" w:cs="Arial"/>
        </w:rPr>
      </w:pPr>
      <w:r w:rsidRPr="00183AC5">
        <w:rPr>
          <w:rFonts w:ascii="Arial" w:hAnsi="Arial" w:cs="Arial"/>
        </w:rPr>
        <w:t>All concerns however small must be recorded and shared with the DSL as this information could provide the ‘missing’ piece of the bigger picture of the lived experience for the child.</w:t>
      </w:r>
    </w:p>
    <w:p w14:paraId="670D0C1E" w14:textId="77777777" w:rsidR="00B842DE" w:rsidRPr="00183AC5" w:rsidRDefault="00B842DE" w:rsidP="00B842DE">
      <w:pPr>
        <w:pStyle w:val="ListParagraph"/>
        <w:rPr>
          <w:rFonts w:ascii="Arial" w:hAnsi="Arial" w:cs="Arial"/>
        </w:rPr>
      </w:pPr>
    </w:p>
    <w:p w14:paraId="6F2311D5" w14:textId="77777777" w:rsidR="00CB3A9C" w:rsidRDefault="00CB3A9C" w:rsidP="00D86F2A">
      <w:pPr>
        <w:rPr>
          <w:b/>
          <w:bCs/>
          <w:i/>
          <w:iCs/>
          <w:sz w:val="22"/>
          <w:szCs w:val="22"/>
        </w:rPr>
      </w:pPr>
    </w:p>
    <w:p w14:paraId="26AC4816" w14:textId="77777777" w:rsidR="00FD2559" w:rsidRDefault="00FD2559" w:rsidP="00D86F2A">
      <w:pPr>
        <w:rPr>
          <w:b/>
          <w:bCs/>
          <w:i/>
          <w:iCs/>
          <w:sz w:val="22"/>
          <w:szCs w:val="22"/>
        </w:rPr>
      </w:pPr>
    </w:p>
    <w:p w14:paraId="190957AE" w14:textId="77777777" w:rsidR="00FD2559" w:rsidRDefault="00FD2559" w:rsidP="00D86F2A">
      <w:pPr>
        <w:rPr>
          <w:b/>
          <w:bCs/>
          <w:i/>
          <w:iCs/>
          <w:sz w:val="22"/>
          <w:szCs w:val="22"/>
        </w:rPr>
      </w:pPr>
    </w:p>
    <w:p w14:paraId="2FB8B40B" w14:textId="77777777" w:rsidR="00FD2559" w:rsidRDefault="00FD2559" w:rsidP="00D86F2A">
      <w:pPr>
        <w:rPr>
          <w:b/>
          <w:bCs/>
          <w:i/>
          <w:iCs/>
          <w:sz w:val="22"/>
          <w:szCs w:val="22"/>
        </w:rPr>
      </w:pPr>
    </w:p>
    <w:p w14:paraId="34547B86" w14:textId="77777777" w:rsidR="00FD2559" w:rsidRDefault="00FD2559" w:rsidP="00D86F2A">
      <w:pPr>
        <w:rPr>
          <w:b/>
          <w:bCs/>
          <w:i/>
          <w:iCs/>
          <w:sz w:val="22"/>
          <w:szCs w:val="22"/>
        </w:rPr>
      </w:pPr>
    </w:p>
    <w:p w14:paraId="109DAAE0" w14:textId="77777777" w:rsidR="00FD2559" w:rsidRDefault="00FD2559" w:rsidP="00D86F2A">
      <w:pPr>
        <w:rPr>
          <w:b/>
          <w:bCs/>
          <w:i/>
          <w:iCs/>
          <w:sz w:val="22"/>
          <w:szCs w:val="22"/>
        </w:rPr>
      </w:pPr>
    </w:p>
    <w:p w14:paraId="22242213" w14:textId="77777777" w:rsidR="00FD2559" w:rsidRDefault="00FD2559" w:rsidP="00D86F2A">
      <w:pPr>
        <w:rPr>
          <w:b/>
          <w:bCs/>
          <w:i/>
          <w:iCs/>
          <w:sz w:val="22"/>
          <w:szCs w:val="22"/>
        </w:rPr>
      </w:pPr>
    </w:p>
    <w:p w14:paraId="1BEFFBA6" w14:textId="77777777" w:rsidR="00FD2559" w:rsidRDefault="00FD2559" w:rsidP="00D86F2A">
      <w:pPr>
        <w:rPr>
          <w:b/>
          <w:bCs/>
          <w:i/>
          <w:iCs/>
          <w:sz w:val="22"/>
          <w:szCs w:val="22"/>
        </w:rPr>
      </w:pPr>
    </w:p>
    <w:p w14:paraId="6E9D2A76" w14:textId="77777777" w:rsidR="00FD2559" w:rsidRDefault="00FD2559" w:rsidP="00D86F2A">
      <w:pPr>
        <w:rPr>
          <w:b/>
          <w:bCs/>
          <w:i/>
          <w:iCs/>
          <w:sz w:val="22"/>
          <w:szCs w:val="22"/>
        </w:rPr>
      </w:pPr>
    </w:p>
    <w:p w14:paraId="37BCF223" w14:textId="77777777" w:rsidR="00FD2559" w:rsidRDefault="00FD2559" w:rsidP="00D86F2A">
      <w:pPr>
        <w:rPr>
          <w:b/>
          <w:bCs/>
          <w:i/>
          <w:iCs/>
          <w:sz w:val="22"/>
          <w:szCs w:val="22"/>
        </w:rPr>
      </w:pPr>
    </w:p>
    <w:p w14:paraId="6D26D756" w14:textId="77777777" w:rsidR="00FD2559" w:rsidRDefault="00FD2559" w:rsidP="00D86F2A">
      <w:pPr>
        <w:rPr>
          <w:b/>
          <w:bCs/>
          <w:i/>
          <w:iCs/>
          <w:sz w:val="22"/>
          <w:szCs w:val="22"/>
        </w:rPr>
      </w:pPr>
    </w:p>
    <w:p w14:paraId="1434CFF4" w14:textId="77777777" w:rsidR="00FD2559" w:rsidRDefault="00FD2559" w:rsidP="00D86F2A">
      <w:pPr>
        <w:rPr>
          <w:b/>
          <w:bCs/>
          <w:i/>
          <w:iCs/>
          <w:sz w:val="22"/>
          <w:szCs w:val="22"/>
        </w:rPr>
      </w:pPr>
    </w:p>
    <w:p w14:paraId="1AD6835A" w14:textId="77777777" w:rsidR="00FD2559" w:rsidRDefault="00FD2559" w:rsidP="00D86F2A">
      <w:pPr>
        <w:rPr>
          <w:b/>
          <w:bCs/>
          <w:i/>
          <w:iCs/>
          <w:sz w:val="22"/>
          <w:szCs w:val="22"/>
        </w:rPr>
      </w:pPr>
    </w:p>
    <w:p w14:paraId="08306E40" w14:textId="77777777" w:rsidR="00FD2559" w:rsidRDefault="00FD2559" w:rsidP="00D86F2A">
      <w:pPr>
        <w:rPr>
          <w:b/>
          <w:bCs/>
          <w:i/>
          <w:iCs/>
          <w:sz w:val="22"/>
          <w:szCs w:val="22"/>
        </w:rPr>
      </w:pPr>
    </w:p>
    <w:p w14:paraId="02F58BAF" w14:textId="77777777" w:rsidR="00FD2559" w:rsidRDefault="00FD2559" w:rsidP="00D86F2A">
      <w:pPr>
        <w:rPr>
          <w:b/>
          <w:bCs/>
          <w:i/>
          <w:iCs/>
          <w:sz w:val="22"/>
          <w:szCs w:val="22"/>
        </w:rPr>
      </w:pPr>
    </w:p>
    <w:p w14:paraId="10E947F5" w14:textId="77777777" w:rsidR="00FD2559" w:rsidRDefault="00FD2559" w:rsidP="00D86F2A">
      <w:pPr>
        <w:rPr>
          <w:b/>
          <w:bCs/>
          <w:i/>
          <w:iCs/>
          <w:sz w:val="22"/>
          <w:szCs w:val="22"/>
        </w:rPr>
      </w:pPr>
    </w:p>
    <w:p w14:paraId="4D062E79" w14:textId="77777777" w:rsidR="00FD2559" w:rsidRDefault="00FD2559" w:rsidP="00D86F2A">
      <w:pPr>
        <w:rPr>
          <w:b/>
          <w:bCs/>
          <w:i/>
          <w:iCs/>
          <w:sz w:val="22"/>
          <w:szCs w:val="22"/>
        </w:rPr>
      </w:pPr>
    </w:p>
    <w:p w14:paraId="6C3F1C9B" w14:textId="77777777" w:rsidR="00FD2559" w:rsidRDefault="00FD2559" w:rsidP="00D86F2A">
      <w:pPr>
        <w:rPr>
          <w:b/>
          <w:bCs/>
          <w:i/>
          <w:iCs/>
          <w:sz w:val="22"/>
          <w:szCs w:val="22"/>
        </w:rPr>
      </w:pPr>
    </w:p>
    <w:p w14:paraId="77A8BDB0" w14:textId="77777777" w:rsidR="00CB3A9C" w:rsidRDefault="00CB3A9C" w:rsidP="00D86F2A">
      <w:pPr>
        <w:rPr>
          <w:b/>
          <w:bCs/>
          <w:i/>
          <w:iCs/>
          <w:sz w:val="22"/>
          <w:szCs w:val="22"/>
        </w:rPr>
      </w:pPr>
    </w:p>
    <w:p w14:paraId="58527685" w14:textId="77777777" w:rsidR="00CB3A9C" w:rsidRDefault="00CB3A9C" w:rsidP="00D86F2A">
      <w:pPr>
        <w:rPr>
          <w:b/>
          <w:bCs/>
          <w:i/>
          <w:iCs/>
          <w:sz w:val="22"/>
          <w:szCs w:val="22"/>
        </w:rPr>
      </w:pPr>
    </w:p>
    <w:p w14:paraId="18D2AF55" w14:textId="77777777" w:rsidR="00CB3A9C" w:rsidRDefault="00CB3A9C" w:rsidP="00D86F2A">
      <w:pPr>
        <w:rPr>
          <w:b/>
          <w:bCs/>
          <w:i/>
          <w:iCs/>
          <w:sz w:val="22"/>
          <w:szCs w:val="22"/>
        </w:rPr>
      </w:pPr>
    </w:p>
    <w:p w14:paraId="573FA192" w14:textId="77777777" w:rsidR="00CB3A9C" w:rsidRDefault="00CB3A9C" w:rsidP="00D86F2A">
      <w:pPr>
        <w:rPr>
          <w:b/>
          <w:bCs/>
          <w:i/>
          <w:iCs/>
          <w:sz w:val="22"/>
          <w:szCs w:val="22"/>
        </w:rPr>
      </w:pPr>
    </w:p>
    <w:p w14:paraId="380C867B" w14:textId="77777777" w:rsidR="00CB3A9C" w:rsidRDefault="00CB3A9C" w:rsidP="00D86F2A">
      <w:pPr>
        <w:rPr>
          <w:b/>
          <w:bCs/>
          <w:i/>
          <w:iCs/>
          <w:sz w:val="22"/>
          <w:szCs w:val="22"/>
        </w:rPr>
      </w:pPr>
    </w:p>
    <w:p w14:paraId="534217C0" w14:textId="77777777" w:rsidR="00CB3A9C" w:rsidRDefault="00CB3A9C" w:rsidP="00D86F2A">
      <w:pPr>
        <w:rPr>
          <w:b/>
          <w:bCs/>
          <w:i/>
          <w:iCs/>
          <w:sz w:val="22"/>
          <w:szCs w:val="22"/>
        </w:rPr>
      </w:pPr>
    </w:p>
    <w:p w14:paraId="7A50BDCD" w14:textId="77777777" w:rsidR="00CB3A9C" w:rsidRDefault="00CB3A9C" w:rsidP="00D86F2A">
      <w:pPr>
        <w:rPr>
          <w:b/>
          <w:bCs/>
          <w:i/>
          <w:iCs/>
          <w:sz w:val="22"/>
          <w:szCs w:val="22"/>
        </w:rPr>
      </w:pPr>
    </w:p>
    <w:p w14:paraId="1BD6632C" w14:textId="77777777" w:rsidR="00CB3A9C" w:rsidRDefault="00CB3A9C" w:rsidP="00D86F2A">
      <w:pPr>
        <w:rPr>
          <w:b/>
          <w:bCs/>
          <w:i/>
          <w:iCs/>
          <w:sz w:val="22"/>
          <w:szCs w:val="22"/>
        </w:rPr>
      </w:pPr>
    </w:p>
    <w:p w14:paraId="7A96C07F" w14:textId="068E4AC0" w:rsidR="00D86F2A" w:rsidRPr="00183AC5" w:rsidRDefault="00D86F2A" w:rsidP="00D86F2A">
      <w:pPr>
        <w:rPr>
          <w:b/>
          <w:bCs/>
          <w:i/>
          <w:iCs/>
          <w:sz w:val="22"/>
          <w:szCs w:val="22"/>
        </w:rPr>
      </w:pPr>
      <w:r w:rsidRPr="00183AC5">
        <w:rPr>
          <w:b/>
          <w:bCs/>
          <w:i/>
          <w:iCs/>
          <w:sz w:val="22"/>
          <w:szCs w:val="22"/>
        </w:rPr>
        <w:t>FLOW CHART A</w:t>
      </w:r>
    </w:p>
    <w:p w14:paraId="0463D408" w14:textId="77777777" w:rsidR="00183AC5" w:rsidRPr="00183AC5" w:rsidRDefault="00183AC5" w:rsidP="00D86F2A">
      <w:pPr>
        <w:rPr>
          <w:b/>
          <w:bCs/>
          <w:i/>
          <w:iCs/>
          <w:sz w:val="22"/>
          <w:szCs w:val="22"/>
        </w:rPr>
      </w:pPr>
    </w:p>
    <w:p w14:paraId="04C9EF2E" w14:textId="1AC4F457" w:rsidR="00D86F2A" w:rsidRDefault="00A55DF9" w:rsidP="00D86F2A">
      <w:pPr>
        <w:rPr>
          <w:noProof/>
        </w:rPr>
      </w:pPr>
      <w:r>
        <w:rPr>
          <w:rFonts w:ascii="Aptos" w:hAnsi="Aptos" w:cs="Aptos"/>
          <w:noProof/>
        </w:rPr>
        <w:pict w14:anchorId="4CDB56EA">
          <v:shape id="_x0000_i1026" type="#_x0000_t75" style="width:489.5pt;height:28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">
            <v:imagedata r:id="rId32" o:title=""/>
            <o:lock v:ext="edit" aspectratio="f"/>
          </v:shape>
        </w:pict>
      </w:r>
    </w:p>
    <w:p w14:paraId="51E97AFF" w14:textId="77777777" w:rsidR="00B842DE" w:rsidRDefault="00B842DE" w:rsidP="00D86F2A">
      <w:pPr>
        <w:rPr>
          <w:noProof/>
        </w:rPr>
      </w:pPr>
    </w:p>
    <w:p w14:paraId="052066D3" w14:textId="77777777" w:rsidR="00183AC5" w:rsidRPr="00833951" w:rsidRDefault="00183AC5"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1BEFEE53" w14:textId="77777777" w:rsidTr="00741E24">
        <w:tc>
          <w:tcPr>
            <w:tcW w:w="9607" w:type="dxa"/>
            <w:shd w:val="clear" w:color="auto" w:fill="00B0F0"/>
          </w:tcPr>
          <w:p w14:paraId="47156C7E" w14:textId="77777777" w:rsidR="00D86F2A" w:rsidRPr="00741E24" w:rsidRDefault="00D86F2A" w:rsidP="00741E24">
            <w:pPr>
              <w:rPr>
                <w:sz w:val="24"/>
                <w:szCs w:val="24"/>
              </w:rPr>
            </w:pPr>
            <w:r w:rsidRPr="00741E24">
              <w:rPr>
                <w:sz w:val="24"/>
                <w:szCs w:val="24"/>
              </w:rPr>
              <w:t>If a pupil discloses to a member of staff</w:t>
            </w:r>
          </w:p>
        </w:tc>
      </w:tr>
      <w:tr w:rsidR="00D86F2A" w14:paraId="40154F1E" w14:textId="77777777" w:rsidTr="00741E24">
        <w:tc>
          <w:tcPr>
            <w:tcW w:w="9607" w:type="dxa"/>
            <w:shd w:val="clear" w:color="auto" w:fill="auto"/>
          </w:tcPr>
          <w:p w14:paraId="5E96A3BE" w14:textId="77777777" w:rsidR="00B842DE" w:rsidRDefault="00B842DE" w:rsidP="00B842DE">
            <w:pPr>
              <w:pStyle w:val="ListParagraph"/>
              <w:spacing w:after="0" w:line="240" w:lineRule="auto"/>
              <w:rPr>
                <w:rFonts w:ascii="Arial" w:hAnsi="Arial" w:cs="Arial"/>
                <w:szCs w:val="20"/>
              </w:rPr>
            </w:pPr>
          </w:p>
          <w:p w14:paraId="541495B3" w14:textId="77777777" w:rsidR="00D86F2A" w:rsidRPr="00741E24" w:rsidRDefault="00D86F2A" w:rsidP="00741E24">
            <w:pPr>
              <w:pStyle w:val="ListParagraph"/>
              <w:numPr>
                <w:ilvl w:val="0"/>
                <w:numId w:val="54"/>
              </w:numPr>
              <w:spacing w:after="0" w:line="240" w:lineRule="auto"/>
              <w:rPr>
                <w:rFonts w:ascii="Arial" w:hAnsi="Arial" w:cs="Arial"/>
                <w:szCs w:val="20"/>
              </w:rPr>
            </w:pPr>
            <w:r w:rsidRPr="00741E24">
              <w:rPr>
                <w:rFonts w:ascii="Arial" w:hAnsi="Arial" w:cs="Arial"/>
                <w:szCs w:val="20"/>
              </w:rPr>
              <w:t xml:space="preserve">We recognise that it takes a lot of courage for a child to disclose they are being abused. They may feel ashamed, </w:t>
            </w:r>
            <w:r w:rsidR="00B842DE" w:rsidRPr="00741E24">
              <w:rPr>
                <w:rFonts w:ascii="Arial" w:hAnsi="Arial" w:cs="Arial"/>
                <w:szCs w:val="20"/>
              </w:rPr>
              <w:t>guilty,</w:t>
            </w:r>
            <w:r w:rsidRPr="00741E24">
              <w:rPr>
                <w:rFonts w:ascii="Arial" w:hAnsi="Arial" w:cs="Arial"/>
                <w:szCs w:val="20"/>
              </w:rPr>
              <w:t xml:space="preserve"> or scared, their abuser may have threatened that something will happen if they tell, they may have lost all trust in adults or believe that what has happened is their fault. Sometimes</w:t>
            </w:r>
            <w:r w:rsidR="00B842DE">
              <w:rPr>
                <w:rFonts w:ascii="Arial" w:hAnsi="Arial" w:cs="Arial"/>
                <w:szCs w:val="20"/>
              </w:rPr>
              <w:t>,</w:t>
            </w:r>
            <w:r w:rsidRPr="00741E24">
              <w:rPr>
                <w:rFonts w:ascii="Arial" w:hAnsi="Arial" w:cs="Arial"/>
                <w:szCs w:val="20"/>
              </w:rPr>
              <w:t xml:space="preserve"> they may not be aware that what is happening is abuse.</w:t>
            </w:r>
          </w:p>
          <w:p w14:paraId="4DE9D7D3" w14:textId="77777777" w:rsidR="00D86F2A" w:rsidRPr="00CB3A9C" w:rsidRDefault="00D86F2A" w:rsidP="00B842DE">
            <w:pPr>
              <w:pStyle w:val="ListParagraph"/>
              <w:numPr>
                <w:ilvl w:val="0"/>
                <w:numId w:val="54"/>
              </w:numPr>
              <w:spacing w:after="0" w:line="240" w:lineRule="auto"/>
              <w:rPr>
                <w:sz w:val="24"/>
                <w:szCs w:val="24"/>
              </w:rPr>
            </w:pPr>
            <w:r w:rsidRPr="00741E24">
              <w:rPr>
                <w:rFonts w:ascii="Arial" w:hAnsi="Arial" w:cs="Arial"/>
                <w:szCs w:val="20"/>
              </w:rPr>
              <w:t xml:space="preserve">A child who makes a disclosure may have to tell their story on </w:t>
            </w:r>
            <w:proofErr w:type="gramStart"/>
            <w:r w:rsidRPr="00741E24">
              <w:rPr>
                <w:rFonts w:ascii="Arial" w:hAnsi="Arial" w:cs="Arial"/>
                <w:szCs w:val="20"/>
              </w:rPr>
              <w:t>a number of</w:t>
            </w:r>
            <w:proofErr w:type="gramEnd"/>
            <w:r w:rsidRPr="00741E24">
              <w:rPr>
                <w:rFonts w:ascii="Arial" w:hAnsi="Arial" w:cs="Arial"/>
                <w:szCs w:val="20"/>
              </w:rPr>
              <w:t xml:space="preserve"> subsequent occasions to the police and/or social workers. Therefore, it is vital that their first experience of talking to a trusted adult is a positive one.</w:t>
            </w:r>
          </w:p>
          <w:p w14:paraId="34BFE086" w14:textId="77777777" w:rsidR="00CB3A9C" w:rsidRPr="00741E24" w:rsidRDefault="00CB3A9C" w:rsidP="00CB3A9C">
            <w:pPr>
              <w:pStyle w:val="ListParagraph"/>
              <w:spacing w:after="0" w:line="240" w:lineRule="auto"/>
              <w:rPr>
                <w:sz w:val="24"/>
                <w:szCs w:val="24"/>
              </w:rPr>
            </w:pPr>
          </w:p>
        </w:tc>
      </w:tr>
      <w:tr w:rsidR="00D86F2A" w14:paraId="01F5B36E" w14:textId="77777777" w:rsidTr="00741E24">
        <w:tc>
          <w:tcPr>
            <w:tcW w:w="9607" w:type="dxa"/>
            <w:shd w:val="clear" w:color="auto" w:fill="00B0F0"/>
          </w:tcPr>
          <w:p w14:paraId="0C8914F5" w14:textId="77777777" w:rsidR="00D86F2A" w:rsidRPr="00741E24" w:rsidRDefault="00D86F2A" w:rsidP="00741E24">
            <w:pPr>
              <w:rPr>
                <w:sz w:val="24"/>
                <w:szCs w:val="24"/>
              </w:rPr>
            </w:pPr>
            <w:r w:rsidRPr="00741E24">
              <w:rPr>
                <w:sz w:val="24"/>
                <w:szCs w:val="24"/>
              </w:rPr>
              <w:t>During their conversation with the pupil staff will</w:t>
            </w:r>
            <w:r w:rsidR="003D4801" w:rsidRPr="00741E24">
              <w:rPr>
                <w:sz w:val="24"/>
                <w:szCs w:val="24"/>
              </w:rPr>
              <w:t>:</w:t>
            </w:r>
          </w:p>
        </w:tc>
      </w:tr>
      <w:tr w:rsidR="00D86F2A" w14:paraId="144C2A83" w14:textId="77777777" w:rsidTr="00CB3A9C">
        <w:trPr>
          <w:trHeight w:val="1550"/>
        </w:trPr>
        <w:tc>
          <w:tcPr>
            <w:tcW w:w="9607" w:type="dxa"/>
            <w:shd w:val="clear" w:color="auto" w:fill="auto"/>
          </w:tcPr>
          <w:p w14:paraId="49F12DD2" w14:textId="77777777" w:rsidR="003D4801" w:rsidRPr="00741E24" w:rsidRDefault="003D4801" w:rsidP="00741E24">
            <w:pPr>
              <w:pStyle w:val="ListParagraph"/>
              <w:spacing w:after="0" w:line="240" w:lineRule="auto"/>
              <w:rPr>
                <w:rFonts w:ascii="Arial" w:hAnsi="Arial" w:cs="Arial"/>
                <w:szCs w:val="20"/>
              </w:rPr>
            </w:pPr>
          </w:p>
          <w:p w14:paraId="4477A73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listen to what the child has to say and allow them to speak freely.</w:t>
            </w:r>
          </w:p>
          <w:p w14:paraId="3D57806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remain calm and not </w:t>
            </w:r>
            <w:r w:rsidR="00033737" w:rsidRPr="00741E24">
              <w:rPr>
                <w:rFonts w:ascii="Arial" w:hAnsi="Arial" w:cs="Arial"/>
                <w:szCs w:val="20"/>
              </w:rPr>
              <w:t>over</w:t>
            </w:r>
            <w:r w:rsidR="00033737">
              <w:rPr>
                <w:rFonts w:ascii="Arial" w:hAnsi="Arial" w:cs="Arial"/>
                <w:szCs w:val="20"/>
              </w:rPr>
              <w:t>r</w:t>
            </w:r>
            <w:r w:rsidR="00033737" w:rsidRPr="00741E24">
              <w:rPr>
                <w:rFonts w:ascii="Arial" w:hAnsi="Arial" w:cs="Arial"/>
                <w:szCs w:val="20"/>
              </w:rPr>
              <w:t>eact</w:t>
            </w:r>
            <w:r w:rsidRPr="00741E24">
              <w:rPr>
                <w:rFonts w:ascii="Arial" w:hAnsi="Arial" w:cs="Arial"/>
                <w:szCs w:val="20"/>
              </w:rPr>
              <w:t xml:space="preserve"> or act shocked or disgusted – the pupil may stop talking if they feel they are upsetting the listener.</w:t>
            </w:r>
          </w:p>
          <w:p w14:paraId="60E53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reassure the child that it is not their fault and that they have done the right thing in telling someone.</w:t>
            </w:r>
          </w:p>
          <w:p w14:paraId="55590D22"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not be afraid of silences – staff must remember how difficult it is for the pupil and allow them time to talk.</w:t>
            </w:r>
          </w:p>
          <w:p w14:paraId="5459BAB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take what the child is disclosing seriously.</w:t>
            </w:r>
          </w:p>
          <w:p w14:paraId="115C4DB5"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ask open questions and avoid asking leading questions.</w:t>
            </w:r>
          </w:p>
          <w:p w14:paraId="1D1DC2B7"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avoid jumping to conclusions, speculation or make accusations.</w:t>
            </w:r>
          </w:p>
          <w:p w14:paraId="19C3B58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not automatically offer any physical touch as comfort. It may be anything but comforting </w:t>
            </w:r>
            <w:r w:rsidRPr="00741E24">
              <w:rPr>
                <w:rFonts w:ascii="Arial" w:hAnsi="Arial" w:cs="Arial"/>
                <w:szCs w:val="20"/>
              </w:rPr>
              <w:lastRenderedPageBreak/>
              <w:t>to a child who is being abused.</w:t>
            </w:r>
          </w:p>
          <w:p w14:paraId="0417EE16"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45E8F001" w14:textId="209E6711" w:rsidR="00D86F2A" w:rsidRPr="00CB3A9C" w:rsidRDefault="00D86F2A" w:rsidP="00CB3A9C">
            <w:pPr>
              <w:pStyle w:val="ListParagraph"/>
              <w:numPr>
                <w:ilvl w:val="0"/>
                <w:numId w:val="55"/>
              </w:numPr>
              <w:spacing w:after="0" w:line="240" w:lineRule="auto"/>
              <w:rPr>
                <w:rFonts w:ascii="Arial" w:hAnsi="Arial" w:cs="Arial"/>
                <w:szCs w:val="20"/>
              </w:rPr>
            </w:pPr>
            <w:r w:rsidRPr="00741E24">
              <w:rPr>
                <w:rFonts w:ascii="Arial" w:hAnsi="Arial" w:cs="Arial"/>
                <w:szCs w:val="20"/>
              </w:rPr>
              <w:t xml:space="preserve">tell the child what will happen next, that they cannot keep </w:t>
            </w:r>
            <w:proofErr w:type="gramStart"/>
            <w:r w:rsidRPr="00741E24">
              <w:rPr>
                <w:rFonts w:ascii="Arial" w:hAnsi="Arial" w:cs="Arial"/>
                <w:szCs w:val="20"/>
              </w:rPr>
              <w:t>secrets</w:t>
            </w:r>
            <w:proofErr w:type="gramEnd"/>
            <w:r w:rsidRPr="00741E24">
              <w:rPr>
                <w:rFonts w:ascii="Arial" w:hAnsi="Arial" w:cs="Arial"/>
                <w:szCs w:val="20"/>
              </w:rPr>
              <w:t xml:space="preserve"> and that information will be shared to ensure the right level of support is given.</w:t>
            </w:r>
          </w:p>
        </w:tc>
      </w:tr>
    </w:tbl>
    <w:p w14:paraId="49079664"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7186FD34" w14:textId="77777777" w:rsidTr="00741E24">
        <w:tc>
          <w:tcPr>
            <w:tcW w:w="9607" w:type="dxa"/>
            <w:shd w:val="clear" w:color="auto" w:fill="00B0F0"/>
          </w:tcPr>
          <w:p w14:paraId="43215A03" w14:textId="77777777" w:rsidR="00D86F2A" w:rsidRPr="00741E24" w:rsidRDefault="00D86F2A" w:rsidP="00741E24">
            <w:pPr>
              <w:rPr>
                <w:sz w:val="24"/>
                <w:szCs w:val="24"/>
              </w:rPr>
            </w:pPr>
            <w:r w:rsidRPr="00741E24">
              <w:rPr>
                <w:sz w:val="24"/>
                <w:szCs w:val="24"/>
              </w:rPr>
              <w:t>Notifying Parents</w:t>
            </w:r>
          </w:p>
        </w:tc>
      </w:tr>
      <w:tr w:rsidR="00D86F2A" w14:paraId="028FC12E" w14:textId="77777777" w:rsidTr="00741E24">
        <w:tc>
          <w:tcPr>
            <w:tcW w:w="9607" w:type="dxa"/>
            <w:shd w:val="clear" w:color="auto" w:fill="auto"/>
          </w:tcPr>
          <w:p w14:paraId="62ACA51B" w14:textId="77777777" w:rsidR="003D4801" w:rsidRPr="00741E24" w:rsidRDefault="003D4801" w:rsidP="00741E24">
            <w:pPr>
              <w:pStyle w:val="ListParagraph"/>
              <w:spacing w:after="0" w:line="240" w:lineRule="auto"/>
              <w:rPr>
                <w:rFonts w:ascii="Arial" w:hAnsi="Arial" w:cs="Arial"/>
                <w:szCs w:val="20"/>
              </w:rPr>
            </w:pPr>
          </w:p>
          <w:p w14:paraId="1446E855"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The school will normally seek to discuss any concerns about a pupil with their parents. This must be handled sensitively and normally the DSL/DDSL will </w:t>
            </w:r>
            <w:proofErr w:type="gramStart"/>
            <w:r w:rsidRPr="00741E24">
              <w:rPr>
                <w:rFonts w:ascii="Arial" w:hAnsi="Arial" w:cs="Arial"/>
                <w:szCs w:val="20"/>
              </w:rPr>
              <w:t>make contact with</w:t>
            </w:r>
            <w:proofErr w:type="gramEnd"/>
            <w:r w:rsidRPr="00741E24">
              <w:rPr>
                <w:rFonts w:ascii="Arial" w:hAnsi="Arial" w:cs="Arial"/>
                <w:szCs w:val="20"/>
              </w:rPr>
              <w:t xml:space="preserve"> the parent in the event of a concern, suspicion or disclosure of abuse that the child has been harmed in some way.</w:t>
            </w:r>
          </w:p>
          <w:p w14:paraId="7F4BD174"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 xml:space="preserve">However, if the school believes that notifying parents could increase the risk to the child or exacerbate the problem, </w:t>
            </w:r>
            <w:r w:rsidR="003D4801" w:rsidRPr="00741E24">
              <w:rPr>
                <w:rFonts w:ascii="Arial" w:hAnsi="Arial" w:cs="Arial"/>
                <w:szCs w:val="20"/>
              </w:rPr>
              <w:t>I-ART will be contacted first</w:t>
            </w:r>
            <w:r w:rsidRPr="00741E24">
              <w:rPr>
                <w:rFonts w:ascii="Arial" w:hAnsi="Arial" w:cs="Arial"/>
                <w:szCs w:val="20"/>
              </w:rPr>
              <w:t xml:space="preserve"> </w:t>
            </w:r>
            <w:r w:rsidR="00033737" w:rsidRPr="00741E24">
              <w:rPr>
                <w:rFonts w:ascii="Arial" w:hAnsi="Arial" w:cs="Arial"/>
                <w:szCs w:val="20"/>
              </w:rPr>
              <w:t>e.g.,</w:t>
            </w:r>
            <w:r w:rsidRPr="00741E24">
              <w:rPr>
                <w:rFonts w:ascii="Arial" w:hAnsi="Arial" w:cs="Arial"/>
                <w:szCs w:val="20"/>
              </w:rPr>
              <w:t xml:space="preserve"> familial sexual abuse.</w:t>
            </w:r>
          </w:p>
          <w:p w14:paraId="1AAF4169" w14:textId="77777777" w:rsidR="00D86F2A" w:rsidRPr="00741E24" w:rsidRDefault="00D86F2A" w:rsidP="00741E24">
            <w:pPr>
              <w:pStyle w:val="ListParagraph"/>
              <w:numPr>
                <w:ilvl w:val="0"/>
                <w:numId w:val="59"/>
              </w:numPr>
              <w:spacing w:after="0" w:line="240" w:lineRule="auto"/>
              <w:rPr>
                <w:rFonts w:ascii="Arial" w:hAnsi="Arial" w:cs="Arial"/>
                <w:szCs w:val="20"/>
              </w:rPr>
            </w:pPr>
            <w:r w:rsidRPr="00741E24">
              <w:rPr>
                <w:rFonts w:ascii="Arial" w:hAnsi="Arial" w:cs="Arial"/>
                <w:szCs w:val="20"/>
              </w:rPr>
              <w:t>Where there are concerns about</w:t>
            </w:r>
            <w:r w:rsidR="003D4801" w:rsidRPr="00741E24">
              <w:rPr>
                <w:rFonts w:ascii="Arial" w:hAnsi="Arial" w:cs="Arial"/>
                <w:szCs w:val="20"/>
              </w:rPr>
              <w:t xml:space="preserve"> FGM,</w:t>
            </w:r>
            <w:r w:rsidRPr="00741E24">
              <w:rPr>
                <w:rFonts w:ascii="Arial" w:hAnsi="Arial" w:cs="Arial"/>
                <w:szCs w:val="20"/>
              </w:rPr>
              <w:t xml:space="preserve"> forced marriage or </w:t>
            </w:r>
            <w:r w:rsidR="003D4801" w:rsidRPr="00741E24">
              <w:rPr>
                <w:rFonts w:ascii="Arial" w:hAnsi="Arial" w:cs="Arial"/>
                <w:szCs w:val="20"/>
              </w:rPr>
              <w:t xml:space="preserve">so-called </w:t>
            </w:r>
            <w:r w:rsidRPr="00741E24">
              <w:rPr>
                <w:rFonts w:ascii="Arial" w:hAnsi="Arial" w:cs="Arial"/>
                <w:szCs w:val="20"/>
              </w:rPr>
              <w:t>honour-based abuse</w:t>
            </w:r>
            <w:r w:rsidR="003D4801" w:rsidRPr="00741E24">
              <w:rPr>
                <w:rFonts w:ascii="Arial" w:hAnsi="Arial" w:cs="Arial"/>
                <w:szCs w:val="20"/>
              </w:rPr>
              <w:t>,</w:t>
            </w:r>
            <w:r w:rsidRPr="00741E24">
              <w:rPr>
                <w:rFonts w:ascii="Arial" w:hAnsi="Arial" w:cs="Arial"/>
                <w:szCs w:val="20"/>
              </w:rPr>
              <w:t xml:space="preserve"> parents should not be informed a referral is being made</w:t>
            </w:r>
            <w:r w:rsidR="003D4801" w:rsidRPr="00741E24">
              <w:rPr>
                <w:rFonts w:ascii="Arial" w:hAnsi="Arial" w:cs="Arial"/>
                <w:szCs w:val="20"/>
              </w:rPr>
              <w:t>,</w:t>
            </w:r>
            <w:r w:rsidRPr="00741E24">
              <w:rPr>
                <w:rFonts w:ascii="Arial" w:hAnsi="Arial" w:cs="Arial"/>
                <w:szCs w:val="20"/>
              </w:rPr>
              <w:t xml:space="preserve"> as to do so may place the child at a significantly increased risk. </w:t>
            </w:r>
          </w:p>
          <w:p w14:paraId="506D0CC5" w14:textId="77777777" w:rsidR="00D86F2A" w:rsidRPr="00741E24" w:rsidRDefault="00D86F2A" w:rsidP="00741E24">
            <w:pPr>
              <w:rPr>
                <w:sz w:val="24"/>
                <w:szCs w:val="24"/>
              </w:rPr>
            </w:pPr>
          </w:p>
        </w:tc>
      </w:tr>
    </w:tbl>
    <w:p w14:paraId="5FF2AC7E" w14:textId="77777777" w:rsidR="00D86F2A" w:rsidRDefault="00D86F2A" w:rsidP="00D86F2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02115B40" w14:textId="77777777" w:rsidTr="00741E24">
        <w:tc>
          <w:tcPr>
            <w:tcW w:w="9607" w:type="dxa"/>
            <w:shd w:val="clear" w:color="auto" w:fill="00B0F0"/>
          </w:tcPr>
          <w:p w14:paraId="7BD0531C" w14:textId="77777777" w:rsidR="00D86F2A" w:rsidRPr="00741E24" w:rsidRDefault="00D86F2A" w:rsidP="00741E24">
            <w:pPr>
              <w:rPr>
                <w:sz w:val="24"/>
                <w:szCs w:val="24"/>
              </w:rPr>
            </w:pPr>
            <w:r w:rsidRPr="00741E24">
              <w:rPr>
                <w:sz w:val="24"/>
                <w:szCs w:val="24"/>
              </w:rPr>
              <w:t>Making a referral</w:t>
            </w:r>
          </w:p>
        </w:tc>
      </w:tr>
      <w:tr w:rsidR="00D86F2A" w14:paraId="0176D0AF" w14:textId="77777777" w:rsidTr="00741E24">
        <w:tc>
          <w:tcPr>
            <w:tcW w:w="9607" w:type="dxa"/>
            <w:shd w:val="clear" w:color="auto" w:fill="auto"/>
          </w:tcPr>
          <w:p w14:paraId="6EE66650" w14:textId="77777777" w:rsidR="00D86F2A" w:rsidRPr="00741E24" w:rsidRDefault="00D86F2A" w:rsidP="00741E24">
            <w:pPr>
              <w:pStyle w:val="ListParagraph"/>
              <w:rPr>
                <w:szCs w:val="20"/>
              </w:rPr>
            </w:pPr>
          </w:p>
          <w:p w14:paraId="17EFF085"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Concerns about a child or a disclosure should be immediately raised with the DSL who will help decide whether a referral to </w:t>
            </w:r>
            <w:r w:rsidR="003D4801" w:rsidRPr="00741E24">
              <w:rPr>
                <w:rFonts w:ascii="Arial" w:hAnsi="Arial" w:cs="Arial"/>
                <w:szCs w:val="20"/>
              </w:rPr>
              <w:t>I-ART</w:t>
            </w:r>
            <w:r w:rsidRPr="00741E24">
              <w:rPr>
                <w:rFonts w:ascii="Arial" w:hAnsi="Arial" w:cs="Arial"/>
                <w:szCs w:val="20"/>
              </w:rPr>
              <w:t xml:space="preserve"> or other support is appropriate in accordance with </w:t>
            </w:r>
            <w:r w:rsidR="003D4801" w:rsidRPr="00741E24">
              <w:rPr>
                <w:rFonts w:ascii="Arial" w:hAnsi="Arial" w:cs="Arial"/>
                <w:szCs w:val="20"/>
              </w:rPr>
              <w:t>t</w:t>
            </w:r>
            <w:r w:rsidRPr="00741E24">
              <w:rPr>
                <w:rFonts w:ascii="Arial" w:hAnsi="Arial" w:cs="Arial"/>
                <w:szCs w:val="20"/>
              </w:rPr>
              <w:t xml:space="preserve">he </w:t>
            </w:r>
            <w:r w:rsidR="003D4801" w:rsidRPr="00741E24">
              <w:rPr>
                <w:rFonts w:ascii="Arial" w:hAnsi="Arial" w:cs="Arial"/>
                <w:szCs w:val="20"/>
              </w:rPr>
              <w:t>SCP</w:t>
            </w:r>
            <w:r w:rsidRPr="00741E24">
              <w:rPr>
                <w:rFonts w:ascii="Arial" w:hAnsi="Arial" w:cs="Arial"/>
                <w:szCs w:val="20"/>
              </w:rPr>
              <w:t xml:space="preserve"> </w:t>
            </w:r>
            <w:r w:rsidR="003D4801" w:rsidRPr="00741E24">
              <w:rPr>
                <w:rFonts w:ascii="Arial" w:hAnsi="Arial" w:cs="Arial"/>
                <w:szCs w:val="20"/>
              </w:rPr>
              <w:t>Continuum of Need</w:t>
            </w:r>
            <w:r w:rsidRPr="00741E24">
              <w:rPr>
                <w:rFonts w:ascii="Arial" w:hAnsi="Arial" w:cs="Arial"/>
                <w:szCs w:val="20"/>
              </w:rPr>
              <w:t>.</w:t>
            </w:r>
          </w:p>
          <w:p w14:paraId="6AEAE69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school are uncertain about whether a concern raised should be referred to </w:t>
            </w:r>
            <w:r w:rsidR="004272CD" w:rsidRPr="00741E24">
              <w:rPr>
                <w:rFonts w:ascii="Arial" w:hAnsi="Arial" w:cs="Arial"/>
                <w:szCs w:val="20"/>
              </w:rPr>
              <w:t>I-ART</w:t>
            </w:r>
            <w:r w:rsidRPr="00741E24">
              <w:rPr>
                <w:rFonts w:ascii="Arial" w:hAnsi="Arial" w:cs="Arial"/>
                <w:szCs w:val="20"/>
              </w:rPr>
              <w:t xml:space="preserve">, a consultation will be sought with the Local Authority </w:t>
            </w:r>
            <w:r w:rsidR="00033737" w:rsidRPr="00741E24">
              <w:rPr>
                <w:rFonts w:ascii="Arial" w:hAnsi="Arial" w:cs="Arial"/>
                <w:szCs w:val="20"/>
              </w:rPr>
              <w:t>SCIE</w:t>
            </w:r>
            <w:r w:rsidR="004272CD" w:rsidRPr="00741E24">
              <w:rPr>
                <w:rFonts w:ascii="Arial" w:hAnsi="Arial" w:cs="Arial"/>
                <w:szCs w:val="20"/>
              </w:rPr>
              <w:t xml:space="preserve"> team </w:t>
            </w:r>
            <w:r w:rsidRPr="00741E24">
              <w:rPr>
                <w:rFonts w:ascii="Arial" w:hAnsi="Arial" w:cs="Arial"/>
                <w:szCs w:val="20"/>
              </w:rPr>
              <w:t>to seek further support and guidance.</w:t>
            </w:r>
            <w:r w:rsidR="00460A54">
              <w:rPr>
                <w:rFonts w:ascii="Arial" w:hAnsi="Arial" w:cs="Arial"/>
                <w:szCs w:val="20"/>
              </w:rPr>
              <w:t xml:space="preserve"> If there is a TAF in place, the school will consult the TAF advisor.</w:t>
            </w:r>
          </w:p>
          <w:p w14:paraId="509E4677"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630221DD"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The child (subject to their age and understanding) and the parents will be told that a referral is being made, unless to do so would increase the risk to the child.</w:t>
            </w:r>
          </w:p>
          <w:p w14:paraId="63DA04EF" w14:textId="77777777" w:rsidR="00D86F2A" w:rsidRPr="00460A54" w:rsidRDefault="00D86F2A" w:rsidP="00460A54">
            <w:pPr>
              <w:pStyle w:val="ListParagraph"/>
              <w:numPr>
                <w:ilvl w:val="0"/>
                <w:numId w:val="56"/>
              </w:numPr>
              <w:spacing w:after="0" w:line="240" w:lineRule="auto"/>
              <w:rPr>
                <w:rFonts w:ascii="Arial" w:hAnsi="Arial" w:cs="Arial"/>
                <w:szCs w:val="20"/>
              </w:rPr>
            </w:pPr>
            <w:r w:rsidRPr="00741E24">
              <w:rPr>
                <w:rFonts w:ascii="Arial" w:hAnsi="Arial" w:cs="Arial"/>
                <w:szCs w:val="20"/>
              </w:rPr>
              <w:t>If after a referral the child’s situation does not appear to be improving</w:t>
            </w:r>
            <w:r w:rsidR="004272CD" w:rsidRPr="00741E24">
              <w:rPr>
                <w:rFonts w:ascii="Arial" w:hAnsi="Arial" w:cs="Arial"/>
                <w:szCs w:val="20"/>
              </w:rPr>
              <w:t>,</w:t>
            </w:r>
            <w:r w:rsidRPr="00741E24">
              <w:rPr>
                <w:rFonts w:ascii="Arial" w:hAnsi="Arial" w:cs="Arial"/>
                <w:szCs w:val="20"/>
              </w:rPr>
              <w:t xml:space="preserve"> the designated safeguarding lead (or the person that made the referral) should press for re-consideration to ensure their concerns have been addressed, and most importantly the child’s situation improves</w:t>
            </w:r>
            <w:r w:rsidRPr="00460A54">
              <w:rPr>
                <w:rFonts w:ascii="Arial" w:hAnsi="Arial" w:cs="Arial"/>
                <w:szCs w:val="20"/>
              </w:rPr>
              <w:t xml:space="preserve"> </w:t>
            </w:r>
            <w:r w:rsidR="004272CD" w:rsidRPr="00460A54">
              <w:rPr>
                <w:rFonts w:ascii="Arial" w:hAnsi="Arial" w:cs="Arial"/>
                <w:szCs w:val="20"/>
              </w:rPr>
              <w:t>(using the escalation and resolution policy)</w:t>
            </w:r>
            <w:r w:rsidR="00460A54">
              <w:rPr>
                <w:rFonts w:ascii="Arial" w:hAnsi="Arial" w:cs="Arial"/>
                <w:szCs w:val="20"/>
              </w:rPr>
              <w:t>.</w:t>
            </w:r>
          </w:p>
          <w:p w14:paraId="3DFC2302"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If a child is in immediate danger or is at risk of harm a referral should be made to </w:t>
            </w:r>
            <w:r w:rsidR="004272CD" w:rsidRPr="00741E24">
              <w:rPr>
                <w:rFonts w:ascii="Arial" w:hAnsi="Arial" w:cs="Arial"/>
                <w:szCs w:val="20"/>
              </w:rPr>
              <w:t>I-ART</w:t>
            </w:r>
            <w:r w:rsidRPr="00741E24">
              <w:rPr>
                <w:rFonts w:ascii="Arial" w:hAnsi="Arial" w:cs="Arial"/>
                <w:szCs w:val="20"/>
              </w:rPr>
              <w:t xml:space="preserve"> and/or the police immediately. Anybody can make a referral.</w:t>
            </w:r>
          </w:p>
          <w:p w14:paraId="0CD7E9EF" w14:textId="77777777" w:rsidR="00D86F2A" w:rsidRPr="00741E24" w:rsidRDefault="00D86F2A" w:rsidP="00741E24">
            <w:pPr>
              <w:pStyle w:val="ListParagraph"/>
              <w:numPr>
                <w:ilvl w:val="0"/>
                <w:numId w:val="56"/>
              </w:numPr>
              <w:spacing w:after="0" w:line="240" w:lineRule="auto"/>
              <w:rPr>
                <w:rFonts w:ascii="Arial" w:hAnsi="Arial" w:cs="Arial"/>
                <w:szCs w:val="20"/>
              </w:rPr>
            </w:pPr>
            <w:r w:rsidRPr="00741E24">
              <w:rPr>
                <w:rFonts w:ascii="Arial" w:hAnsi="Arial" w:cs="Arial"/>
                <w:szCs w:val="20"/>
              </w:rPr>
              <w:t xml:space="preserve">Where referrals are not made by the DSL, the DSL should be informed as soon as possible. </w:t>
            </w:r>
          </w:p>
          <w:p w14:paraId="52362002" w14:textId="77777777" w:rsidR="00D86F2A" w:rsidRPr="00741E24" w:rsidRDefault="00D86F2A" w:rsidP="00741E24">
            <w:pPr>
              <w:ind w:left="360"/>
              <w:rPr>
                <w:sz w:val="24"/>
                <w:szCs w:val="24"/>
              </w:rPr>
            </w:pPr>
          </w:p>
        </w:tc>
      </w:tr>
    </w:tbl>
    <w:p w14:paraId="463088E3" w14:textId="77777777" w:rsidR="00D86F2A" w:rsidRPr="00D86F2A" w:rsidRDefault="00D86F2A" w:rsidP="00D86F2A">
      <w:pPr>
        <w:rPr>
          <w:vanish/>
        </w:rPr>
      </w:pPr>
    </w:p>
    <w:tbl>
      <w:tblPr>
        <w:tblpPr w:leftFromText="180" w:rightFromText="180" w:vertAnchor="text"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5B61BB45" w14:textId="77777777" w:rsidTr="00741E24">
        <w:tc>
          <w:tcPr>
            <w:tcW w:w="9607" w:type="dxa"/>
            <w:shd w:val="clear" w:color="auto" w:fill="00B0F0"/>
          </w:tcPr>
          <w:p w14:paraId="4F0058F6" w14:textId="77777777" w:rsidR="00D86F2A" w:rsidRPr="00741E24" w:rsidRDefault="00D86F2A" w:rsidP="00741E24">
            <w:pPr>
              <w:rPr>
                <w:sz w:val="24"/>
                <w:szCs w:val="24"/>
              </w:rPr>
            </w:pPr>
            <w:r w:rsidRPr="00741E24">
              <w:rPr>
                <w:sz w:val="24"/>
                <w:szCs w:val="24"/>
              </w:rPr>
              <w:lastRenderedPageBreak/>
              <w:t>Supporting our Staff</w:t>
            </w:r>
          </w:p>
        </w:tc>
      </w:tr>
      <w:tr w:rsidR="00D86F2A" w14:paraId="46CC2902" w14:textId="77777777" w:rsidTr="00741E24">
        <w:tc>
          <w:tcPr>
            <w:tcW w:w="9607" w:type="dxa"/>
            <w:shd w:val="clear" w:color="auto" w:fill="auto"/>
          </w:tcPr>
          <w:p w14:paraId="4F5A211B" w14:textId="77777777" w:rsidR="00D86F2A" w:rsidRPr="00741E24" w:rsidRDefault="00D86F2A" w:rsidP="00741E24">
            <w:pPr>
              <w:pStyle w:val="ListParagraph"/>
              <w:rPr>
                <w:szCs w:val="20"/>
              </w:rPr>
            </w:pPr>
          </w:p>
          <w:p w14:paraId="4FB4D6E2"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recognise that staff working in the school who have become involved with a child who has suffered harm or appears to be likely to suffer harm may find the situation stressful and upsetting.</w:t>
            </w:r>
          </w:p>
          <w:p w14:paraId="67A48047" w14:textId="77777777" w:rsidR="00D86F2A" w:rsidRPr="00741E24" w:rsidRDefault="00D86F2A" w:rsidP="00741E24">
            <w:pPr>
              <w:pStyle w:val="ListParagraph"/>
              <w:numPr>
                <w:ilvl w:val="0"/>
                <w:numId w:val="57"/>
              </w:numPr>
              <w:spacing w:after="0" w:line="240" w:lineRule="auto"/>
              <w:rPr>
                <w:rFonts w:ascii="Arial" w:hAnsi="Arial" w:cs="Arial"/>
                <w:szCs w:val="20"/>
              </w:rPr>
            </w:pPr>
            <w:r w:rsidRPr="00741E24">
              <w:rPr>
                <w:rFonts w:ascii="Arial" w:hAnsi="Arial" w:cs="Arial"/>
                <w:szCs w:val="20"/>
              </w:rPr>
              <w:t>We will support such staff by providing an opportunity to talk through their anxieties with the DSLs and to seek further support as appropriate.</w:t>
            </w:r>
          </w:p>
          <w:p w14:paraId="2CDA1E61" w14:textId="77777777" w:rsidR="00D86F2A" w:rsidRPr="00741E24" w:rsidRDefault="00D86F2A" w:rsidP="00741E24">
            <w:pPr>
              <w:rPr>
                <w:sz w:val="24"/>
                <w:szCs w:val="24"/>
              </w:rPr>
            </w:pPr>
          </w:p>
        </w:tc>
      </w:tr>
    </w:tbl>
    <w:p w14:paraId="214E0D4B" w14:textId="77777777" w:rsidR="00D86F2A" w:rsidRDefault="00D86F2A" w:rsidP="00D86F2A">
      <w:pPr>
        <w:rPr>
          <w:sz w:val="24"/>
          <w:szCs w:val="24"/>
        </w:rPr>
      </w:pPr>
    </w:p>
    <w:p w14:paraId="4A60A85F" w14:textId="77777777" w:rsidR="00D86F2A" w:rsidRDefault="00D86F2A" w:rsidP="00D86F2A">
      <w:pPr>
        <w:rPr>
          <w:sz w:val="24"/>
          <w:szCs w:val="24"/>
        </w:rPr>
      </w:pPr>
    </w:p>
    <w:p w14:paraId="79283234" w14:textId="77777777" w:rsidR="009825A9" w:rsidRPr="00E72238" w:rsidRDefault="009825A9" w:rsidP="009825A9">
      <w:pPr>
        <w:rPr>
          <w:rFonts w:cs="Arial"/>
          <w:b/>
          <w:color w:val="000000"/>
          <w:sz w:val="22"/>
          <w:szCs w:val="22"/>
        </w:rPr>
      </w:pPr>
      <w:r w:rsidRPr="00E72238">
        <w:rPr>
          <w:rFonts w:cs="Arial"/>
          <w:b/>
          <w:color w:val="000000"/>
          <w:sz w:val="22"/>
          <w:szCs w:val="22"/>
        </w:rPr>
        <w:t>Early Intervention and Prevention within Safeguarding</w:t>
      </w:r>
    </w:p>
    <w:p w14:paraId="161AF219" w14:textId="77777777" w:rsidR="009825A9" w:rsidRPr="00E72238" w:rsidRDefault="009825A9" w:rsidP="009825A9">
      <w:pPr>
        <w:ind w:left="720"/>
        <w:rPr>
          <w:rFonts w:cs="Arial"/>
          <w:b/>
          <w:color w:val="000000"/>
          <w:sz w:val="22"/>
          <w:szCs w:val="22"/>
        </w:rPr>
      </w:pPr>
    </w:p>
    <w:p w14:paraId="22C670A4" w14:textId="77777777" w:rsidR="009825A9" w:rsidRDefault="009825A9" w:rsidP="009825A9">
      <w:pPr>
        <w:rPr>
          <w:rFonts w:cs="Arial"/>
          <w:color w:val="000000"/>
          <w:sz w:val="22"/>
          <w:szCs w:val="22"/>
        </w:rPr>
      </w:pPr>
      <w:r w:rsidRPr="00E72238">
        <w:rPr>
          <w:rFonts w:cs="Arial"/>
          <w:color w:val="000000"/>
          <w:sz w:val="22"/>
          <w:szCs w:val="22"/>
        </w:rPr>
        <w:t xml:space="preserve">All school staff need to be aware of their responsibility to raise any concerns they have about a child as early as possible </w:t>
      </w:r>
      <w:proofErr w:type="gramStart"/>
      <w:r w:rsidRPr="00E72238">
        <w:rPr>
          <w:rFonts w:cs="Arial"/>
          <w:color w:val="000000"/>
          <w:sz w:val="22"/>
          <w:szCs w:val="22"/>
        </w:rPr>
        <w:t>in order to</w:t>
      </w:r>
      <w:proofErr w:type="gramEnd"/>
      <w:r w:rsidRPr="00E72238">
        <w:rPr>
          <w:rFonts w:cs="Arial"/>
          <w:color w:val="000000"/>
          <w:sz w:val="22"/>
          <w:szCs w:val="22"/>
        </w:rPr>
        <w:t xml:space="preserve">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sidRPr="00E72238">
        <w:rPr>
          <w:rFonts w:cs="Arial"/>
          <w:b/>
          <w:bCs/>
          <w:color w:val="000000"/>
          <w:sz w:val="22"/>
          <w:szCs w:val="22"/>
        </w:rPr>
        <w:t>Team around the Family (TAF)</w:t>
      </w:r>
      <w:r w:rsidRPr="00E72238">
        <w:rPr>
          <w:rFonts w:cs="Arial"/>
          <w:color w:val="000000"/>
          <w:sz w:val="22"/>
          <w:szCs w:val="22"/>
        </w:rPr>
        <w:t xml:space="preserve"> guidance to fulfil their duties at Universal Plus and Partnership Plus on the </w:t>
      </w:r>
      <w:r w:rsidRPr="00E72238">
        <w:rPr>
          <w:rFonts w:cs="Arial"/>
          <w:b/>
          <w:bCs/>
          <w:color w:val="000000"/>
          <w:sz w:val="22"/>
          <w:szCs w:val="22"/>
        </w:rPr>
        <w:t>Continuum of Need</w:t>
      </w:r>
      <w:r w:rsidRPr="00E72238">
        <w:rPr>
          <w:rFonts w:cs="Arial"/>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sidRPr="00E72238">
        <w:rPr>
          <w:rFonts w:cs="Arial"/>
          <w:b/>
          <w:color w:val="000000"/>
          <w:sz w:val="22"/>
          <w:szCs w:val="22"/>
        </w:rPr>
        <w:t>I-ART)</w:t>
      </w:r>
      <w:r w:rsidRPr="00E72238">
        <w:rPr>
          <w:rFonts w:cs="Arial"/>
          <w:color w:val="000000"/>
          <w:sz w:val="22"/>
          <w:szCs w:val="22"/>
        </w:rPr>
        <w:t xml:space="preserve"> for support from the Early Help and Prevention service should be made.</w:t>
      </w:r>
    </w:p>
    <w:p w14:paraId="31DC08F7" w14:textId="77777777" w:rsidR="009825A9" w:rsidRDefault="009825A9" w:rsidP="00D86F2A">
      <w:pPr>
        <w:rPr>
          <w:sz w:val="24"/>
          <w:szCs w:val="24"/>
        </w:rPr>
      </w:pPr>
    </w:p>
    <w:p w14:paraId="6150A6D9" w14:textId="77777777" w:rsidR="00D86F2A" w:rsidRDefault="00D86F2A" w:rsidP="00D86F2A">
      <w:pPr>
        <w:rPr>
          <w:sz w:val="24"/>
          <w:szCs w:val="24"/>
        </w:rPr>
      </w:pPr>
    </w:p>
    <w:p w14:paraId="6E1DB8BB" w14:textId="77777777" w:rsidR="004F775E" w:rsidRDefault="00A55DF9" w:rsidP="00D86F2A">
      <w:pPr>
        <w:rPr>
          <w:highlight w:val="yellow"/>
        </w:rPr>
      </w:pPr>
      <w:r>
        <w:rPr>
          <w:noProof/>
        </w:rPr>
        <w:pict w14:anchorId="19308B35">
          <v:shape id="Text Box 75" o:spid="_x0000_s2090" type="#_x0000_t202" style="position:absolute;margin-left:-5.9pt;margin-top:2.8pt;width:481.5pt;height:23.25pt;z-index:2516520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SmQw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" fillcolor="#0c9" strokecolor="white" strokeweight=".5pt">
            <v:textbox>
              <w:txbxContent>
                <w:p w14:paraId="26CFE467" w14:textId="77777777" w:rsidR="00D86F2A" w:rsidRPr="00CE6731" w:rsidRDefault="00D86F2A" w:rsidP="00D86F2A">
                  <w:pPr>
                    <w:rPr>
                      <w:b/>
                      <w:bCs/>
                      <w:sz w:val="24"/>
                      <w:szCs w:val="24"/>
                    </w:rPr>
                  </w:pPr>
                  <w:r w:rsidRPr="00CE6731">
                    <w:rPr>
                      <w:b/>
                      <w:bCs/>
                      <w:sz w:val="24"/>
                      <w:szCs w:val="24"/>
                    </w:rPr>
                    <w:t xml:space="preserve">    Children who are particularly vulnerable</w:t>
                  </w:r>
                </w:p>
                <w:p w14:paraId="107A1445" w14:textId="77777777" w:rsidR="00D86F2A" w:rsidRPr="00833951" w:rsidRDefault="00D86F2A" w:rsidP="00D86F2A">
                  <w:pPr>
                    <w:rPr>
                      <w:sz w:val="24"/>
                      <w:szCs w:val="24"/>
                    </w:rPr>
                  </w:pPr>
                </w:p>
                <w:p w14:paraId="36684E2B" w14:textId="77777777" w:rsidR="00D86F2A" w:rsidRPr="00314D30" w:rsidRDefault="00D86F2A" w:rsidP="00D86F2A">
                  <w:pPr>
                    <w:shd w:val="clear" w:color="auto" w:fill="00CC99"/>
                    <w:rPr>
                      <w:sz w:val="24"/>
                      <w:szCs w:val="24"/>
                    </w:rPr>
                  </w:pPr>
                </w:p>
              </w:txbxContent>
            </v:textbox>
            <w10:wrap anchorx="margin"/>
          </v:shape>
        </w:pict>
      </w:r>
    </w:p>
    <w:p w14:paraId="0544DF57" w14:textId="77777777" w:rsidR="004F775E" w:rsidRDefault="004F775E" w:rsidP="00D86F2A">
      <w:pPr>
        <w:rPr>
          <w:highlight w:val="yellow"/>
        </w:rPr>
      </w:pPr>
    </w:p>
    <w:p w14:paraId="3E38B465" w14:textId="77777777" w:rsidR="004F775E" w:rsidRDefault="004F775E" w:rsidP="00D86F2A">
      <w:pPr>
        <w:rPr>
          <w:highlight w:val="yellow"/>
        </w:rPr>
      </w:pPr>
    </w:p>
    <w:p w14:paraId="206D4B7A" w14:textId="721AF413" w:rsidR="00D86F2A" w:rsidRPr="004F775E" w:rsidRDefault="0098024F" w:rsidP="00D86F2A">
      <w:pPr>
        <w:rPr>
          <w:sz w:val="22"/>
          <w:szCs w:val="22"/>
        </w:rPr>
      </w:pPr>
      <w:r>
        <w:rPr>
          <w:sz w:val="22"/>
          <w:szCs w:val="22"/>
        </w:rPr>
        <w:t>St</w:t>
      </w:r>
      <w:r w:rsidR="002A3ECD">
        <w:rPr>
          <w:sz w:val="22"/>
          <w:szCs w:val="22"/>
        </w:rPr>
        <w:t xml:space="preserve"> Clare’s Catholic Primary School </w:t>
      </w:r>
      <w:r w:rsidR="00D86F2A" w:rsidRPr="004F775E">
        <w:rPr>
          <w:sz w:val="22"/>
          <w:szCs w:val="22"/>
        </w:rPr>
        <w:t xml:space="preserve">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BF5576C" w14:textId="77777777" w:rsidR="00D86F2A" w:rsidRPr="004F775E" w:rsidRDefault="00D86F2A" w:rsidP="00D86F2A">
      <w:pPr>
        <w:rPr>
          <w:sz w:val="22"/>
          <w:szCs w:val="22"/>
        </w:rPr>
      </w:pPr>
      <w:r w:rsidRPr="004F775E">
        <w:rPr>
          <w:sz w:val="22"/>
          <w:szCs w:val="22"/>
        </w:rPr>
        <w:t xml:space="preserve">In some </w:t>
      </w:r>
      <w:r w:rsidR="00460A54" w:rsidRPr="004F775E">
        <w:rPr>
          <w:sz w:val="22"/>
          <w:szCs w:val="22"/>
        </w:rPr>
        <w:t>cases,</w:t>
      </w:r>
      <w:r w:rsidRPr="004F775E">
        <w:rPr>
          <w:sz w:val="22"/>
          <w:szCs w:val="22"/>
        </w:rPr>
        <w:t xml:space="preserve"> possible indicators of abuse such as a child’s mood, behaviour or injury might be assumed to relate to the child’s impairment or disability rather than giving a cause for concern. Or a focus may be on the child’s disability, special educational </w:t>
      </w:r>
      <w:r w:rsidR="00460A54" w:rsidRPr="004F775E">
        <w:rPr>
          <w:sz w:val="22"/>
          <w:szCs w:val="22"/>
        </w:rPr>
        <w:t>needs,</w:t>
      </w:r>
      <w:r w:rsidRPr="004F775E">
        <w:rPr>
          <w:sz w:val="22"/>
          <w:szCs w:val="22"/>
        </w:rPr>
        <w:t xml:space="preserve"> or situation without consideration of the full picture. In other cases, such as bullying, the child may be disproportionately impacted by the behaviour without outwardly showing any signs that they are experiencing it.</w:t>
      </w:r>
    </w:p>
    <w:p w14:paraId="2E278461" w14:textId="77777777" w:rsidR="00D86F2A" w:rsidRDefault="00D86F2A" w:rsidP="00D86F2A">
      <w:pPr>
        <w:rPr>
          <w:sz w:val="22"/>
          <w:szCs w:val="22"/>
        </w:rPr>
      </w:pPr>
      <w:r w:rsidRPr="004F775E">
        <w:rPr>
          <w:sz w:val="22"/>
          <w:szCs w:val="22"/>
        </w:rPr>
        <w:t>Some children may also find it harder to disclose abuse due to communication barriers, lack of access to a trusted adult or not being aware that what they are experiencing is abuse.</w:t>
      </w:r>
    </w:p>
    <w:p w14:paraId="3D0E5548" w14:textId="77777777" w:rsidR="00460A54" w:rsidRDefault="00460A54" w:rsidP="00D86F2A">
      <w:pPr>
        <w:rPr>
          <w:sz w:val="22"/>
          <w:szCs w:val="22"/>
        </w:rPr>
      </w:pPr>
    </w:p>
    <w:p w14:paraId="69EA6F0A" w14:textId="77777777" w:rsidR="004F775E" w:rsidRPr="004F775E" w:rsidRDefault="004F775E" w:rsidP="00D86F2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D86F2A" w14:paraId="21D10A20" w14:textId="77777777" w:rsidTr="00741E24">
        <w:tc>
          <w:tcPr>
            <w:tcW w:w="9607" w:type="dxa"/>
            <w:shd w:val="clear" w:color="auto" w:fill="00B0F0"/>
          </w:tcPr>
          <w:p w14:paraId="61B2C233" w14:textId="77777777" w:rsidR="00D86F2A" w:rsidRPr="00CB3A9C" w:rsidRDefault="00D86F2A" w:rsidP="00741E24">
            <w:pPr>
              <w:rPr>
                <w:sz w:val="22"/>
                <w:szCs w:val="22"/>
              </w:rPr>
            </w:pPr>
            <w:r w:rsidRPr="00CB3A9C">
              <w:rPr>
                <w:sz w:val="22"/>
                <w:szCs w:val="22"/>
              </w:rPr>
              <w:t>Any child may benefit from early help, but all school and college staff should be particularly alert to the potential need for early help for a child who:</w:t>
            </w:r>
          </w:p>
        </w:tc>
      </w:tr>
      <w:tr w:rsidR="00D86F2A" w14:paraId="22E4D774" w14:textId="77777777" w:rsidTr="00741E24">
        <w:tc>
          <w:tcPr>
            <w:tcW w:w="9607" w:type="dxa"/>
            <w:shd w:val="clear" w:color="auto" w:fill="auto"/>
          </w:tcPr>
          <w:p w14:paraId="6B7E412B" w14:textId="77777777" w:rsidR="004F775E" w:rsidRPr="00741E24" w:rsidRDefault="004F775E" w:rsidP="00741E24">
            <w:pPr>
              <w:pStyle w:val="ListParagraph"/>
              <w:spacing w:after="0" w:line="240" w:lineRule="auto"/>
              <w:rPr>
                <w:szCs w:val="20"/>
              </w:rPr>
            </w:pPr>
          </w:p>
          <w:p w14:paraId="6596FCC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disabled and has specific additional needs.</w:t>
            </w:r>
          </w:p>
          <w:p w14:paraId="6C6BC5A4"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special educational needs (</w:t>
            </w:r>
            <w:proofErr w:type="gramStart"/>
            <w:r w:rsidRPr="00741E24">
              <w:rPr>
                <w:rFonts w:ascii="Arial" w:hAnsi="Arial" w:cs="Arial"/>
                <w:szCs w:val="20"/>
              </w:rPr>
              <w:t>whether or not</w:t>
            </w:r>
            <w:proofErr w:type="gramEnd"/>
            <w:r w:rsidRPr="00741E24">
              <w:rPr>
                <w:rFonts w:ascii="Arial" w:hAnsi="Arial" w:cs="Arial"/>
                <w:szCs w:val="20"/>
              </w:rPr>
              <w:t xml:space="preserve"> they have a statutory education, health and care plan).</w:t>
            </w:r>
          </w:p>
          <w:p w14:paraId="7D8A07A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young carer.</w:t>
            </w:r>
          </w:p>
          <w:p w14:paraId="3353B0C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signs of being drawn in to anti-social or criminal behaviour, including gang involvement and association with organised crime groups.</w:t>
            </w:r>
          </w:p>
          <w:p w14:paraId="2CB1EE41"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lastRenderedPageBreak/>
              <w:t>is frequently missing/goes missing from care or from home.</w:t>
            </w:r>
          </w:p>
          <w:p w14:paraId="410E0848"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misusing drugs or alcohol themselves.</w:t>
            </w:r>
          </w:p>
          <w:p w14:paraId="526095BC"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modern slavery, trafficking or exploitation.</w:t>
            </w:r>
          </w:p>
          <w:p w14:paraId="5E5D367F"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in a family circumstance presenting challenges for the child, such as substance abuse, adult mental health problems or domestic abuse.</w:t>
            </w:r>
          </w:p>
          <w:p w14:paraId="390080E0"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returned home to their family from care.</w:t>
            </w:r>
          </w:p>
          <w:p w14:paraId="635CE9F0" w14:textId="12733D6C"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showing early signs of abuse and/or neglect</w:t>
            </w:r>
            <w:r w:rsidR="00902B7D">
              <w:rPr>
                <w:rFonts w:ascii="Arial" w:hAnsi="Arial" w:cs="Arial"/>
                <w:szCs w:val="20"/>
              </w:rPr>
              <w:t xml:space="preserve"> </w:t>
            </w:r>
            <w:r w:rsidR="00902B7D" w:rsidRPr="009A4825">
              <w:rPr>
                <w:rFonts w:ascii="Arial" w:hAnsi="Arial" w:cs="Arial"/>
                <w:szCs w:val="20"/>
              </w:rPr>
              <w:t>and/or exploitation</w:t>
            </w:r>
            <w:r w:rsidRPr="009A4825">
              <w:rPr>
                <w:rFonts w:ascii="Arial" w:hAnsi="Arial" w:cs="Arial"/>
                <w:szCs w:val="20"/>
              </w:rPr>
              <w:t>.</w:t>
            </w:r>
          </w:p>
          <w:p w14:paraId="7E8790D9"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at risk of being radicalised or exploited.</w:t>
            </w:r>
          </w:p>
          <w:p w14:paraId="31CCCDE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a privately fostered child.</w:t>
            </w:r>
          </w:p>
          <w:p w14:paraId="1904783B"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has an imprisoned parent.</w:t>
            </w:r>
          </w:p>
          <w:p w14:paraId="5B852A53" w14:textId="77777777" w:rsidR="00D86F2A" w:rsidRPr="00741E24" w:rsidRDefault="00D86F2A" w:rsidP="00741E24">
            <w:pPr>
              <w:pStyle w:val="ListParagraph"/>
              <w:numPr>
                <w:ilvl w:val="0"/>
                <w:numId w:val="55"/>
              </w:numPr>
              <w:spacing w:after="0" w:line="240" w:lineRule="auto"/>
              <w:rPr>
                <w:rFonts w:ascii="Arial" w:hAnsi="Arial" w:cs="Arial"/>
                <w:szCs w:val="20"/>
              </w:rPr>
            </w:pPr>
            <w:r w:rsidRPr="00741E24">
              <w:rPr>
                <w:rFonts w:ascii="Arial" w:hAnsi="Arial" w:cs="Arial"/>
                <w:szCs w:val="20"/>
              </w:rPr>
              <w:t>is experiencing mental health, wellbeing difficulties.</w:t>
            </w:r>
          </w:p>
          <w:p w14:paraId="0B8DC4E5" w14:textId="77777777" w:rsid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persistently absent from education (including persistently absent for part of the school day).</w:t>
            </w:r>
          </w:p>
          <w:p w14:paraId="6D8DED06" w14:textId="3C61AD3A" w:rsidR="00902B7D" w:rsidRPr="009A4825" w:rsidRDefault="00902B7D" w:rsidP="00902B7D">
            <w:pPr>
              <w:pStyle w:val="ListParagraph"/>
              <w:numPr>
                <w:ilvl w:val="0"/>
                <w:numId w:val="55"/>
              </w:numPr>
              <w:spacing w:after="0" w:line="240" w:lineRule="auto"/>
              <w:rPr>
                <w:rFonts w:ascii="Arial" w:hAnsi="Arial" w:cs="Arial"/>
                <w:szCs w:val="20"/>
              </w:rPr>
            </w:pPr>
            <w:r w:rsidRPr="009A4825">
              <w:rPr>
                <w:rFonts w:ascii="Arial" w:hAnsi="Arial" w:cs="Arial"/>
              </w:rPr>
              <w:t>Has experienced multiple suspensions, is at risk of being permanently excluded from schools, colleges and in alternative provision or a pupil referral unit.</w:t>
            </w:r>
          </w:p>
          <w:p w14:paraId="3A34EDFE" w14:textId="4D7B3ADB" w:rsidR="00D86F2A" w:rsidRPr="00902B7D" w:rsidRDefault="00D86F2A" w:rsidP="005119E5">
            <w:pPr>
              <w:pStyle w:val="ListParagraph"/>
              <w:numPr>
                <w:ilvl w:val="0"/>
                <w:numId w:val="55"/>
              </w:numPr>
              <w:spacing w:after="0" w:line="240" w:lineRule="auto"/>
              <w:rPr>
                <w:rFonts w:ascii="Arial" w:hAnsi="Arial" w:cs="Arial"/>
                <w:szCs w:val="20"/>
              </w:rPr>
            </w:pPr>
            <w:r w:rsidRPr="00902B7D">
              <w:rPr>
                <w:rFonts w:ascii="Arial" w:hAnsi="Arial" w:cs="Arial"/>
                <w:szCs w:val="20"/>
              </w:rPr>
              <w:t>is at risk of ‘honour’ based abuse such as FGM or Forced Marriage</w:t>
            </w:r>
          </w:p>
          <w:p w14:paraId="1B9AF63A" w14:textId="77777777" w:rsidR="00D86F2A" w:rsidRDefault="00D86F2A" w:rsidP="00741E24"/>
        </w:tc>
      </w:tr>
    </w:tbl>
    <w:p w14:paraId="402A4273" w14:textId="77777777" w:rsidR="00D86F2A" w:rsidRDefault="00A55DF9" w:rsidP="00D86F2A">
      <w:r>
        <w:rPr>
          <w:noProof/>
        </w:rPr>
        <w:lastRenderedPageBreak/>
        <w:pict w14:anchorId="7659230D">
          <v:shape id="Text Box 2" o:spid="_x0000_s2093" type="#_x0000_t202" style="position:absolute;margin-left:-6.7pt;margin-top:18.05pt;width:481.5pt;height:23.25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" fillcolor="#0c9" strokecolor="white" strokeweight=".5pt">
            <v:textbox>
              <w:txbxContent>
                <w:p w14:paraId="390BC58F" w14:textId="77777777" w:rsidR="004F775E" w:rsidRPr="00CE6731" w:rsidRDefault="004F775E" w:rsidP="004F775E">
                  <w:pPr>
                    <w:rPr>
                      <w:b/>
                      <w:bCs/>
                      <w:sz w:val="24"/>
                      <w:szCs w:val="24"/>
                    </w:rPr>
                  </w:pPr>
                  <w:r w:rsidRPr="00CE6731">
                    <w:rPr>
                      <w:b/>
                      <w:bCs/>
                      <w:sz w:val="24"/>
                      <w:szCs w:val="24"/>
                    </w:rPr>
                    <w:t xml:space="preserve">    Whistleblowing</w:t>
                  </w:r>
                </w:p>
                <w:p w14:paraId="13A6CB4E" w14:textId="77777777" w:rsidR="004F775E" w:rsidRPr="00833951" w:rsidRDefault="004F775E" w:rsidP="004F775E">
                  <w:pPr>
                    <w:rPr>
                      <w:sz w:val="24"/>
                      <w:szCs w:val="24"/>
                    </w:rPr>
                  </w:pPr>
                </w:p>
                <w:p w14:paraId="00D22656" w14:textId="77777777" w:rsidR="004F775E" w:rsidRPr="00833951" w:rsidRDefault="004F775E" w:rsidP="004F775E">
                  <w:pPr>
                    <w:rPr>
                      <w:sz w:val="24"/>
                      <w:szCs w:val="24"/>
                    </w:rPr>
                  </w:pPr>
                </w:p>
                <w:p w14:paraId="19157129" w14:textId="77777777" w:rsidR="004F775E" w:rsidRPr="00833951" w:rsidRDefault="004F775E" w:rsidP="004F775E">
                  <w:pPr>
                    <w:rPr>
                      <w:sz w:val="24"/>
                      <w:szCs w:val="24"/>
                    </w:rPr>
                  </w:pPr>
                </w:p>
                <w:p w14:paraId="66A2E30C" w14:textId="77777777" w:rsidR="004F775E" w:rsidRPr="00314D30" w:rsidRDefault="004F775E" w:rsidP="004F775E">
                  <w:pPr>
                    <w:shd w:val="clear" w:color="auto" w:fill="00CC99"/>
                    <w:rPr>
                      <w:sz w:val="24"/>
                      <w:szCs w:val="24"/>
                    </w:rPr>
                  </w:pPr>
                </w:p>
              </w:txbxContent>
            </v:textbox>
            <w10:wrap anchorx="margin"/>
          </v:shape>
        </w:pict>
      </w:r>
    </w:p>
    <w:p w14:paraId="3044104B" w14:textId="77777777" w:rsidR="004F775E" w:rsidRDefault="004F775E" w:rsidP="004F775E"/>
    <w:p w14:paraId="3E31D0E8" w14:textId="77777777" w:rsidR="004F775E" w:rsidRPr="00833951" w:rsidRDefault="004F775E" w:rsidP="004F775E"/>
    <w:p w14:paraId="18282EF2" w14:textId="77777777" w:rsidR="00150E3E" w:rsidRDefault="00150E3E" w:rsidP="004F775E">
      <w:pPr>
        <w:rPr>
          <w:sz w:val="22"/>
          <w:szCs w:val="22"/>
        </w:rPr>
      </w:pPr>
    </w:p>
    <w:p w14:paraId="589DCB83" w14:textId="77777777" w:rsidR="004F775E" w:rsidRDefault="004F775E" w:rsidP="004F775E">
      <w:pPr>
        <w:rPr>
          <w:sz w:val="22"/>
          <w:szCs w:val="22"/>
        </w:rPr>
      </w:pPr>
      <w:r w:rsidRPr="004F775E">
        <w:rPr>
          <w:sz w:val="22"/>
          <w:szCs w:val="22"/>
        </w:rPr>
        <w:t>We recognise that children cannot be expected to raise concerns in an environment where staff fail to do so.</w:t>
      </w:r>
    </w:p>
    <w:p w14:paraId="38953303" w14:textId="77777777" w:rsidR="00150E3E" w:rsidRPr="004F775E" w:rsidRDefault="00150E3E" w:rsidP="004F775E">
      <w:pPr>
        <w:rPr>
          <w:sz w:val="22"/>
          <w:szCs w:val="22"/>
        </w:rPr>
      </w:pPr>
    </w:p>
    <w:p w14:paraId="4ED2CC6F" w14:textId="77777777" w:rsidR="004F775E" w:rsidRDefault="004F775E" w:rsidP="004F775E">
      <w:pPr>
        <w:rPr>
          <w:sz w:val="22"/>
          <w:szCs w:val="22"/>
        </w:rPr>
      </w:pPr>
      <w:r w:rsidRPr="004F775E">
        <w:rPr>
          <w:sz w:val="22"/>
          <w:szCs w:val="22"/>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7F9B012" w14:textId="77777777" w:rsidR="00150E3E" w:rsidRPr="004F775E" w:rsidRDefault="00150E3E" w:rsidP="004F775E">
      <w:pPr>
        <w:rPr>
          <w:sz w:val="22"/>
          <w:szCs w:val="22"/>
        </w:rPr>
      </w:pPr>
    </w:p>
    <w:p w14:paraId="10E44BAE" w14:textId="77777777" w:rsidR="004F775E" w:rsidRPr="004F775E" w:rsidRDefault="004F775E" w:rsidP="004F775E">
      <w:pPr>
        <w:rPr>
          <w:sz w:val="22"/>
          <w:szCs w:val="22"/>
        </w:rPr>
      </w:pPr>
      <w:r w:rsidRPr="004F775E">
        <w:rPr>
          <w:sz w:val="22"/>
          <w:szCs w:val="22"/>
        </w:rPr>
        <w:t xml:space="preserve">Whistleblowing </w:t>
      </w:r>
      <w:r w:rsidR="009B3388">
        <w:rPr>
          <w:sz w:val="22"/>
          <w:szCs w:val="22"/>
        </w:rPr>
        <w:t>in relation to</w:t>
      </w:r>
      <w:r w:rsidRPr="004F775E">
        <w:rPr>
          <w:sz w:val="22"/>
          <w:szCs w:val="22"/>
        </w:rPr>
        <w:t xml:space="preserve"> the Headteacher should be made to the Chair of the Governing Body whose contact details are readily available to staff (as pertinent to setting). </w:t>
      </w:r>
    </w:p>
    <w:p w14:paraId="2137FAF9" w14:textId="77777777" w:rsidR="007A61AD" w:rsidRDefault="007A61AD" w:rsidP="0016262E">
      <w:pPr>
        <w:rPr>
          <w:rFonts w:cs="Arial"/>
          <w:b/>
          <w:bCs/>
          <w:color w:val="000000"/>
          <w:sz w:val="22"/>
          <w:szCs w:val="22"/>
        </w:rPr>
      </w:pPr>
    </w:p>
    <w:p w14:paraId="7BA3F51A" w14:textId="77777777" w:rsidR="00150E3E" w:rsidRPr="004F775E" w:rsidRDefault="00150E3E" w:rsidP="00150E3E">
      <w:pPr>
        <w:rPr>
          <w:sz w:val="22"/>
          <w:szCs w:val="22"/>
        </w:rPr>
      </w:pPr>
      <w:r w:rsidRPr="00150E3E">
        <w:rPr>
          <w:rFonts w:cs="Arial"/>
          <w:color w:val="000000"/>
          <w:sz w:val="22"/>
          <w:szCs w:val="22"/>
        </w:rPr>
        <w:t>(N.B. -</w:t>
      </w:r>
      <w:r>
        <w:rPr>
          <w:rFonts w:cs="Arial"/>
          <w:b/>
          <w:bCs/>
          <w:color w:val="000000"/>
          <w:sz w:val="22"/>
          <w:szCs w:val="22"/>
        </w:rPr>
        <w:t xml:space="preserve"> </w:t>
      </w:r>
      <w:r w:rsidRPr="004F775E">
        <w:rPr>
          <w:sz w:val="22"/>
          <w:szCs w:val="22"/>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3" w:history="1">
        <w:r w:rsidRPr="004F775E">
          <w:rPr>
            <w:rStyle w:val="Hyperlink"/>
            <w:sz w:val="22"/>
            <w:szCs w:val="22"/>
          </w:rPr>
          <w:t>help@nspcc.org.uk</w:t>
        </w:r>
      </w:hyperlink>
      <w:r w:rsidRPr="004F775E">
        <w:rPr>
          <w:sz w:val="22"/>
          <w:szCs w:val="22"/>
        </w:rPr>
        <w:t xml:space="preserve"> </w:t>
      </w:r>
      <w:r>
        <w:rPr>
          <w:sz w:val="22"/>
          <w:szCs w:val="22"/>
        </w:rPr>
        <w:t>)</w:t>
      </w:r>
    </w:p>
    <w:p w14:paraId="5BFECDB2" w14:textId="77777777" w:rsidR="00150E3E" w:rsidRDefault="00150E3E" w:rsidP="0016262E">
      <w:pPr>
        <w:rPr>
          <w:rFonts w:cs="Arial"/>
          <w:b/>
          <w:bCs/>
          <w:color w:val="000000"/>
          <w:sz w:val="22"/>
          <w:szCs w:val="22"/>
        </w:rPr>
      </w:pPr>
    </w:p>
    <w:p w14:paraId="59260B31" w14:textId="77777777" w:rsidR="00150E3E" w:rsidRDefault="00A55DF9" w:rsidP="0016262E">
      <w:pPr>
        <w:rPr>
          <w:rFonts w:cs="Arial"/>
          <w:b/>
          <w:bCs/>
          <w:color w:val="000000"/>
          <w:sz w:val="22"/>
          <w:szCs w:val="22"/>
        </w:rPr>
      </w:pPr>
      <w:r>
        <w:rPr>
          <w:noProof/>
        </w:rPr>
        <w:pict w14:anchorId="54A2AFC5">
          <v:shape id="Text Box 77" o:spid="_x0000_s2094" type="#_x0000_t202" style="position:absolute;margin-left:-2.9pt;margin-top:5.6pt;width:481.5pt;height:23.25pt;z-index:2516551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" fillcolor="#0c9" strokecolor="white" strokeweight=".5pt">
            <v:textbox>
              <w:txbxContent>
                <w:p w14:paraId="5325310A" w14:textId="77777777" w:rsidR="00150E3E" w:rsidRPr="00CE6731" w:rsidRDefault="00150E3E" w:rsidP="00150E3E">
                  <w:pPr>
                    <w:rPr>
                      <w:b/>
                      <w:bCs/>
                      <w:sz w:val="24"/>
                      <w:szCs w:val="24"/>
                    </w:rPr>
                  </w:pPr>
                  <w:r w:rsidRPr="00CE6731">
                    <w:rPr>
                      <w:b/>
                      <w:bCs/>
                      <w:sz w:val="24"/>
                      <w:szCs w:val="24"/>
                    </w:rPr>
                    <w:t xml:space="preserve">    Allegations against staff</w:t>
                  </w:r>
                </w:p>
                <w:p w14:paraId="54D72652" w14:textId="77777777" w:rsidR="00150E3E" w:rsidRPr="00833951" w:rsidRDefault="00150E3E" w:rsidP="00150E3E">
                  <w:pPr>
                    <w:rPr>
                      <w:sz w:val="24"/>
                      <w:szCs w:val="24"/>
                    </w:rPr>
                  </w:pPr>
                </w:p>
                <w:p w14:paraId="5CE601E3" w14:textId="77777777" w:rsidR="00150E3E" w:rsidRPr="00833951" w:rsidRDefault="00150E3E" w:rsidP="00150E3E">
                  <w:pPr>
                    <w:rPr>
                      <w:sz w:val="24"/>
                      <w:szCs w:val="24"/>
                    </w:rPr>
                  </w:pPr>
                </w:p>
                <w:p w14:paraId="7EE34318" w14:textId="77777777" w:rsidR="00150E3E" w:rsidRPr="00314D30" w:rsidRDefault="00150E3E" w:rsidP="00150E3E">
                  <w:pPr>
                    <w:shd w:val="clear" w:color="auto" w:fill="00CC99"/>
                    <w:rPr>
                      <w:sz w:val="24"/>
                      <w:szCs w:val="24"/>
                    </w:rPr>
                  </w:pPr>
                </w:p>
              </w:txbxContent>
            </v:textbox>
            <w10:wrap anchorx="margin"/>
          </v:shape>
        </w:pict>
      </w:r>
    </w:p>
    <w:p w14:paraId="2388355D" w14:textId="77777777" w:rsidR="00150E3E" w:rsidRDefault="00150E3E" w:rsidP="00150E3E"/>
    <w:p w14:paraId="3B73ED1A" w14:textId="77777777" w:rsidR="00150E3E" w:rsidRDefault="00150E3E" w:rsidP="00150E3E"/>
    <w:p w14:paraId="695BE0C0" w14:textId="77777777" w:rsidR="00150E3E" w:rsidRDefault="00150E3E" w:rsidP="00150E3E">
      <w:pPr>
        <w:rPr>
          <w:sz w:val="22"/>
          <w:szCs w:val="22"/>
        </w:rPr>
      </w:pPr>
      <w:r w:rsidRPr="00150E3E">
        <w:rPr>
          <w:sz w:val="22"/>
          <w:szCs w:val="22"/>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sidRPr="00150E3E">
        <w:rPr>
          <w:rStyle w:val="FootnoteReference"/>
          <w:sz w:val="22"/>
          <w:szCs w:val="22"/>
        </w:rPr>
        <w:footnoteReference w:id="4"/>
      </w:r>
      <w:r w:rsidRPr="00150E3E">
        <w:rPr>
          <w:sz w:val="22"/>
          <w:szCs w:val="22"/>
        </w:rPr>
        <w:t xml:space="preserve">. </w:t>
      </w:r>
    </w:p>
    <w:p w14:paraId="04CA0B95" w14:textId="77777777" w:rsidR="00EC4209" w:rsidRPr="00150E3E" w:rsidRDefault="00EC4209" w:rsidP="00150E3E">
      <w:pPr>
        <w:rPr>
          <w:sz w:val="22"/>
          <w:szCs w:val="22"/>
        </w:rPr>
      </w:pPr>
    </w:p>
    <w:p w14:paraId="562B00D6" w14:textId="77777777" w:rsidR="009B3388" w:rsidRDefault="009B3388" w:rsidP="00150E3E">
      <w:pPr>
        <w:rPr>
          <w:sz w:val="22"/>
          <w:szCs w:val="22"/>
        </w:rPr>
      </w:pPr>
    </w:p>
    <w:p w14:paraId="4ACBE3F0" w14:textId="77777777" w:rsidR="009B3388" w:rsidRDefault="009B3388" w:rsidP="00150E3E">
      <w:pPr>
        <w:rPr>
          <w:sz w:val="22"/>
          <w:szCs w:val="22"/>
        </w:rPr>
      </w:pPr>
    </w:p>
    <w:p w14:paraId="0AF451FF" w14:textId="77777777" w:rsidR="00EC32C9" w:rsidRDefault="00EC32C9" w:rsidP="00150E3E">
      <w:pPr>
        <w:rPr>
          <w:sz w:val="22"/>
          <w:szCs w:val="22"/>
        </w:rPr>
      </w:pPr>
    </w:p>
    <w:p w14:paraId="59FA5503" w14:textId="77777777" w:rsidR="00150E3E" w:rsidRDefault="00150E3E" w:rsidP="00150E3E">
      <w:pPr>
        <w:rPr>
          <w:sz w:val="22"/>
          <w:szCs w:val="22"/>
        </w:rPr>
      </w:pPr>
      <w:r w:rsidRPr="00150E3E">
        <w:rPr>
          <w:sz w:val="22"/>
          <w:szCs w:val="22"/>
        </w:rPr>
        <w:lastRenderedPageBreak/>
        <w:t xml:space="preserve">In line with </w:t>
      </w:r>
      <w:proofErr w:type="spellStart"/>
      <w:r w:rsidRPr="00150E3E">
        <w:rPr>
          <w:sz w:val="22"/>
          <w:szCs w:val="22"/>
        </w:rPr>
        <w:t>KCSiE</w:t>
      </w:r>
      <w:proofErr w:type="spellEnd"/>
      <w:r w:rsidRPr="00150E3E">
        <w:rPr>
          <w:sz w:val="22"/>
          <w:szCs w:val="22"/>
        </w:rPr>
        <w:t xml:space="preserve"> part 4 guidelines, </w:t>
      </w:r>
    </w:p>
    <w:p w14:paraId="739C48D3" w14:textId="77777777" w:rsidR="00EC4209" w:rsidRDefault="00EC4209" w:rsidP="00150E3E">
      <w:pPr>
        <w:rPr>
          <w:sz w:val="22"/>
          <w:szCs w:val="22"/>
        </w:rPr>
      </w:pPr>
    </w:p>
    <w:p w14:paraId="4DA2C6B4" w14:textId="77777777" w:rsidR="00EC4209" w:rsidRPr="00150E3E" w:rsidRDefault="00A55DF9" w:rsidP="00150E3E">
      <w:pPr>
        <w:rPr>
          <w:sz w:val="22"/>
          <w:szCs w:val="22"/>
        </w:rPr>
      </w:pPr>
      <w:r>
        <w:rPr>
          <w:noProof/>
        </w:rPr>
        <w:pict w14:anchorId="003DF0C3">
          <v:shape id="Diagram 101" o:spid="_x0000_i1027" type="#_x0000_t75" style="width:494pt;height:41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">
            <v:imagedata r:id="rId34" o:title="" cropleft="-320f" cropright="-207f"/>
            <o:lock v:ext="edit" aspectratio="f"/>
          </v:shape>
        </w:pict>
      </w:r>
    </w:p>
    <w:p w14:paraId="78ADD190" w14:textId="77777777" w:rsidR="00150E3E" w:rsidRDefault="00150E3E" w:rsidP="00150E3E">
      <w:pPr>
        <w:rPr>
          <w:noProof/>
          <w:sz w:val="22"/>
          <w:szCs w:val="22"/>
        </w:rPr>
      </w:pPr>
    </w:p>
    <w:p w14:paraId="3F4D69EA" w14:textId="77777777" w:rsidR="00150E3E" w:rsidRPr="00150E3E" w:rsidRDefault="00150E3E" w:rsidP="00150E3E">
      <w:pPr>
        <w:rPr>
          <w:sz w:val="22"/>
          <w:szCs w:val="22"/>
        </w:rPr>
      </w:pPr>
    </w:p>
    <w:p w14:paraId="17E4FF5E" w14:textId="77777777" w:rsidR="00150E3E" w:rsidRDefault="00150E3E" w:rsidP="00150E3E">
      <w:pPr>
        <w:rPr>
          <w:sz w:val="22"/>
          <w:szCs w:val="22"/>
        </w:rPr>
      </w:pPr>
      <w:r w:rsidRPr="00150E3E">
        <w:rPr>
          <w:sz w:val="22"/>
          <w:szCs w:val="22"/>
        </w:rPr>
        <w:t>Suspension of the member of staff, excluding the Headteacher, against whom an allegation has been made, needs careful consideration, and the Headteacher will seek the advice of the LADO and an HR Consultant in making this decision.</w:t>
      </w:r>
    </w:p>
    <w:p w14:paraId="472565F5" w14:textId="77777777" w:rsidR="00150E3E" w:rsidRPr="00150E3E" w:rsidRDefault="00150E3E" w:rsidP="00150E3E">
      <w:pPr>
        <w:rPr>
          <w:sz w:val="22"/>
          <w:szCs w:val="22"/>
        </w:rPr>
      </w:pPr>
    </w:p>
    <w:p w14:paraId="00C53350" w14:textId="77777777" w:rsidR="00150E3E" w:rsidRPr="009B3388" w:rsidRDefault="00150E3E" w:rsidP="00150E3E">
      <w:pPr>
        <w:rPr>
          <w:b/>
          <w:bCs/>
          <w:sz w:val="22"/>
          <w:szCs w:val="22"/>
        </w:rPr>
      </w:pPr>
      <w:r w:rsidRPr="009B3388">
        <w:rPr>
          <w:b/>
          <w:bCs/>
          <w:sz w:val="22"/>
          <w:szCs w:val="22"/>
        </w:rPr>
        <w:t xml:space="preserve">Staff, </w:t>
      </w:r>
      <w:r w:rsidR="009B3388" w:rsidRPr="009B3388">
        <w:rPr>
          <w:b/>
          <w:bCs/>
          <w:sz w:val="22"/>
          <w:szCs w:val="22"/>
        </w:rPr>
        <w:t>parents,</w:t>
      </w:r>
      <w:r w:rsidRPr="009B3388">
        <w:rPr>
          <w:b/>
          <w:bCs/>
          <w:sz w:val="22"/>
          <w:szCs w:val="22"/>
        </w:rPr>
        <w:t xml:space="preserve">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284E263B" w14:textId="77777777" w:rsidR="00150E3E" w:rsidRDefault="00150E3E" w:rsidP="0016262E">
      <w:pPr>
        <w:rPr>
          <w:rFonts w:cs="Arial"/>
          <w:b/>
          <w:bCs/>
          <w:color w:val="000000"/>
          <w:sz w:val="22"/>
          <w:szCs w:val="22"/>
        </w:rPr>
      </w:pPr>
    </w:p>
    <w:p w14:paraId="11FF3326" w14:textId="57DFB45D" w:rsidR="00902B7D" w:rsidRPr="00902B7D" w:rsidRDefault="00902B7D" w:rsidP="00902B7D">
      <w:pPr>
        <w:rPr>
          <w:rFonts w:cs="Arial"/>
          <w:sz w:val="22"/>
          <w:szCs w:val="22"/>
        </w:rPr>
      </w:pPr>
      <w:r w:rsidRPr="00532279">
        <w:rPr>
          <w:rFonts w:cs="Arial"/>
          <w:sz w:val="22"/>
          <w:szCs w:val="22"/>
        </w:rPr>
        <w:t>School will ensure that pupils are aware of how they can raise a concern should they be worried about a member of staffs conduct, this may be for example by talking to a trusted adult</w:t>
      </w:r>
      <w:r w:rsidR="00532279" w:rsidRPr="00532279">
        <w:rPr>
          <w:rFonts w:cs="Arial"/>
          <w:sz w:val="22"/>
          <w:szCs w:val="22"/>
        </w:rPr>
        <w:t>.</w:t>
      </w:r>
    </w:p>
    <w:p w14:paraId="4A469CEE" w14:textId="77777777" w:rsidR="00902B7D" w:rsidRPr="00150E3E" w:rsidRDefault="00902B7D" w:rsidP="0016262E">
      <w:pPr>
        <w:rPr>
          <w:rFonts w:cs="Arial"/>
          <w:b/>
          <w:bCs/>
          <w:color w:val="000000"/>
          <w:sz w:val="22"/>
          <w:szCs w:val="22"/>
        </w:rPr>
      </w:pPr>
    </w:p>
    <w:p w14:paraId="591D78AE" w14:textId="77777777" w:rsidR="00EC4209" w:rsidRDefault="00EC4209" w:rsidP="00EC4209"/>
    <w:p w14:paraId="2830AD86" w14:textId="77777777" w:rsidR="00DB7FD7" w:rsidRDefault="00DB7FD7" w:rsidP="00EC4209"/>
    <w:p w14:paraId="64E9E9B6" w14:textId="77777777" w:rsidR="00DB7FD7" w:rsidRDefault="00DB7FD7" w:rsidP="00EC4209"/>
    <w:p w14:paraId="318FF6BA" w14:textId="77777777" w:rsidR="00DB7FD7" w:rsidRDefault="00DB7FD7" w:rsidP="00EC4209"/>
    <w:p w14:paraId="5AAB88FB" w14:textId="77777777" w:rsidR="00EC4209" w:rsidRDefault="00EC4209" w:rsidP="00EC4209"/>
    <w:p w14:paraId="01B2FE92" w14:textId="77777777" w:rsidR="00EC4209" w:rsidRPr="00833951" w:rsidRDefault="00A55DF9" w:rsidP="00EC4209">
      <w:r>
        <w:rPr>
          <w:noProof/>
        </w:rPr>
        <w:pict w14:anchorId="634A144C">
          <v:shape id="Text Box 98" o:spid="_x0000_s2097" type="#_x0000_t202" style="position:absolute;margin-left:0;margin-top:-15.35pt;width:481.5pt;height:23.25pt;z-index:25165619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" fillcolor="#0c9" strokecolor="white" strokeweight=".5pt">
            <v:textbox>
              <w:txbxContent>
                <w:p w14:paraId="4AD3B7E5" w14:textId="77777777" w:rsidR="00EC4209" w:rsidRPr="002D5D5B" w:rsidRDefault="00EC4209" w:rsidP="00EC4209">
                  <w:pPr>
                    <w:rPr>
                      <w:b/>
                      <w:bCs/>
                      <w:sz w:val="24"/>
                      <w:szCs w:val="24"/>
                    </w:rPr>
                  </w:pPr>
                  <w:r w:rsidRPr="002D5D5B">
                    <w:rPr>
                      <w:b/>
                      <w:bCs/>
                      <w:sz w:val="24"/>
                      <w:szCs w:val="24"/>
                    </w:rPr>
                    <w:t>Physical Intervention</w:t>
                  </w:r>
                </w:p>
                <w:p w14:paraId="3742A907" w14:textId="77777777" w:rsidR="00EC4209" w:rsidRPr="00833951" w:rsidRDefault="00EC4209" w:rsidP="00EC4209">
                  <w:pPr>
                    <w:rPr>
                      <w:sz w:val="24"/>
                      <w:szCs w:val="24"/>
                    </w:rPr>
                  </w:pPr>
                </w:p>
                <w:p w14:paraId="135B4D68" w14:textId="77777777" w:rsidR="00EC4209" w:rsidRPr="00833951" w:rsidRDefault="00EC4209" w:rsidP="00EC4209">
                  <w:pPr>
                    <w:rPr>
                      <w:sz w:val="24"/>
                      <w:szCs w:val="24"/>
                    </w:rPr>
                  </w:pPr>
                </w:p>
                <w:p w14:paraId="30B55CC8" w14:textId="77777777" w:rsidR="00EC4209" w:rsidRPr="00833951" w:rsidRDefault="00EC4209" w:rsidP="00EC4209">
                  <w:pPr>
                    <w:rPr>
                      <w:sz w:val="24"/>
                      <w:szCs w:val="24"/>
                    </w:rPr>
                  </w:pPr>
                </w:p>
                <w:p w14:paraId="38B541DE" w14:textId="77777777" w:rsidR="00EC4209" w:rsidRPr="00833951" w:rsidRDefault="00EC4209" w:rsidP="00EC4209">
                  <w:pPr>
                    <w:rPr>
                      <w:sz w:val="24"/>
                      <w:szCs w:val="24"/>
                    </w:rPr>
                  </w:pPr>
                </w:p>
                <w:p w14:paraId="1CACB9FE" w14:textId="77777777" w:rsidR="00EC4209" w:rsidRPr="00314D30" w:rsidRDefault="00EC4209" w:rsidP="00EC4209">
                  <w:pPr>
                    <w:shd w:val="clear" w:color="auto" w:fill="00CC99"/>
                    <w:rPr>
                      <w:sz w:val="24"/>
                      <w:szCs w:val="24"/>
                    </w:rPr>
                  </w:pPr>
                </w:p>
              </w:txbxContent>
            </v:textbox>
            <w10:wrap anchorx="margin"/>
          </v:shape>
        </w:pict>
      </w:r>
    </w:p>
    <w:p w14:paraId="4ADCE468" w14:textId="77777777" w:rsidR="00EC4209" w:rsidRPr="00EC4209" w:rsidRDefault="00EC4209" w:rsidP="00EC4209">
      <w:pPr>
        <w:rPr>
          <w:sz w:val="22"/>
          <w:szCs w:val="22"/>
        </w:rPr>
      </w:pPr>
      <w:r w:rsidRPr="00EC4209">
        <w:rPr>
          <w:sz w:val="22"/>
          <w:szCs w:val="22"/>
        </w:rPr>
        <w:t xml:space="preserve">We acknowledge that staff must only ever use physical intervention as a last resort, when a child is endangering him/herself or others, and that </w:t>
      </w:r>
      <w:proofErr w:type="gramStart"/>
      <w:r w:rsidRPr="00EC4209">
        <w:rPr>
          <w:sz w:val="22"/>
          <w:szCs w:val="22"/>
        </w:rPr>
        <w:t>at all times</w:t>
      </w:r>
      <w:proofErr w:type="gramEnd"/>
      <w:r w:rsidRPr="00EC4209">
        <w:rPr>
          <w:sz w:val="22"/>
          <w:szCs w:val="22"/>
        </w:rPr>
        <w:t xml:space="preserve"> it must be the minimal force necessary to prevent injury to another person. </w:t>
      </w:r>
    </w:p>
    <w:p w14:paraId="17333A8F" w14:textId="77777777" w:rsidR="00EC4209" w:rsidRPr="00EC4209" w:rsidRDefault="00EC4209" w:rsidP="00EC4209">
      <w:pPr>
        <w:rPr>
          <w:sz w:val="22"/>
          <w:szCs w:val="22"/>
        </w:rPr>
      </w:pPr>
      <w:r w:rsidRPr="00EC4209">
        <w:rPr>
          <w:sz w:val="22"/>
          <w:szCs w:val="22"/>
        </w:rPr>
        <w:t xml:space="preserve">Such events should be recorded and signed by a witness. </w:t>
      </w:r>
    </w:p>
    <w:p w14:paraId="235A4316" w14:textId="77777777" w:rsidR="00EC4209" w:rsidRPr="00EC4209" w:rsidRDefault="00EC4209" w:rsidP="00EC4209">
      <w:pPr>
        <w:rPr>
          <w:sz w:val="22"/>
          <w:szCs w:val="22"/>
        </w:rPr>
      </w:pPr>
      <w:r w:rsidRPr="00EC4209">
        <w:rPr>
          <w:sz w:val="22"/>
          <w:szCs w:val="22"/>
        </w:rPr>
        <w:t>Staff who are likely to need to use physical intervention will be appropriately trained.</w:t>
      </w:r>
    </w:p>
    <w:p w14:paraId="58CC733D" w14:textId="77777777" w:rsidR="00EC4209" w:rsidRPr="00EC4209" w:rsidRDefault="00EC4209" w:rsidP="00EC4209">
      <w:pPr>
        <w:rPr>
          <w:sz w:val="22"/>
          <w:szCs w:val="22"/>
        </w:rPr>
      </w:pPr>
      <w:r w:rsidRPr="00EC4209">
        <w:rPr>
          <w:sz w:val="22"/>
          <w:szCs w:val="22"/>
        </w:rPr>
        <w:t xml:space="preserve">We understand that physical intervention of a nature which causes injury or distress to a child may be considered under child protection or disciplinary procedures. </w:t>
      </w:r>
    </w:p>
    <w:p w14:paraId="366DD99B" w14:textId="77777777" w:rsidR="00EC4209" w:rsidRPr="00EC4209" w:rsidRDefault="00EC4209" w:rsidP="00EC4209">
      <w:pPr>
        <w:rPr>
          <w:sz w:val="22"/>
          <w:szCs w:val="22"/>
        </w:rPr>
      </w:pPr>
      <w:r w:rsidRPr="00EC4209">
        <w:rPr>
          <w:sz w:val="22"/>
          <w:szCs w:val="22"/>
        </w:rPr>
        <w:t xml:space="preserve">We recognise that touch is appropriate in the context or working with children, and all staff have been given ‘Safe Practice’ guidance to ensure they are clear about their professional boundary. </w:t>
      </w:r>
    </w:p>
    <w:p w14:paraId="2F41DF1C" w14:textId="77777777" w:rsidR="00EC4209" w:rsidRDefault="00A55DF9" w:rsidP="00EC4209">
      <w:r>
        <w:rPr>
          <w:noProof/>
        </w:rPr>
        <w:pict w14:anchorId="2BF98EF0">
          <v:shape id="Text Box 99" o:spid="_x0000_s2096" type="#_x0000_t202" style="position:absolute;margin-left:.5pt;margin-top:14.2pt;width:481.5pt;height:23.25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" fillcolor="#0c9" strokecolor="white" strokeweight=".5pt">
            <v:textbox>
              <w:txbxContent>
                <w:p w14:paraId="15A1C535" w14:textId="77777777" w:rsidR="00EC4209" w:rsidRPr="002D5D5B" w:rsidRDefault="00EC4209" w:rsidP="00EC4209">
                  <w:pPr>
                    <w:rPr>
                      <w:b/>
                      <w:bCs/>
                      <w:sz w:val="24"/>
                      <w:szCs w:val="24"/>
                    </w:rPr>
                  </w:pPr>
                  <w:r w:rsidRPr="002D5D5B">
                    <w:rPr>
                      <w:b/>
                      <w:bCs/>
                      <w:sz w:val="24"/>
                      <w:szCs w:val="24"/>
                    </w:rPr>
                    <w:t>Confidentiality, Sharing Information and GDPR</w:t>
                  </w:r>
                </w:p>
                <w:p w14:paraId="7A1748FC" w14:textId="77777777" w:rsidR="00EC4209" w:rsidRPr="00833951" w:rsidRDefault="00EC4209" w:rsidP="00EC4209">
                  <w:pPr>
                    <w:rPr>
                      <w:sz w:val="24"/>
                      <w:szCs w:val="24"/>
                    </w:rPr>
                  </w:pPr>
                </w:p>
                <w:p w14:paraId="6A57D75E" w14:textId="77777777" w:rsidR="00EC4209" w:rsidRPr="00833951" w:rsidRDefault="00EC4209" w:rsidP="00EC4209">
                  <w:pPr>
                    <w:rPr>
                      <w:sz w:val="24"/>
                      <w:szCs w:val="24"/>
                    </w:rPr>
                  </w:pPr>
                </w:p>
                <w:p w14:paraId="46EE19AC" w14:textId="77777777" w:rsidR="00EC4209" w:rsidRPr="00833951" w:rsidRDefault="00EC4209" w:rsidP="00EC4209">
                  <w:pPr>
                    <w:rPr>
                      <w:sz w:val="24"/>
                      <w:szCs w:val="24"/>
                    </w:rPr>
                  </w:pPr>
                </w:p>
                <w:p w14:paraId="375BC43C" w14:textId="77777777" w:rsidR="00EC4209" w:rsidRPr="00833951" w:rsidRDefault="00EC4209" w:rsidP="00EC4209">
                  <w:pPr>
                    <w:rPr>
                      <w:sz w:val="24"/>
                      <w:szCs w:val="24"/>
                    </w:rPr>
                  </w:pPr>
                </w:p>
                <w:p w14:paraId="56840916" w14:textId="77777777" w:rsidR="00EC4209" w:rsidRPr="00833951" w:rsidRDefault="00EC4209" w:rsidP="00EC4209">
                  <w:pPr>
                    <w:rPr>
                      <w:sz w:val="24"/>
                      <w:szCs w:val="24"/>
                    </w:rPr>
                  </w:pPr>
                </w:p>
                <w:p w14:paraId="225D8249" w14:textId="77777777" w:rsidR="00EC4209" w:rsidRPr="00314D30" w:rsidRDefault="00EC4209" w:rsidP="00EC4209">
                  <w:pPr>
                    <w:shd w:val="clear" w:color="auto" w:fill="00CC99"/>
                    <w:rPr>
                      <w:sz w:val="24"/>
                      <w:szCs w:val="24"/>
                    </w:rPr>
                  </w:pPr>
                </w:p>
              </w:txbxContent>
            </v:textbox>
            <w10:wrap anchorx="margin"/>
          </v:shape>
        </w:pict>
      </w:r>
    </w:p>
    <w:p w14:paraId="0D18F9CF" w14:textId="77777777" w:rsidR="00EC4209" w:rsidRPr="00833951" w:rsidRDefault="00EC4209" w:rsidP="00EC4209"/>
    <w:p w14:paraId="12343C5D" w14:textId="77777777" w:rsidR="00EC4209" w:rsidRDefault="00EC4209" w:rsidP="00EC4209"/>
    <w:p w14:paraId="78FC7E2B" w14:textId="77777777" w:rsidR="00EC4209" w:rsidRPr="00EC4209" w:rsidRDefault="00EC4209" w:rsidP="00EC4209">
      <w:pPr>
        <w:rPr>
          <w:sz w:val="22"/>
          <w:szCs w:val="22"/>
        </w:rPr>
      </w:pPr>
      <w:r w:rsidRPr="00EC4209">
        <w:rPr>
          <w:sz w:val="22"/>
          <w:szCs w:val="22"/>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09813548" w14:textId="77777777" w:rsidR="00EC4209" w:rsidRPr="00EC4209" w:rsidRDefault="00EC4209" w:rsidP="00EC4209">
      <w:pPr>
        <w:rPr>
          <w:sz w:val="22"/>
          <w:szCs w:val="22"/>
        </w:rPr>
      </w:pPr>
      <w:r w:rsidRPr="00EC4209">
        <w:rPr>
          <w:sz w:val="22"/>
          <w:szCs w:val="22"/>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CE5AFCC" w14:textId="77777777" w:rsidR="00EC4209" w:rsidRPr="00EC4209" w:rsidRDefault="00EC4209" w:rsidP="00EC4209">
      <w:pPr>
        <w:rPr>
          <w:sz w:val="22"/>
          <w:szCs w:val="22"/>
        </w:rPr>
      </w:pPr>
      <w:r w:rsidRPr="00EC4209">
        <w:rPr>
          <w:sz w:val="22"/>
          <w:szCs w:val="22"/>
        </w:rPr>
        <w:t>Staff should only discuss concerns with the DSL, Headteacher/</w:t>
      </w:r>
      <w:r w:rsidR="009B3388" w:rsidRPr="00EC4209">
        <w:rPr>
          <w:sz w:val="22"/>
          <w:szCs w:val="22"/>
        </w:rPr>
        <w:t>principal,</w:t>
      </w:r>
      <w:r w:rsidRPr="00EC4209">
        <w:rPr>
          <w:sz w:val="22"/>
          <w:szCs w:val="22"/>
        </w:rPr>
        <w:t xml:space="preserve"> or chair of governors (depending on who is the subject of the concern). That person will then decide who else needs to have the information and they will disseminate it on a ‘need-to-know’ basis. </w:t>
      </w:r>
    </w:p>
    <w:p w14:paraId="5295F821" w14:textId="77777777" w:rsidR="00EC4209" w:rsidRPr="00EC4209" w:rsidRDefault="00EC4209" w:rsidP="00EC4209">
      <w:pPr>
        <w:rPr>
          <w:sz w:val="22"/>
          <w:szCs w:val="22"/>
        </w:rPr>
      </w:pPr>
      <w:r w:rsidRPr="00EC4209">
        <w:rPr>
          <w:sz w:val="22"/>
          <w:szCs w:val="22"/>
        </w:rPr>
        <w:t xml:space="preserve">However, following </w:t>
      </w:r>
      <w:proofErr w:type="gramStart"/>
      <w:r w:rsidRPr="00EC4209">
        <w:rPr>
          <w:sz w:val="22"/>
          <w:szCs w:val="22"/>
        </w:rPr>
        <w:t>a number of</w:t>
      </w:r>
      <w:proofErr w:type="gramEnd"/>
      <w:r w:rsidRPr="00EC4209">
        <w:rPr>
          <w:sz w:val="22"/>
          <w:szCs w:val="22"/>
        </w:rPr>
        <w:t xml:space="preserve"> cases where senior leaders in school had failed to act upon concerns raised by staff, Keeping Children Safe in Education emphasises that any member of staff can contact children’s social care if they are concerned about a child.</w:t>
      </w:r>
    </w:p>
    <w:p w14:paraId="6FA4E406" w14:textId="77777777" w:rsidR="00DB7FD7" w:rsidRPr="00DB7FD7" w:rsidRDefault="00DB7FD7" w:rsidP="00DB7FD7">
      <w:pPr>
        <w:rPr>
          <w:rFonts w:cs="Arial"/>
          <w:sz w:val="22"/>
          <w:szCs w:val="22"/>
        </w:rPr>
      </w:pPr>
      <w:r w:rsidRPr="00AD442D">
        <w:rPr>
          <w:rFonts w:cs="Arial"/>
          <w:sz w:val="22"/>
          <w:szCs w:val="22"/>
        </w:rPr>
        <w:t xml:space="preserve">Child protection information will be stored and handled in line with the Data Protection Act 2018 </w:t>
      </w:r>
      <w:r w:rsidRPr="00AD442D">
        <w:rPr>
          <w:rStyle w:val="FootnoteReference"/>
          <w:rFonts w:cs="Arial"/>
          <w:sz w:val="22"/>
          <w:szCs w:val="22"/>
        </w:rPr>
        <w:footnoteReference w:id="5"/>
      </w:r>
      <w:r w:rsidRPr="00AD442D">
        <w:rPr>
          <w:rFonts w:cs="Arial"/>
          <w:sz w:val="22"/>
          <w:szCs w:val="22"/>
        </w:rPr>
        <w:t xml:space="preserve">, the </w:t>
      </w:r>
      <w:hyperlink r:id="rId35" w:history="1">
        <w:r w:rsidRPr="00AD442D">
          <w:rPr>
            <w:rStyle w:val="Hyperlink"/>
            <w:rFonts w:cs="Arial"/>
            <w:sz w:val="22"/>
            <w:szCs w:val="22"/>
          </w:rPr>
          <w:t>HM Government Information Sharing and Advice for practitioners providing safeguarding services to children, young people, parents and carers, July 2018</w:t>
        </w:r>
      </w:hyperlink>
      <w:r w:rsidRPr="00AD442D">
        <w:rPr>
          <w:rFonts w:cs="Arial"/>
          <w:sz w:val="22"/>
          <w:szCs w:val="22"/>
        </w:rPr>
        <w:t xml:space="preserve"> and </w:t>
      </w:r>
      <w:hyperlink r:id="rId36" w:history="1">
        <w:r w:rsidRPr="00AD442D">
          <w:rPr>
            <w:rStyle w:val="Hyperlink"/>
            <w:rFonts w:cs="Arial"/>
            <w:sz w:val="22"/>
            <w:szCs w:val="22"/>
          </w:rPr>
          <w:t>DfE Data Protection in Schools</w:t>
        </w:r>
      </w:hyperlink>
      <w:r w:rsidRPr="00AD442D">
        <w:rPr>
          <w:rFonts w:cs="Arial"/>
          <w:sz w:val="22"/>
          <w:szCs w:val="22"/>
        </w:rPr>
        <w:t>.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2E187C9E" w14:textId="77777777" w:rsidR="00EC4209" w:rsidRDefault="00EC4209" w:rsidP="00EC4209">
      <w:pPr>
        <w:rPr>
          <w:sz w:val="22"/>
          <w:szCs w:val="22"/>
        </w:rPr>
      </w:pPr>
      <w:r w:rsidRPr="00EC4209">
        <w:rPr>
          <w:sz w:val="22"/>
          <w:szCs w:val="22"/>
        </w:rPr>
        <w:t>At the point a child formally transfers to their new setting, their safeguarding file will be transferred securely in line with GDPR expectations as soon as possible</w:t>
      </w:r>
      <w:r w:rsidR="003534C1">
        <w:rPr>
          <w:sz w:val="22"/>
          <w:szCs w:val="22"/>
        </w:rPr>
        <w:t>,</w:t>
      </w:r>
      <w:r w:rsidRPr="00EC4209">
        <w:rPr>
          <w:sz w:val="22"/>
          <w:szCs w:val="22"/>
        </w:rPr>
        <w:t xml:space="preserve"> but within 5 working days.</w:t>
      </w:r>
    </w:p>
    <w:p w14:paraId="7C718BE4" w14:textId="77777777" w:rsidR="00EC4209" w:rsidRPr="00EC4209" w:rsidRDefault="00EC4209" w:rsidP="00EC42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EC4209" w14:paraId="3943A77C" w14:textId="77777777" w:rsidTr="00741E24">
        <w:tc>
          <w:tcPr>
            <w:tcW w:w="9607" w:type="dxa"/>
            <w:shd w:val="clear" w:color="auto" w:fill="00B0F0"/>
          </w:tcPr>
          <w:p w14:paraId="2B10A982" w14:textId="77777777" w:rsidR="00EC4209" w:rsidRPr="00741E24" w:rsidRDefault="00EC4209" w:rsidP="00741E24">
            <w:pPr>
              <w:rPr>
                <w:sz w:val="24"/>
                <w:szCs w:val="24"/>
              </w:rPr>
            </w:pPr>
            <w:r w:rsidRPr="00741E24">
              <w:rPr>
                <w:sz w:val="24"/>
                <w:szCs w:val="24"/>
              </w:rPr>
              <w:t xml:space="preserve">Information sharing is guided by the following principles:  </w:t>
            </w:r>
          </w:p>
        </w:tc>
      </w:tr>
      <w:tr w:rsidR="00EC4209" w14:paraId="6D4BF13A" w14:textId="77777777" w:rsidTr="00741E24">
        <w:tc>
          <w:tcPr>
            <w:tcW w:w="9607" w:type="dxa"/>
            <w:shd w:val="clear" w:color="auto" w:fill="auto"/>
          </w:tcPr>
          <w:p w14:paraId="737D0FEB" w14:textId="77777777" w:rsidR="00EC4209" w:rsidRPr="00741E24" w:rsidRDefault="00EC4209" w:rsidP="00741E24">
            <w:pPr>
              <w:pStyle w:val="ListParagraph"/>
              <w:spacing w:after="0" w:line="240" w:lineRule="auto"/>
              <w:rPr>
                <w:rFonts w:ascii="Arial" w:hAnsi="Arial" w:cs="Arial"/>
                <w:szCs w:val="20"/>
              </w:rPr>
            </w:pPr>
          </w:p>
          <w:p w14:paraId="1FD89C57"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necessary and proportionate</w:t>
            </w:r>
          </w:p>
          <w:p w14:paraId="53F273B8"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relevant</w:t>
            </w:r>
          </w:p>
          <w:p w14:paraId="174E49F0"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adequate</w:t>
            </w:r>
          </w:p>
          <w:p w14:paraId="31774BD6"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accurate</w:t>
            </w:r>
          </w:p>
          <w:p w14:paraId="48A52DC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timely</w:t>
            </w:r>
          </w:p>
          <w:p w14:paraId="03DB023E" w14:textId="77777777" w:rsidR="00EC4209" w:rsidRPr="00741E24" w:rsidRDefault="00EC4209" w:rsidP="00741E24">
            <w:pPr>
              <w:pStyle w:val="ListParagraph"/>
              <w:numPr>
                <w:ilvl w:val="0"/>
                <w:numId w:val="61"/>
              </w:numPr>
              <w:spacing w:after="0" w:line="240" w:lineRule="auto"/>
              <w:rPr>
                <w:rFonts w:ascii="Arial" w:hAnsi="Arial" w:cs="Arial"/>
                <w:szCs w:val="20"/>
              </w:rPr>
            </w:pPr>
            <w:r w:rsidRPr="00741E24">
              <w:rPr>
                <w:rFonts w:ascii="Arial" w:hAnsi="Arial" w:cs="Arial"/>
                <w:szCs w:val="20"/>
              </w:rPr>
              <w:t>secure</w:t>
            </w:r>
          </w:p>
          <w:p w14:paraId="03F1C62A" w14:textId="77777777" w:rsidR="00EC4209" w:rsidRDefault="00EC4209" w:rsidP="00741E24"/>
        </w:tc>
      </w:tr>
    </w:tbl>
    <w:p w14:paraId="15723236" w14:textId="77777777" w:rsidR="00EC4209" w:rsidRDefault="00EC4209" w:rsidP="00EC4209">
      <w:pPr>
        <w:rPr>
          <w:sz w:val="22"/>
          <w:szCs w:val="22"/>
        </w:rPr>
      </w:pPr>
    </w:p>
    <w:p w14:paraId="58FD0A12" w14:textId="77777777" w:rsidR="00EC4209" w:rsidRPr="00EC4209" w:rsidRDefault="00EC4209" w:rsidP="00EC4209">
      <w:pPr>
        <w:rPr>
          <w:sz w:val="22"/>
          <w:szCs w:val="22"/>
        </w:rPr>
      </w:pPr>
      <w:r w:rsidRPr="00EC4209">
        <w:rPr>
          <w:sz w:val="22"/>
          <w:szCs w:val="22"/>
        </w:rPr>
        <w:t>Fears about sharing information cannot be allowed to stand in the way of the need to promote the welfare and protect the safety of children.</w:t>
      </w:r>
    </w:p>
    <w:p w14:paraId="7E78472D" w14:textId="07AEA078" w:rsidR="00EC4209" w:rsidRPr="00EC4209" w:rsidRDefault="00AD442D" w:rsidP="00EC4209">
      <w:pPr>
        <w:rPr>
          <w:sz w:val="22"/>
          <w:szCs w:val="22"/>
        </w:rPr>
      </w:pPr>
      <w:r w:rsidRPr="00AD442D">
        <w:rPr>
          <w:sz w:val="22"/>
          <w:szCs w:val="22"/>
        </w:rPr>
        <w:lastRenderedPageBreak/>
        <w:t xml:space="preserve">St Clare’s Catholic Primary School </w:t>
      </w:r>
      <w:r w:rsidR="00EC4209" w:rsidRPr="00AD442D">
        <w:rPr>
          <w:sz w:val="22"/>
          <w:szCs w:val="22"/>
        </w:rPr>
        <w:t>will</w:t>
      </w:r>
      <w:r w:rsidR="00EC4209" w:rsidRPr="00EC4209">
        <w:rPr>
          <w:sz w:val="22"/>
          <w:szCs w:val="22"/>
        </w:rPr>
        <w:t xml:space="preserve"> ensure that images of children used within publications, publicity and on the website has written parental consent prior to any images being taken and used.  This consent will be obtained in line with school’s annual data collection process.</w:t>
      </w:r>
    </w:p>
    <w:p w14:paraId="674F861A" w14:textId="77777777" w:rsidR="00EC4209" w:rsidRDefault="00EC4209" w:rsidP="00EC4209"/>
    <w:p w14:paraId="70D87DEA" w14:textId="77777777" w:rsidR="00CA498B" w:rsidRDefault="00A55DF9" w:rsidP="00CA498B">
      <w:pPr>
        <w:pStyle w:val="Heading1"/>
        <w:spacing w:before="0" w:after="0"/>
        <w:jc w:val="both"/>
        <w:rPr>
          <w:sz w:val="22"/>
          <w:szCs w:val="22"/>
        </w:rPr>
      </w:pPr>
      <w:bookmarkStart w:id="1" w:name="_Toc172011649"/>
      <w:r>
        <w:rPr>
          <w:noProof/>
          <w:sz w:val="22"/>
          <w:szCs w:val="22"/>
        </w:rPr>
        <w:pict w14:anchorId="1FED618F">
          <v:shape id="_x0000_s2120" type="#_x0000_t202" style="position:absolute;left:0;text-align:left;margin-left:-4.5pt;margin-top:.3pt;width:481.5pt;height:23.25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7B0F26E3" w14:textId="77777777" w:rsidR="00CA498B" w:rsidRPr="002D5D5B" w:rsidRDefault="00CA498B" w:rsidP="00CA498B">
                  <w:pPr>
                    <w:rPr>
                      <w:b/>
                      <w:bCs/>
                      <w:sz w:val="24"/>
                      <w:szCs w:val="24"/>
                    </w:rPr>
                  </w:pPr>
                  <w:r>
                    <w:rPr>
                      <w:b/>
                      <w:bCs/>
                      <w:sz w:val="24"/>
                      <w:szCs w:val="24"/>
                    </w:rPr>
                    <w:t>Photographing Children</w:t>
                  </w:r>
                </w:p>
                <w:p w14:paraId="0F53C961" w14:textId="77777777" w:rsidR="00CA498B" w:rsidRPr="00833951" w:rsidRDefault="00CA498B" w:rsidP="00CA498B">
                  <w:pPr>
                    <w:rPr>
                      <w:sz w:val="24"/>
                      <w:szCs w:val="24"/>
                    </w:rPr>
                  </w:pPr>
                </w:p>
                <w:p w14:paraId="1C614BE8" w14:textId="77777777" w:rsidR="00CA498B" w:rsidRPr="00833951" w:rsidRDefault="00CA498B" w:rsidP="00CA498B">
                  <w:pPr>
                    <w:rPr>
                      <w:sz w:val="24"/>
                      <w:szCs w:val="24"/>
                    </w:rPr>
                  </w:pPr>
                </w:p>
                <w:p w14:paraId="5BA9C990" w14:textId="77777777" w:rsidR="00CA498B" w:rsidRPr="00833951" w:rsidRDefault="00CA498B" w:rsidP="00CA498B">
                  <w:pPr>
                    <w:rPr>
                      <w:sz w:val="24"/>
                      <w:szCs w:val="24"/>
                    </w:rPr>
                  </w:pPr>
                </w:p>
                <w:p w14:paraId="1BA681B1" w14:textId="77777777" w:rsidR="00CA498B" w:rsidRPr="00833951" w:rsidRDefault="00CA498B" w:rsidP="00CA498B">
                  <w:pPr>
                    <w:rPr>
                      <w:sz w:val="24"/>
                      <w:szCs w:val="24"/>
                    </w:rPr>
                  </w:pPr>
                </w:p>
                <w:p w14:paraId="5DCA17C0" w14:textId="77777777" w:rsidR="00CA498B" w:rsidRPr="00833951" w:rsidRDefault="00CA498B" w:rsidP="00CA498B">
                  <w:pPr>
                    <w:rPr>
                      <w:sz w:val="24"/>
                      <w:szCs w:val="24"/>
                    </w:rPr>
                  </w:pPr>
                </w:p>
                <w:p w14:paraId="2CFE0049" w14:textId="77777777" w:rsidR="00CA498B" w:rsidRPr="00314D30" w:rsidRDefault="00CA498B" w:rsidP="00CA498B">
                  <w:pPr>
                    <w:shd w:val="clear" w:color="auto" w:fill="00CC99"/>
                    <w:rPr>
                      <w:sz w:val="24"/>
                      <w:szCs w:val="24"/>
                    </w:rPr>
                  </w:pPr>
                </w:p>
              </w:txbxContent>
            </v:textbox>
            <w10:wrap anchorx="margin"/>
          </v:shape>
        </w:pict>
      </w:r>
    </w:p>
    <w:p w14:paraId="3C637E7B" w14:textId="77777777" w:rsidR="00CA498B" w:rsidRDefault="00CA498B" w:rsidP="00CA498B">
      <w:pPr>
        <w:pStyle w:val="Heading1"/>
        <w:spacing w:before="0" w:after="0"/>
        <w:jc w:val="both"/>
        <w:rPr>
          <w:sz w:val="22"/>
          <w:szCs w:val="22"/>
        </w:rPr>
      </w:pPr>
    </w:p>
    <w:bookmarkEnd w:id="1"/>
    <w:p w14:paraId="4FF813EB" w14:textId="77777777" w:rsidR="00CA498B" w:rsidRPr="00E72238" w:rsidRDefault="00CA498B" w:rsidP="00CA498B">
      <w:pPr>
        <w:pStyle w:val="Heading1"/>
        <w:spacing w:before="0" w:after="0"/>
        <w:jc w:val="both"/>
        <w:rPr>
          <w:sz w:val="22"/>
          <w:szCs w:val="22"/>
        </w:rPr>
      </w:pPr>
    </w:p>
    <w:p w14:paraId="7B20F309" w14:textId="77777777" w:rsidR="00CA498B" w:rsidRPr="00E72238" w:rsidRDefault="00CA498B" w:rsidP="00CA498B">
      <w:pPr>
        <w:pStyle w:val="Heading1"/>
        <w:spacing w:before="0" w:after="0"/>
        <w:jc w:val="both"/>
        <w:rPr>
          <w:b w:val="0"/>
          <w:sz w:val="22"/>
          <w:szCs w:val="22"/>
        </w:rPr>
      </w:pPr>
      <w:proofErr w:type="gramStart"/>
      <w:r w:rsidRPr="00E72238">
        <w:rPr>
          <w:b w:val="0"/>
          <w:sz w:val="22"/>
          <w:szCs w:val="22"/>
        </w:rPr>
        <w:t>The vast majority of</w:t>
      </w:r>
      <w:proofErr w:type="gramEnd"/>
      <w:r w:rsidRPr="00E72238">
        <w:rPr>
          <w:b w:val="0"/>
          <w:sz w:val="22"/>
          <w:szCs w:val="22"/>
        </w:rPr>
        <w:t xml:space="preserve"> people who take or view photographs or videos of children do so for entirely innocent, understandable and acceptable reasons. We acknowledge, however, that some people abuse children through taking, using or circulating images. </w:t>
      </w:r>
    </w:p>
    <w:p w14:paraId="3A18AA37" w14:textId="77777777" w:rsidR="00CA498B" w:rsidRPr="00E72238" w:rsidRDefault="00CA498B" w:rsidP="00CA498B">
      <w:pPr>
        <w:rPr>
          <w:rFonts w:cs="Arial"/>
          <w:sz w:val="22"/>
          <w:szCs w:val="22"/>
          <w:lang w:eastAsia="en-US"/>
        </w:rPr>
      </w:pPr>
    </w:p>
    <w:p w14:paraId="5F46C2E4" w14:textId="77777777" w:rsidR="00CA498B" w:rsidRPr="00E72238" w:rsidRDefault="00CA498B" w:rsidP="00CA498B">
      <w:pPr>
        <w:rPr>
          <w:rFonts w:cs="Arial"/>
          <w:b/>
          <w:sz w:val="22"/>
          <w:szCs w:val="22"/>
          <w:lang w:eastAsia="en-US"/>
        </w:rPr>
      </w:pPr>
      <w:r w:rsidRPr="00E72238">
        <w:rPr>
          <w:rFonts w:cs="Arial"/>
          <w:b/>
          <w:sz w:val="22"/>
          <w:szCs w:val="22"/>
          <w:lang w:eastAsia="en-US"/>
        </w:rPr>
        <w:t>Staff and Volunteers</w:t>
      </w:r>
    </w:p>
    <w:p w14:paraId="38AF8689" w14:textId="77777777" w:rsidR="00CA498B" w:rsidRPr="00E72238" w:rsidRDefault="00CA498B" w:rsidP="00CA498B">
      <w:pPr>
        <w:rPr>
          <w:rFonts w:cs="Arial"/>
          <w:b/>
          <w:sz w:val="22"/>
          <w:szCs w:val="22"/>
          <w:lang w:eastAsia="en-US"/>
        </w:rPr>
      </w:pPr>
    </w:p>
    <w:p w14:paraId="40C90A37" w14:textId="3C0202B3" w:rsidR="00CA498B" w:rsidRPr="00E72238" w:rsidRDefault="00CA498B" w:rsidP="00CA498B">
      <w:pPr>
        <w:numPr>
          <w:ilvl w:val="0"/>
          <w:numId w:val="11"/>
        </w:numPr>
        <w:autoSpaceDE w:val="0"/>
        <w:autoSpaceDN w:val="0"/>
        <w:adjustRightInd w:val="0"/>
        <w:rPr>
          <w:rFonts w:cs="Arial"/>
          <w:sz w:val="22"/>
          <w:szCs w:val="22"/>
        </w:rPr>
      </w:pPr>
      <w:r w:rsidRPr="00E72238">
        <w:rPr>
          <w:rFonts w:cs="Arial"/>
          <w:sz w:val="22"/>
          <w:szCs w:val="22"/>
        </w:rPr>
        <w:t>Parental consent will be sought</w:t>
      </w:r>
      <w:r w:rsidR="00AD442D">
        <w:rPr>
          <w:rFonts w:cs="Arial"/>
          <w:sz w:val="22"/>
          <w:szCs w:val="22"/>
        </w:rPr>
        <w:t xml:space="preserve"> on arrival to the school </w:t>
      </w:r>
      <w:r w:rsidRPr="00E72238">
        <w:rPr>
          <w:rFonts w:cs="Arial"/>
          <w:sz w:val="22"/>
          <w:szCs w:val="22"/>
        </w:rPr>
        <w:t xml:space="preserve">and permissions noted. </w:t>
      </w:r>
    </w:p>
    <w:p w14:paraId="7B99AEA7" w14:textId="77777777" w:rsidR="00CA498B" w:rsidRPr="00E72238" w:rsidRDefault="00CA498B" w:rsidP="00CA498B">
      <w:pPr>
        <w:numPr>
          <w:ilvl w:val="0"/>
          <w:numId w:val="11"/>
        </w:numPr>
        <w:rPr>
          <w:rFonts w:cs="Arial"/>
          <w:sz w:val="22"/>
          <w:szCs w:val="22"/>
          <w:lang w:eastAsia="en-US"/>
        </w:rPr>
      </w:pPr>
      <w:r w:rsidRPr="00E72238">
        <w:rPr>
          <w:rFonts w:cs="Arial"/>
          <w:sz w:val="22"/>
          <w:szCs w:val="22"/>
          <w:lang w:eastAsia="en-US"/>
        </w:rPr>
        <w:t xml:space="preserve">Staff and volunteers must seek the authorisation of the Head Teacher prior to taking photographs/ videos of children and must only use school equipment unless given specific authorisation by the Head Teacher. </w:t>
      </w:r>
    </w:p>
    <w:p w14:paraId="51CE323B" w14:textId="77777777" w:rsidR="00CA498B" w:rsidRPr="00E72238" w:rsidRDefault="00CA498B" w:rsidP="00CA498B">
      <w:pPr>
        <w:numPr>
          <w:ilvl w:val="0"/>
          <w:numId w:val="12"/>
        </w:numPr>
        <w:autoSpaceDE w:val="0"/>
        <w:autoSpaceDN w:val="0"/>
        <w:adjustRightInd w:val="0"/>
        <w:rPr>
          <w:rFonts w:cs="Arial"/>
          <w:i/>
          <w:sz w:val="22"/>
          <w:szCs w:val="22"/>
        </w:rPr>
      </w:pPr>
      <w:r w:rsidRPr="00E72238">
        <w:rPr>
          <w:rFonts w:cs="Arial"/>
          <w:sz w:val="22"/>
          <w:szCs w:val="22"/>
          <w:lang w:eastAsia="en-US"/>
        </w:rPr>
        <w:t>The use of cameras on mobile phones or the downloading of images onto any internet site is forbidden</w:t>
      </w:r>
    </w:p>
    <w:p w14:paraId="6E69DB1F"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Only the pupil’s first name will be used with an image</w:t>
      </w:r>
    </w:p>
    <w:p w14:paraId="6E081E5C"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It will be ensured that pupils are appropriately dressed before images are taken</w:t>
      </w:r>
    </w:p>
    <w:p w14:paraId="4881910E" w14:textId="77777777" w:rsidR="00CA498B" w:rsidRPr="00E72238" w:rsidRDefault="00CA498B" w:rsidP="00CA498B">
      <w:pPr>
        <w:numPr>
          <w:ilvl w:val="0"/>
          <w:numId w:val="12"/>
        </w:numPr>
        <w:autoSpaceDE w:val="0"/>
        <w:autoSpaceDN w:val="0"/>
        <w:adjustRightInd w:val="0"/>
        <w:rPr>
          <w:rFonts w:cs="Arial"/>
          <w:sz w:val="22"/>
          <w:szCs w:val="22"/>
        </w:rPr>
      </w:pPr>
      <w:r w:rsidRPr="00E72238">
        <w:rPr>
          <w:rFonts w:cs="Arial"/>
          <w:sz w:val="22"/>
          <w:szCs w:val="22"/>
        </w:rPr>
        <w:t>Pupils are encouraged to tell us if they are worried or unsure about any photographs that are taken of them.</w:t>
      </w:r>
    </w:p>
    <w:p w14:paraId="2DA693A3" w14:textId="77777777" w:rsidR="00CA498B" w:rsidRPr="00E72238" w:rsidRDefault="00CA498B" w:rsidP="00CA498B">
      <w:pPr>
        <w:ind w:left="720"/>
        <w:rPr>
          <w:rFonts w:cs="Arial"/>
          <w:sz w:val="22"/>
          <w:szCs w:val="22"/>
          <w:lang w:eastAsia="en-US"/>
        </w:rPr>
      </w:pPr>
    </w:p>
    <w:p w14:paraId="6A7AADFA" w14:textId="77777777" w:rsidR="00CA498B" w:rsidRPr="00E72238" w:rsidRDefault="00CA498B" w:rsidP="00CA498B">
      <w:pPr>
        <w:rPr>
          <w:rFonts w:cs="Arial"/>
          <w:sz w:val="22"/>
          <w:szCs w:val="22"/>
          <w:lang w:eastAsia="en-US"/>
        </w:rPr>
      </w:pPr>
      <w:r w:rsidRPr="00E72238">
        <w:rPr>
          <w:rFonts w:cs="Arial"/>
          <w:sz w:val="22"/>
          <w:szCs w:val="22"/>
          <w:lang w:eastAsia="en-US"/>
        </w:rPr>
        <w:t>The Guidance for Safer working Practices for Adults who work with Children and Young People provides detailed guidance on the taking of photographs and storage of images.</w:t>
      </w:r>
    </w:p>
    <w:p w14:paraId="7F7140E2" w14:textId="77777777" w:rsidR="00CA498B" w:rsidRPr="00E72238" w:rsidRDefault="00CA498B" w:rsidP="00CA498B">
      <w:pPr>
        <w:rPr>
          <w:rFonts w:cs="Arial"/>
          <w:sz w:val="22"/>
          <w:szCs w:val="22"/>
          <w:lang w:eastAsia="en-US"/>
        </w:rPr>
      </w:pPr>
    </w:p>
    <w:p w14:paraId="36D321FA" w14:textId="77777777" w:rsidR="00CA498B" w:rsidRPr="00E72238" w:rsidRDefault="00CA498B" w:rsidP="00CA498B">
      <w:pPr>
        <w:rPr>
          <w:rFonts w:cs="Arial"/>
          <w:b/>
          <w:sz w:val="22"/>
          <w:szCs w:val="22"/>
          <w:lang w:eastAsia="en-US"/>
        </w:rPr>
      </w:pPr>
      <w:r w:rsidRPr="00E72238">
        <w:rPr>
          <w:rFonts w:cs="Arial"/>
          <w:b/>
          <w:sz w:val="22"/>
          <w:szCs w:val="22"/>
          <w:lang w:eastAsia="en-US"/>
        </w:rPr>
        <w:t>Parents or Members of the Public</w:t>
      </w:r>
    </w:p>
    <w:p w14:paraId="5CCB41AB" w14:textId="77777777" w:rsidR="00CA498B" w:rsidRPr="00E72238" w:rsidRDefault="00CA498B" w:rsidP="00CA498B">
      <w:pPr>
        <w:rPr>
          <w:rFonts w:cs="Arial"/>
          <w:b/>
          <w:sz w:val="22"/>
          <w:szCs w:val="22"/>
          <w:lang w:eastAsia="en-US"/>
        </w:rPr>
      </w:pPr>
    </w:p>
    <w:p w14:paraId="7CA332C1"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understand that parents like to take photos </w:t>
      </w:r>
      <w:proofErr w:type="gramStart"/>
      <w:r w:rsidRPr="00E72238">
        <w:rPr>
          <w:rFonts w:ascii="Arial" w:eastAsia="Times New Roman" w:hAnsi="Arial" w:cs="Arial"/>
          <w:color w:val="231F20"/>
          <w:sz w:val="22"/>
          <w:szCs w:val="22"/>
        </w:rPr>
        <w:t>of</w:t>
      </w:r>
      <w:proofErr w:type="gramEnd"/>
      <w:r w:rsidRPr="00E72238">
        <w:rPr>
          <w:rFonts w:ascii="Arial" w:eastAsia="Times New Roman" w:hAnsi="Arial" w:cs="Arial"/>
          <w:color w:val="231F20"/>
          <w:sz w:val="22"/>
          <w:szCs w:val="22"/>
        </w:rPr>
        <w:t xml:space="preserve"> or video record their children in the school production, or at sports day, or school presentations.  This is a normal part of family life, and we will not discourage parents from celebrating their child’s successes.</w:t>
      </w:r>
    </w:p>
    <w:p w14:paraId="1BDF1D1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596AA788"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14:paraId="6BA9F980"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72D58F52"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We will not allow other people, including staff, to photograph or film pupils during a school activity without parental permission. This includes the use of cameras on mobile phones or any other device.</w:t>
      </w:r>
    </w:p>
    <w:p w14:paraId="05E82551"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35EC56E3" w14:textId="77777777" w:rsidR="00CA498B" w:rsidRPr="00E72238"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14:paraId="46CE20B9" w14:textId="77777777" w:rsidR="00CA498B" w:rsidRPr="00E72238" w:rsidRDefault="00CA498B" w:rsidP="00CA498B">
      <w:pPr>
        <w:pStyle w:val="cntpara"/>
        <w:spacing w:after="0" w:line="240" w:lineRule="auto"/>
        <w:rPr>
          <w:rFonts w:ascii="Arial" w:eastAsia="Times New Roman" w:hAnsi="Arial" w:cs="Arial"/>
          <w:color w:val="231F20"/>
          <w:sz w:val="22"/>
          <w:szCs w:val="22"/>
        </w:rPr>
      </w:pPr>
    </w:p>
    <w:p w14:paraId="6CCA4660" w14:textId="77777777" w:rsidR="00CA498B" w:rsidRDefault="00CA498B" w:rsidP="00CA498B">
      <w:pPr>
        <w:pStyle w:val="cntpara"/>
        <w:spacing w:after="0" w:line="240" w:lineRule="auto"/>
        <w:rPr>
          <w:rFonts w:ascii="Arial" w:eastAsia="Times New Roman" w:hAnsi="Arial" w:cs="Arial"/>
          <w:color w:val="231F20"/>
          <w:sz w:val="22"/>
          <w:szCs w:val="22"/>
        </w:rPr>
      </w:pPr>
      <w:r w:rsidRPr="00E72238">
        <w:rPr>
          <w:rFonts w:ascii="Arial" w:eastAsia="Times New Roman" w:hAnsi="Arial" w:cs="Arial"/>
          <w:color w:val="231F20"/>
          <w:sz w:val="22"/>
          <w:szCs w:val="22"/>
        </w:rPr>
        <w:t>The school cannot, however, be held accountable for the use of photographs or video footage taken by parents or members of the public at school functions where parental permission has been given.</w:t>
      </w:r>
    </w:p>
    <w:p w14:paraId="1BFD68A0" w14:textId="77777777" w:rsidR="00CB3A9C" w:rsidRDefault="00CB3A9C" w:rsidP="00CA498B">
      <w:pPr>
        <w:pStyle w:val="cntpara"/>
        <w:spacing w:after="0" w:line="240" w:lineRule="auto"/>
        <w:rPr>
          <w:rFonts w:ascii="Arial" w:eastAsia="Times New Roman" w:hAnsi="Arial" w:cs="Arial"/>
          <w:color w:val="231F20"/>
          <w:sz w:val="22"/>
          <w:szCs w:val="22"/>
        </w:rPr>
      </w:pPr>
    </w:p>
    <w:p w14:paraId="1275D484" w14:textId="77777777" w:rsidR="00CB3A9C" w:rsidRDefault="00CB3A9C" w:rsidP="00CA498B">
      <w:pPr>
        <w:pStyle w:val="cntpara"/>
        <w:spacing w:after="0" w:line="240" w:lineRule="auto"/>
        <w:rPr>
          <w:rFonts w:ascii="Arial" w:eastAsia="Times New Roman" w:hAnsi="Arial" w:cs="Arial"/>
          <w:color w:val="231F20"/>
          <w:sz w:val="22"/>
          <w:szCs w:val="22"/>
        </w:rPr>
      </w:pPr>
    </w:p>
    <w:p w14:paraId="6FE8B3FE" w14:textId="77777777" w:rsidR="00CB3A9C" w:rsidRPr="00E72238" w:rsidRDefault="00CB3A9C" w:rsidP="00CA498B">
      <w:pPr>
        <w:pStyle w:val="cntpara"/>
        <w:spacing w:after="0" w:line="240" w:lineRule="auto"/>
        <w:rPr>
          <w:rFonts w:ascii="Arial" w:eastAsia="Times New Roman" w:hAnsi="Arial" w:cs="Arial"/>
          <w:color w:val="231F20"/>
          <w:sz w:val="22"/>
          <w:szCs w:val="22"/>
        </w:rPr>
      </w:pPr>
    </w:p>
    <w:p w14:paraId="0CACA1E5" w14:textId="77777777" w:rsidR="004F6720" w:rsidRDefault="004F6720" w:rsidP="00CA498B">
      <w:pPr>
        <w:pStyle w:val="cntpara"/>
        <w:spacing w:after="0" w:line="240" w:lineRule="auto"/>
        <w:rPr>
          <w:rFonts w:ascii="Arial" w:eastAsia="Times New Roman" w:hAnsi="Arial" w:cs="Arial"/>
          <w:color w:val="231F20"/>
          <w:sz w:val="22"/>
          <w:szCs w:val="22"/>
        </w:rPr>
      </w:pPr>
    </w:p>
    <w:p w14:paraId="7DE94FE1" w14:textId="77777777" w:rsidR="004F6720" w:rsidRDefault="004F6720" w:rsidP="00CA498B">
      <w:pPr>
        <w:pStyle w:val="cntpara"/>
        <w:spacing w:after="0" w:line="240" w:lineRule="auto"/>
        <w:rPr>
          <w:rFonts w:ascii="Arial" w:eastAsia="Times New Roman" w:hAnsi="Arial" w:cs="Arial"/>
          <w:color w:val="231F20"/>
          <w:sz w:val="22"/>
          <w:szCs w:val="22"/>
        </w:rPr>
      </w:pPr>
    </w:p>
    <w:p w14:paraId="78A43C66" w14:textId="77777777" w:rsidR="004F6720" w:rsidRDefault="004F6720" w:rsidP="00CA498B">
      <w:pPr>
        <w:pStyle w:val="cntpara"/>
        <w:spacing w:after="0" w:line="240" w:lineRule="auto"/>
        <w:rPr>
          <w:rFonts w:ascii="Arial" w:eastAsia="Times New Roman" w:hAnsi="Arial" w:cs="Arial"/>
          <w:color w:val="231F20"/>
          <w:sz w:val="22"/>
          <w:szCs w:val="22"/>
        </w:rPr>
      </w:pPr>
    </w:p>
    <w:p w14:paraId="26FAC3AB" w14:textId="7AAA7700" w:rsidR="00CA498B" w:rsidRPr="00E72238" w:rsidRDefault="00A55DF9" w:rsidP="00CA498B">
      <w:pPr>
        <w:pStyle w:val="cntpara"/>
        <w:spacing w:after="0" w:line="240" w:lineRule="auto"/>
        <w:rPr>
          <w:rFonts w:ascii="Arial" w:eastAsia="Times New Roman" w:hAnsi="Arial" w:cs="Arial"/>
          <w:color w:val="231F20"/>
          <w:sz w:val="22"/>
          <w:szCs w:val="22"/>
        </w:rPr>
      </w:pPr>
      <w:r>
        <w:rPr>
          <w:rFonts w:ascii="Arial" w:eastAsia="Times New Roman" w:hAnsi="Arial" w:cs="Arial"/>
          <w:noProof/>
          <w:color w:val="231F20"/>
          <w:sz w:val="22"/>
          <w:szCs w:val="22"/>
        </w:rPr>
        <w:lastRenderedPageBreak/>
        <w:pict w14:anchorId="70C472A7">
          <v:shape id="_x0000_s2121" type="#_x0000_t202" style="position:absolute;left:0;text-align:left;margin-left:-3pt;margin-top:9.85pt;width:481.5pt;height:23.2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51D0381F" w14:textId="77777777" w:rsidR="00CA498B" w:rsidRPr="002D5D5B" w:rsidRDefault="00E57F65" w:rsidP="00CA498B">
                  <w:pPr>
                    <w:rPr>
                      <w:b/>
                      <w:bCs/>
                      <w:sz w:val="24"/>
                      <w:szCs w:val="24"/>
                    </w:rPr>
                  </w:pPr>
                  <w:r>
                    <w:rPr>
                      <w:b/>
                      <w:bCs/>
                      <w:sz w:val="24"/>
                      <w:szCs w:val="24"/>
                    </w:rPr>
                    <w:t>Complaints and Compliments</w:t>
                  </w:r>
                </w:p>
                <w:p w14:paraId="3C05E7F6" w14:textId="77777777" w:rsidR="00CA498B" w:rsidRPr="00833951" w:rsidRDefault="00CA498B" w:rsidP="00CA498B">
                  <w:pPr>
                    <w:rPr>
                      <w:sz w:val="24"/>
                      <w:szCs w:val="24"/>
                    </w:rPr>
                  </w:pPr>
                </w:p>
                <w:p w14:paraId="49A09505" w14:textId="77777777" w:rsidR="00CA498B" w:rsidRPr="00833951" w:rsidRDefault="00CA498B" w:rsidP="00CA498B">
                  <w:pPr>
                    <w:rPr>
                      <w:sz w:val="24"/>
                      <w:szCs w:val="24"/>
                    </w:rPr>
                  </w:pPr>
                </w:p>
                <w:p w14:paraId="3081B3B0" w14:textId="77777777" w:rsidR="00CA498B" w:rsidRPr="00833951" w:rsidRDefault="00CA498B" w:rsidP="00CA498B">
                  <w:pPr>
                    <w:rPr>
                      <w:sz w:val="24"/>
                      <w:szCs w:val="24"/>
                    </w:rPr>
                  </w:pPr>
                </w:p>
                <w:p w14:paraId="7AD73CBA" w14:textId="77777777" w:rsidR="00CA498B" w:rsidRPr="00833951" w:rsidRDefault="00CA498B" w:rsidP="00CA498B">
                  <w:pPr>
                    <w:rPr>
                      <w:sz w:val="24"/>
                      <w:szCs w:val="24"/>
                    </w:rPr>
                  </w:pPr>
                </w:p>
                <w:p w14:paraId="2E41AAF3" w14:textId="77777777" w:rsidR="00CA498B" w:rsidRPr="00833951" w:rsidRDefault="00CA498B" w:rsidP="00CA498B">
                  <w:pPr>
                    <w:rPr>
                      <w:sz w:val="24"/>
                      <w:szCs w:val="24"/>
                    </w:rPr>
                  </w:pPr>
                </w:p>
                <w:p w14:paraId="2847FE07" w14:textId="77777777" w:rsidR="00CA498B" w:rsidRPr="00314D30" w:rsidRDefault="00CA498B" w:rsidP="00CA498B">
                  <w:pPr>
                    <w:shd w:val="clear" w:color="auto" w:fill="00CC99"/>
                    <w:rPr>
                      <w:sz w:val="24"/>
                      <w:szCs w:val="24"/>
                    </w:rPr>
                  </w:pPr>
                </w:p>
              </w:txbxContent>
            </v:textbox>
            <w10:wrap anchorx="margin"/>
          </v:shape>
        </w:pict>
      </w:r>
    </w:p>
    <w:p w14:paraId="7D313515" w14:textId="77777777" w:rsidR="00CA498B" w:rsidRDefault="00CA498B" w:rsidP="00CA498B">
      <w:pPr>
        <w:rPr>
          <w:rFonts w:cs="Arial"/>
          <w:b/>
          <w:sz w:val="22"/>
          <w:szCs w:val="22"/>
        </w:rPr>
      </w:pPr>
    </w:p>
    <w:p w14:paraId="63CE6F25" w14:textId="77777777" w:rsidR="00E57F65" w:rsidRDefault="00E57F65" w:rsidP="00CA498B">
      <w:pPr>
        <w:rPr>
          <w:rFonts w:cs="Arial"/>
          <w:b/>
          <w:sz w:val="22"/>
          <w:szCs w:val="22"/>
        </w:rPr>
      </w:pPr>
    </w:p>
    <w:p w14:paraId="018ADCD9" w14:textId="77777777" w:rsidR="00E57F65" w:rsidRPr="00E72238" w:rsidRDefault="00E57F65" w:rsidP="00CA498B">
      <w:pPr>
        <w:rPr>
          <w:rFonts w:cs="Arial"/>
          <w:b/>
          <w:sz w:val="22"/>
          <w:szCs w:val="22"/>
        </w:rPr>
      </w:pPr>
    </w:p>
    <w:p w14:paraId="474734B8" w14:textId="12527F4F" w:rsidR="00CA498B" w:rsidRPr="00E72238" w:rsidRDefault="00CA498B" w:rsidP="00CA498B">
      <w:pPr>
        <w:jc w:val="both"/>
        <w:rPr>
          <w:rFonts w:cs="Arial"/>
          <w:color w:val="FF0000"/>
          <w:sz w:val="22"/>
          <w:szCs w:val="22"/>
        </w:rPr>
      </w:pPr>
      <w:r w:rsidRPr="00E72238">
        <w:rPr>
          <w:rFonts w:cs="Arial"/>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w:t>
      </w:r>
      <w:proofErr w:type="gramStart"/>
      <w:r w:rsidRPr="00E72238">
        <w:rPr>
          <w:rFonts w:cs="Arial"/>
          <w:sz w:val="22"/>
          <w:szCs w:val="22"/>
        </w:rPr>
        <w:t>complaints</w:t>
      </w:r>
      <w:proofErr w:type="gramEnd"/>
      <w:r w:rsidRPr="00E72238">
        <w:rPr>
          <w:rFonts w:cs="Arial"/>
          <w:sz w:val="22"/>
          <w:szCs w:val="22"/>
        </w:rPr>
        <w:t xml:space="preserve"> procedure is included </w:t>
      </w:r>
      <w:r w:rsidR="006D1B1D">
        <w:rPr>
          <w:rFonts w:cs="Arial"/>
          <w:sz w:val="22"/>
          <w:szCs w:val="22"/>
        </w:rPr>
        <w:t>on the school website.</w:t>
      </w:r>
    </w:p>
    <w:p w14:paraId="11BE400E" w14:textId="77777777" w:rsidR="00CA498B" w:rsidRPr="00E72238" w:rsidRDefault="00CA498B" w:rsidP="00CA498B">
      <w:pPr>
        <w:rPr>
          <w:rFonts w:cs="Arial"/>
          <w:sz w:val="22"/>
          <w:szCs w:val="22"/>
        </w:rPr>
      </w:pPr>
    </w:p>
    <w:p w14:paraId="4AAC036C" w14:textId="77777777" w:rsidR="00CA498B" w:rsidRPr="00E72238" w:rsidRDefault="00CA498B" w:rsidP="00CA498B">
      <w:pPr>
        <w:rPr>
          <w:rFonts w:cs="Arial"/>
          <w:sz w:val="22"/>
          <w:szCs w:val="22"/>
        </w:rPr>
      </w:pPr>
      <w:r w:rsidRPr="00E72238">
        <w:rPr>
          <w:rFonts w:cs="Arial"/>
          <w:sz w:val="22"/>
          <w:szCs w:val="22"/>
        </w:rPr>
        <w:t>Complaints from staff are dealt with under the school’s Complaints, Disciplinary and Grievance procedures.</w:t>
      </w:r>
    </w:p>
    <w:p w14:paraId="440C11C3" w14:textId="77777777" w:rsidR="00CA498B" w:rsidRPr="00E72238" w:rsidRDefault="00A55DF9" w:rsidP="00CA498B">
      <w:pPr>
        <w:rPr>
          <w:rFonts w:cs="Arial"/>
          <w:b/>
          <w:sz w:val="22"/>
          <w:szCs w:val="22"/>
        </w:rPr>
      </w:pPr>
      <w:r>
        <w:rPr>
          <w:rFonts w:cs="Arial"/>
          <w:b/>
          <w:noProof/>
          <w:sz w:val="22"/>
          <w:szCs w:val="22"/>
        </w:rPr>
        <w:pict w14:anchorId="3B6F6A5A">
          <v:shape id="_x0000_s2122" type="#_x0000_t202" style="position:absolute;margin-left:-3pt;margin-top:12.45pt;width:481.5pt;height:23.2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4392D43D" w14:textId="77777777" w:rsidR="00E57F65" w:rsidRPr="002D5D5B" w:rsidRDefault="00E57F65" w:rsidP="00E57F65">
                  <w:pPr>
                    <w:rPr>
                      <w:b/>
                      <w:bCs/>
                      <w:sz w:val="24"/>
                      <w:szCs w:val="24"/>
                    </w:rPr>
                  </w:pPr>
                  <w:r>
                    <w:rPr>
                      <w:b/>
                      <w:bCs/>
                      <w:sz w:val="24"/>
                      <w:szCs w:val="24"/>
                    </w:rPr>
                    <w:t>Additional information for parents</w:t>
                  </w:r>
                </w:p>
                <w:p w14:paraId="72E4F45C" w14:textId="77777777" w:rsidR="00E57F65" w:rsidRPr="00833951" w:rsidRDefault="00E57F65" w:rsidP="00E57F65">
                  <w:pPr>
                    <w:rPr>
                      <w:sz w:val="24"/>
                      <w:szCs w:val="24"/>
                    </w:rPr>
                  </w:pPr>
                </w:p>
                <w:p w14:paraId="547F6335" w14:textId="77777777" w:rsidR="00E57F65" w:rsidRPr="00833951" w:rsidRDefault="00E57F65" w:rsidP="00E57F65">
                  <w:pPr>
                    <w:rPr>
                      <w:sz w:val="24"/>
                      <w:szCs w:val="24"/>
                    </w:rPr>
                  </w:pPr>
                </w:p>
                <w:p w14:paraId="360DD6C6" w14:textId="77777777" w:rsidR="00E57F65" w:rsidRPr="00833951" w:rsidRDefault="00E57F65" w:rsidP="00E57F65">
                  <w:pPr>
                    <w:rPr>
                      <w:sz w:val="24"/>
                      <w:szCs w:val="24"/>
                    </w:rPr>
                  </w:pPr>
                </w:p>
                <w:p w14:paraId="4BF540B2" w14:textId="77777777" w:rsidR="00E57F65" w:rsidRPr="00833951" w:rsidRDefault="00E57F65" w:rsidP="00E57F65">
                  <w:pPr>
                    <w:rPr>
                      <w:sz w:val="24"/>
                      <w:szCs w:val="24"/>
                    </w:rPr>
                  </w:pPr>
                </w:p>
                <w:p w14:paraId="1ABFD38B" w14:textId="77777777" w:rsidR="00E57F65" w:rsidRPr="00833951" w:rsidRDefault="00E57F65" w:rsidP="00E57F65">
                  <w:pPr>
                    <w:rPr>
                      <w:sz w:val="24"/>
                      <w:szCs w:val="24"/>
                    </w:rPr>
                  </w:pPr>
                </w:p>
                <w:p w14:paraId="4C233E08" w14:textId="77777777" w:rsidR="00E57F65" w:rsidRPr="00314D30" w:rsidRDefault="00E57F65" w:rsidP="00E57F65">
                  <w:pPr>
                    <w:shd w:val="clear" w:color="auto" w:fill="00CC99"/>
                    <w:rPr>
                      <w:sz w:val="24"/>
                      <w:szCs w:val="24"/>
                    </w:rPr>
                  </w:pPr>
                </w:p>
              </w:txbxContent>
            </v:textbox>
            <w10:wrap anchorx="margin"/>
          </v:shape>
        </w:pict>
      </w:r>
    </w:p>
    <w:p w14:paraId="1E124347" w14:textId="77777777" w:rsidR="00CA498B" w:rsidRDefault="00CA498B" w:rsidP="00CA498B">
      <w:pPr>
        <w:rPr>
          <w:rFonts w:cs="Arial"/>
          <w:b/>
          <w:sz w:val="22"/>
          <w:szCs w:val="22"/>
        </w:rPr>
      </w:pPr>
    </w:p>
    <w:p w14:paraId="3DABC1AD" w14:textId="77777777" w:rsidR="00CA498B" w:rsidRDefault="00CA498B" w:rsidP="00CA498B">
      <w:pPr>
        <w:rPr>
          <w:rFonts w:cs="Arial"/>
          <w:b/>
          <w:sz w:val="22"/>
          <w:szCs w:val="22"/>
        </w:rPr>
      </w:pPr>
    </w:p>
    <w:p w14:paraId="0131DD3F" w14:textId="77777777" w:rsidR="00CA498B" w:rsidRDefault="00CA498B" w:rsidP="00CA498B">
      <w:pPr>
        <w:rPr>
          <w:rFonts w:cs="Arial"/>
          <w:b/>
          <w:sz w:val="22"/>
          <w:szCs w:val="22"/>
        </w:rPr>
      </w:pPr>
    </w:p>
    <w:p w14:paraId="710173BB" w14:textId="77777777" w:rsidR="00CA498B" w:rsidRPr="00E72238" w:rsidRDefault="00CA498B" w:rsidP="00CA498B">
      <w:pPr>
        <w:rPr>
          <w:rFonts w:cs="Arial"/>
          <w:b/>
          <w:sz w:val="22"/>
          <w:szCs w:val="22"/>
        </w:rPr>
      </w:pPr>
      <w:r w:rsidRPr="00E72238">
        <w:rPr>
          <w:rFonts w:cs="Arial"/>
          <w:b/>
          <w:sz w:val="22"/>
          <w:szCs w:val="22"/>
        </w:rPr>
        <w:t xml:space="preserve">Contact arrangements and Parental responsibility </w:t>
      </w:r>
    </w:p>
    <w:p w14:paraId="5FC1AF77" w14:textId="77777777" w:rsidR="00CA498B" w:rsidRPr="00E72238" w:rsidRDefault="00CA498B" w:rsidP="00CA498B">
      <w:pPr>
        <w:rPr>
          <w:rFonts w:cs="Arial"/>
          <w:sz w:val="22"/>
          <w:szCs w:val="22"/>
        </w:rPr>
      </w:pPr>
    </w:p>
    <w:p w14:paraId="24754837" w14:textId="77777777" w:rsidR="00CA498B" w:rsidRPr="00E72238" w:rsidRDefault="00CA498B" w:rsidP="00CA498B">
      <w:pPr>
        <w:rPr>
          <w:rFonts w:cs="Arial"/>
          <w:b/>
          <w:sz w:val="22"/>
          <w:szCs w:val="22"/>
        </w:rPr>
      </w:pPr>
      <w:r w:rsidRPr="00E72238">
        <w:rPr>
          <w:rFonts w:cs="Arial"/>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14:paraId="4260339B" w14:textId="77777777" w:rsidR="00EC32C9" w:rsidRDefault="00EC32C9" w:rsidP="00EC4209"/>
    <w:p w14:paraId="7FA8A20A" w14:textId="77777777" w:rsidR="00EC4209" w:rsidRDefault="00A55DF9" w:rsidP="00EC4209">
      <w:r>
        <w:rPr>
          <w:noProof/>
        </w:rPr>
        <w:pict w14:anchorId="3C4FD7EF">
          <v:shape id="Text Box 100" o:spid="_x0000_s2095" type="#_x0000_t202" style="position:absolute;margin-left:-7.5pt;margin-top:.45pt;width:481.5pt;height:23.2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" fillcolor="#0c9" strokecolor="white" strokeweight=".5pt">
            <v:textbox>
              <w:txbxContent>
                <w:p w14:paraId="15326767" w14:textId="77777777" w:rsidR="00EC4209" w:rsidRPr="002D5D5B" w:rsidRDefault="00EC4209" w:rsidP="00EC4209">
                  <w:pPr>
                    <w:rPr>
                      <w:b/>
                      <w:bCs/>
                      <w:sz w:val="24"/>
                      <w:szCs w:val="24"/>
                    </w:rPr>
                  </w:pPr>
                  <w:r w:rsidRPr="002D5D5B">
                    <w:rPr>
                      <w:b/>
                      <w:bCs/>
                      <w:sz w:val="24"/>
                      <w:szCs w:val="24"/>
                    </w:rPr>
                    <w:t xml:space="preserve">Policy Links </w:t>
                  </w:r>
                </w:p>
                <w:p w14:paraId="49B5A75E" w14:textId="77777777" w:rsidR="00EC4209" w:rsidRPr="00833951" w:rsidRDefault="00EC4209" w:rsidP="00EC4209">
                  <w:pPr>
                    <w:rPr>
                      <w:sz w:val="24"/>
                      <w:szCs w:val="24"/>
                    </w:rPr>
                  </w:pPr>
                </w:p>
                <w:p w14:paraId="58E2AFE4" w14:textId="77777777" w:rsidR="00EC4209" w:rsidRPr="00833951" w:rsidRDefault="00EC4209" w:rsidP="00EC4209">
                  <w:pPr>
                    <w:rPr>
                      <w:sz w:val="24"/>
                      <w:szCs w:val="24"/>
                    </w:rPr>
                  </w:pPr>
                </w:p>
                <w:p w14:paraId="0B82A981" w14:textId="77777777" w:rsidR="00EC4209" w:rsidRPr="00833951" w:rsidRDefault="00EC4209" w:rsidP="00EC4209">
                  <w:pPr>
                    <w:rPr>
                      <w:sz w:val="24"/>
                      <w:szCs w:val="24"/>
                    </w:rPr>
                  </w:pPr>
                </w:p>
                <w:p w14:paraId="2EAD6E04" w14:textId="77777777" w:rsidR="00EC4209" w:rsidRPr="00833951" w:rsidRDefault="00EC4209" w:rsidP="00EC4209">
                  <w:pPr>
                    <w:rPr>
                      <w:sz w:val="24"/>
                      <w:szCs w:val="24"/>
                    </w:rPr>
                  </w:pPr>
                </w:p>
                <w:p w14:paraId="4E62531D" w14:textId="77777777" w:rsidR="00EC4209" w:rsidRPr="00833951" w:rsidRDefault="00EC4209" w:rsidP="00EC4209">
                  <w:pPr>
                    <w:rPr>
                      <w:sz w:val="24"/>
                      <w:szCs w:val="24"/>
                    </w:rPr>
                  </w:pPr>
                </w:p>
                <w:p w14:paraId="2D1B5A33" w14:textId="77777777" w:rsidR="00EC4209" w:rsidRPr="00314D30" w:rsidRDefault="00EC4209" w:rsidP="00EC4209">
                  <w:pPr>
                    <w:shd w:val="clear" w:color="auto" w:fill="00CC99"/>
                    <w:rPr>
                      <w:sz w:val="24"/>
                      <w:szCs w:val="24"/>
                    </w:rPr>
                  </w:pPr>
                </w:p>
              </w:txbxContent>
            </v:textbox>
            <w10:wrap anchorx="margin"/>
          </v:shape>
        </w:pict>
      </w:r>
    </w:p>
    <w:p w14:paraId="035D4695" w14:textId="77777777" w:rsidR="00EC4209" w:rsidRDefault="00EC4209" w:rsidP="00EC4209"/>
    <w:p w14:paraId="2C6979CD" w14:textId="24D9D3D0" w:rsidR="00EC4209" w:rsidRPr="00FC048F" w:rsidRDefault="00EC4209" w:rsidP="00EC4209">
      <w:pPr>
        <w:rPr>
          <w:color w:val="FF0000"/>
          <w:sz w:val="22"/>
          <w:szCs w:val="22"/>
        </w:rPr>
      </w:pPr>
      <w:r w:rsidRPr="00EC4209">
        <w:rPr>
          <w:sz w:val="22"/>
          <w:szCs w:val="22"/>
        </w:rPr>
        <w:t>This policy also links to our policies on:</w:t>
      </w:r>
      <w:r w:rsidR="00FC048F">
        <w:rPr>
          <w:sz w:val="22"/>
          <w:szCs w:val="22"/>
        </w:rPr>
        <w:t xml:space="preserve"> </w:t>
      </w:r>
    </w:p>
    <w:p w14:paraId="657285BC" w14:textId="77777777" w:rsidR="00EC4209" w:rsidRPr="00EC4209" w:rsidRDefault="00EC4209" w:rsidP="00EC4209">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6"/>
      </w:tblGrid>
      <w:tr w:rsidR="00EC4209" w14:paraId="5FFFE681" w14:textId="77777777" w:rsidTr="00741E24">
        <w:tc>
          <w:tcPr>
            <w:tcW w:w="4806" w:type="dxa"/>
            <w:shd w:val="clear" w:color="auto" w:fill="FFC000"/>
          </w:tcPr>
          <w:p w14:paraId="75817C72" w14:textId="77777777" w:rsidR="00EC4209" w:rsidRPr="00741E24" w:rsidRDefault="00EC4209" w:rsidP="00741E24">
            <w:pPr>
              <w:pStyle w:val="ListParagraph"/>
              <w:ind w:left="588"/>
              <w:rPr>
                <w:rFonts w:ascii="Arial" w:hAnsi="Arial" w:cs="Arial"/>
                <w:szCs w:val="20"/>
              </w:rPr>
            </w:pPr>
          </w:p>
          <w:p w14:paraId="03902AF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Behaviour</w:t>
            </w:r>
          </w:p>
          <w:p w14:paraId="4CCDCBE7"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Staff Behaviour Policy / Code of Conduct</w:t>
            </w:r>
          </w:p>
          <w:p w14:paraId="0E144C4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Whistleblowing </w:t>
            </w:r>
          </w:p>
          <w:p w14:paraId="3BBE7D08"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Anti-bullying</w:t>
            </w:r>
          </w:p>
          <w:p w14:paraId="15CF7BD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Health &amp; Safety</w:t>
            </w:r>
          </w:p>
          <w:p w14:paraId="53CDC795"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Allegations against staff </w:t>
            </w:r>
          </w:p>
          <w:p w14:paraId="186E83F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Parental concerns</w:t>
            </w:r>
          </w:p>
          <w:p w14:paraId="62CA20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Attendance</w:t>
            </w:r>
          </w:p>
          <w:p w14:paraId="7F576D84"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Curriculum</w:t>
            </w:r>
          </w:p>
          <w:p w14:paraId="5811664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 xml:space="preserve">PSHE </w:t>
            </w:r>
          </w:p>
          <w:p w14:paraId="2E8C847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Teaching and Learning</w:t>
            </w:r>
          </w:p>
          <w:p w14:paraId="5FC35DB7" w14:textId="77777777" w:rsidR="00EC4209" w:rsidRPr="00741E24" w:rsidRDefault="00EC4209" w:rsidP="00741E24">
            <w:pPr>
              <w:pStyle w:val="ListParagraph"/>
              <w:ind w:left="588"/>
              <w:rPr>
                <w:rFonts w:ascii="Arial" w:hAnsi="Arial" w:cs="Arial"/>
                <w:szCs w:val="20"/>
              </w:rPr>
            </w:pPr>
          </w:p>
        </w:tc>
        <w:tc>
          <w:tcPr>
            <w:tcW w:w="4806" w:type="dxa"/>
            <w:shd w:val="clear" w:color="auto" w:fill="FFC000"/>
          </w:tcPr>
          <w:p w14:paraId="64EF190F" w14:textId="77777777" w:rsidR="00EC4209" w:rsidRPr="00741E24" w:rsidRDefault="00EC4209" w:rsidP="00741E24">
            <w:pPr>
              <w:pStyle w:val="ListParagraph"/>
              <w:rPr>
                <w:rFonts w:ascii="Arial" w:hAnsi="Arial" w:cs="Arial"/>
                <w:szCs w:val="20"/>
              </w:rPr>
            </w:pPr>
          </w:p>
          <w:p w14:paraId="43A13DA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Administration of medicines</w:t>
            </w:r>
          </w:p>
          <w:p w14:paraId="1BC6E40C"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Drug Education</w:t>
            </w:r>
          </w:p>
          <w:p w14:paraId="38275290"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Relationships and Sex Education</w:t>
            </w:r>
          </w:p>
          <w:p w14:paraId="57972C9D"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Physical intervention</w:t>
            </w:r>
          </w:p>
          <w:p w14:paraId="5D9755C1"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Online Safety, including staff use of mobile phones</w:t>
            </w:r>
          </w:p>
          <w:p w14:paraId="11C1BB5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Risk Assessment</w:t>
            </w:r>
          </w:p>
          <w:p w14:paraId="503C8D23"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Recruitment and Selection</w:t>
            </w:r>
          </w:p>
          <w:p w14:paraId="05955586"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Intimate Care</w:t>
            </w:r>
          </w:p>
          <w:p w14:paraId="5EBDCB72" w14:textId="77777777" w:rsidR="00EC4209" w:rsidRPr="00741E24" w:rsidRDefault="00EC4209" w:rsidP="00741E24">
            <w:pPr>
              <w:pStyle w:val="ListParagraph"/>
              <w:numPr>
                <w:ilvl w:val="0"/>
                <w:numId w:val="62"/>
              </w:numPr>
              <w:spacing w:after="0" w:line="240" w:lineRule="auto"/>
              <w:rPr>
                <w:rFonts w:ascii="Arial" w:hAnsi="Arial" w:cs="Arial"/>
                <w:szCs w:val="20"/>
              </w:rPr>
            </w:pPr>
            <w:r w:rsidRPr="00741E24">
              <w:rPr>
                <w:rFonts w:ascii="Arial" w:hAnsi="Arial" w:cs="Arial"/>
                <w:szCs w:val="20"/>
              </w:rPr>
              <w:t>Data Protection/GDPR Guidance</w:t>
            </w:r>
          </w:p>
          <w:p w14:paraId="3232C016" w14:textId="77777777" w:rsidR="00EC4209" w:rsidRPr="00741E24" w:rsidRDefault="00EC4209" w:rsidP="00741E24">
            <w:pPr>
              <w:pStyle w:val="ListParagraph"/>
              <w:ind w:left="0"/>
              <w:rPr>
                <w:rFonts w:ascii="Arial" w:hAnsi="Arial" w:cs="Arial"/>
                <w:szCs w:val="20"/>
              </w:rPr>
            </w:pPr>
          </w:p>
        </w:tc>
      </w:tr>
    </w:tbl>
    <w:p w14:paraId="7C000923" w14:textId="77777777" w:rsidR="00DB7FD7" w:rsidRDefault="00FC048F" w:rsidP="00FC048F">
      <w:pPr>
        <w:pStyle w:val="ListParagraph"/>
        <w:rPr>
          <w:rFonts w:ascii="Arial" w:hAnsi="Arial" w:cs="Arial"/>
          <w:b/>
          <w:bCs/>
        </w:rPr>
      </w:pPr>
      <w:r>
        <w:rPr>
          <w:rFonts w:ascii="Arial" w:hAnsi="Arial" w:cs="Arial"/>
          <w:b/>
          <w:bCs/>
        </w:rPr>
        <w:t xml:space="preserve">                                                   </w:t>
      </w:r>
    </w:p>
    <w:p w14:paraId="6DB1793C" w14:textId="77777777" w:rsidR="00976143" w:rsidRDefault="00976143" w:rsidP="00FC048F">
      <w:pPr>
        <w:pStyle w:val="ListParagraph"/>
        <w:rPr>
          <w:rFonts w:ascii="Arial" w:hAnsi="Arial" w:cs="Arial"/>
          <w:b/>
          <w:bCs/>
        </w:rPr>
      </w:pPr>
    </w:p>
    <w:p w14:paraId="40E71227" w14:textId="77777777" w:rsidR="00DB7FD7" w:rsidRDefault="00DB7FD7" w:rsidP="00FC048F">
      <w:pPr>
        <w:pStyle w:val="ListParagraph"/>
        <w:rPr>
          <w:rFonts w:ascii="Arial" w:hAnsi="Arial" w:cs="Arial"/>
          <w:b/>
          <w:bCs/>
        </w:rPr>
      </w:pPr>
    </w:p>
    <w:p w14:paraId="773ACCE2" w14:textId="6A0697AC" w:rsidR="00FC048F" w:rsidRPr="00FE1670" w:rsidRDefault="00FC048F" w:rsidP="00DB7FD7">
      <w:pPr>
        <w:pStyle w:val="ListParagraph"/>
        <w:jc w:val="center"/>
        <w:rPr>
          <w:rFonts w:ascii="Arial" w:hAnsi="Arial" w:cs="Arial"/>
          <w:b/>
          <w:bCs/>
          <w:sz w:val="28"/>
          <w:szCs w:val="28"/>
          <w:u w:val="single"/>
        </w:rPr>
      </w:pPr>
      <w:r w:rsidRPr="00FE1670">
        <w:rPr>
          <w:rFonts w:ascii="Arial" w:hAnsi="Arial" w:cs="Arial"/>
          <w:b/>
          <w:bCs/>
          <w:sz w:val="28"/>
          <w:szCs w:val="28"/>
          <w:u w:val="single"/>
        </w:rPr>
        <w:lastRenderedPageBreak/>
        <w:t>Appendi</w:t>
      </w:r>
      <w:r w:rsidR="00CA41A6" w:rsidRPr="00FE1670">
        <w:rPr>
          <w:rFonts w:ascii="Arial" w:hAnsi="Arial" w:cs="Arial"/>
          <w:b/>
          <w:bCs/>
          <w:sz w:val="28"/>
          <w:szCs w:val="28"/>
          <w:u w:val="single"/>
        </w:rPr>
        <w:t>ces</w:t>
      </w:r>
    </w:p>
    <w:p w14:paraId="25D2FB21" w14:textId="77777777" w:rsidR="00FC048F" w:rsidRPr="00FC048F" w:rsidRDefault="00FC048F" w:rsidP="00FC048F">
      <w:pPr>
        <w:pStyle w:val="ListParagraph"/>
        <w:rPr>
          <w:rFonts w:ascii="Arial" w:hAnsi="Arial" w:cs="Arial"/>
        </w:rPr>
      </w:pPr>
    </w:p>
    <w:p w14:paraId="29F8F2BD" w14:textId="77777777" w:rsidR="00FC048F" w:rsidRPr="00FC048F" w:rsidRDefault="00A55DF9" w:rsidP="00FE1670">
      <w:pPr>
        <w:pStyle w:val="ListParagraph"/>
        <w:rPr>
          <w:rFonts w:cs="Arial"/>
        </w:rPr>
      </w:pPr>
      <w:r>
        <w:rPr>
          <w:rFonts w:ascii="Arial" w:hAnsi="Arial" w:cs="Arial"/>
          <w:noProof/>
        </w:rPr>
        <w:pict w14:anchorId="5E1BD279">
          <v:shape id="Text Box 258" o:spid="_x0000_s2113" type="#_x0000_t202" style="position:absolute;left:0;text-align:left;margin-left:.5pt;margin-top:6.6pt;width:481.5pt;height:23.8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" fillcolor="#00b0f0" strokecolor="#00b0f0" strokeweight=".5pt">
            <v:textbox>
              <w:txbxContent>
                <w:p w14:paraId="3CF0260C" w14:textId="77777777" w:rsidR="00FC048F" w:rsidRPr="00FE1670" w:rsidRDefault="00FC048F" w:rsidP="00CA41A6">
                  <w:pPr>
                    <w:numPr>
                      <w:ilvl w:val="0"/>
                      <w:numId w:val="90"/>
                    </w:numPr>
                    <w:shd w:val="clear" w:color="auto" w:fill="00B0F0"/>
                    <w:rPr>
                      <w:b/>
                      <w:bCs/>
                      <w:sz w:val="22"/>
                      <w:szCs w:val="22"/>
                    </w:rPr>
                  </w:pPr>
                  <w:r w:rsidRPr="00FE1670">
                    <w:rPr>
                      <w:b/>
                      <w:bCs/>
                      <w:sz w:val="22"/>
                      <w:szCs w:val="22"/>
                    </w:rPr>
                    <w:t>Categories of Abuse</w:t>
                  </w:r>
                </w:p>
                <w:p w14:paraId="63F06CB4" w14:textId="77777777" w:rsidR="00FC048F" w:rsidRPr="00833951" w:rsidRDefault="00FC048F" w:rsidP="00FC048F">
                  <w:pPr>
                    <w:rPr>
                      <w:sz w:val="24"/>
                      <w:szCs w:val="24"/>
                    </w:rPr>
                  </w:pPr>
                </w:p>
                <w:p w14:paraId="19872722" w14:textId="77777777" w:rsidR="00FC048F" w:rsidRPr="00833951" w:rsidRDefault="00FC048F" w:rsidP="00FC048F">
                  <w:pPr>
                    <w:rPr>
                      <w:sz w:val="24"/>
                      <w:szCs w:val="24"/>
                    </w:rPr>
                  </w:pPr>
                </w:p>
                <w:p w14:paraId="70F512D9" w14:textId="77777777" w:rsidR="00FC048F" w:rsidRPr="00833951" w:rsidRDefault="00FC048F" w:rsidP="00FC048F">
                  <w:pPr>
                    <w:rPr>
                      <w:sz w:val="24"/>
                      <w:szCs w:val="24"/>
                    </w:rPr>
                  </w:pPr>
                </w:p>
                <w:p w14:paraId="04E10453" w14:textId="77777777" w:rsidR="00FC048F" w:rsidRPr="00833951" w:rsidRDefault="00FC048F" w:rsidP="00FC048F">
                  <w:pPr>
                    <w:rPr>
                      <w:sz w:val="24"/>
                      <w:szCs w:val="24"/>
                    </w:rPr>
                  </w:pPr>
                </w:p>
                <w:p w14:paraId="476F906F" w14:textId="77777777" w:rsidR="00FC048F" w:rsidRPr="00833951" w:rsidRDefault="00FC048F" w:rsidP="00FC048F">
                  <w:pPr>
                    <w:rPr>
                      <w:sz w:val="24"/>
                      <w:szCs w:val="24"/>
                    </w:rPr>
                  </w:pPr>
                </w:p>
                <w:p w14:paraId="1E04D994" w14:textId="77777777" w:rsidR="00FC048F" w:rsidRPr="00314D30" w:rsidRDefault="00FC048F" w:rsidP="00FC048F">
                  <w:pPr>
                    <w:shd w:val="clear" w:color="auto" w:fill="00CC99"/>
                    <w:rPr>
                      <w:sz w:val="24"/>
                      <w:szCs w:val="24"/>
                    </w:rPr>
                  </w:pPr>
                </w:p>
              </w:txbxContent>
            </v:textbox>
            <w10:wrap anchorx="margin"/>
          </v:shape>
        </w:pict>
      </w:r>
    </w:p>
    <w:p w14:paraId="4E84F6A7" w14:textId="77777777" w:rsidR="00FC048F" w:rsidRPr="00FC048F" w:rsidRDefault="00FC048F" w:rsidP="00FC048F">
      <w:pPr>
        <w:rPr>
          <w:rFonts w:cs="Arial"/>
          <w:sz w:val="22"/>
          <w:szCs w:val="22"/>
        </w:rPr>
      </w:pPr>
    </w:p>
    <w:p w14:paraId="5DF75522" w14:textId="77777777" w:rsidR="00FC048F" w:rsidRDefault="00FC048F" w:rsidP="00FC048F">
      <w:pPr>
        <w:rPr>
          <w:rFonts w:cs="Arial"/>
          <w:b/>
          <w:bCs/>
          <w:sz w:val="22"/>
          <w:szCs w:val="22"/>
        </w:rPr>
      </w:pPr>
    </w:p>
    <w:p w14:paraId="7489EBD7" w14:textId="77777777" w:rsidR="00FC048F" w:rsidRDefault="00FC048F" w:rsidP="00FC048F">
      <w:pPr>
        <w:rPr>
          <w:rFonts w:cs="Arial"/>
          <w:b/>
          <w:bCs/>
          <w:sz w:val="22"/>
          <w:szCs w:val="22"/>
        </w:rPr>
      </w:pPr>
      <w:r w:rsidRPr="00FC048F">
        <w:rPr>
          <w:rFonts w:cs="Arial"/>
          <w:b/>
          <w:bCs/>
          <w:sz w:val="22"/>
          <w:szCs w:val="22"/>
        </w:rPr>
        <w:t>Categories of Abuse:</w:t>
      </w:r>
    </w:p>
    <w:p w14:paraId="6A2985EC" w14:textId="77777777" w:rsidR="00FC048F" w:rsidRPr="00FC048F" w:rsidRDefault="00FC048F" w:rsidP="00FC048F">
      <w:pPr>
        <w:rPr>
          <w:rFonts w:cs="Arial"/>
          <w:b/>
          <w:bCs/>
          <w:sz w:val="22"/>
          <w:szCs w:val="22"/>
        </w:rPr>
      </w:pPr>
    </w:p>
    <w:p w14:paraId="5603A1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Physical Abuse</w:t>
      </w:r>
    </w:p>
    <w:p w14:paraId="6455962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Emotional Abuse (including Domestic Abuse)</w:t>
      </w:r>
    </w:p>
    <w:p w14:paraId="426DA2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Sexual Abuse (including child sexual exploitation)</w:t>
      </w:r>
    </w:p>
    <w:p w14:paraId="0312C1C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Neglect</w:t>
      </w:r>
    </w:p>
    <w:p w14:paraId="01A14238" w14:textId="77777777" w:rsidR="00FC048F" w:rsidRDefault="00FC048F" w:rsidP="00FC048F">
      <w:pPr>
        <w:rPr>
          <w:rFonts w:cs="Arial"/>
          <w:b/>
          <w:bCs/>
          <w:sz w:val="22"/>
          <w:szCs w:val="22"/>
        </w:rPr>
      </w:pPr>
      <w:r w:rsidRPr="00FC048F">
        <w:rPr>
          <w:rFonts w:cs="Arial"/>
          <w:b/>
          <w:bCs/>
          <w:sz w:val="22"/>
          <w:szCs w:val="22"/>
        </w:rPr>
        <w:t>Signs of Abuse in Children:</w:t>
      </w:r>
    </w:p>
    <w:p w14:paraId="22761E0A" w14:textId="77777777" w:rsidR="00FC048F" w:rsidRPr="00FC048F" w:rsidRDefault="00FC048F" w:rsidP="00FC048F">
      <w:pPr>
        <w:rPr>
          <w:rFonts w:cs="Arial"/>
          <w:b/>
          <w:bCs/>
          <w:sz w:val="22"/>
          <w:szCs w:val="22"/>
        </w:rPr>
      </w:pPr>
    </w:p>
    <w:p w14:paraId="286B18E1" w14:textId="77777777" w:rsidR="00FC048F" w:rsidRPr="00FC048F" w:rsidRDefault="00FC048F" w:rsidP="00FC048F">
      <w:pPr>
        <w:ind w:left="720"/>
        <w:rPr>
          <w:rFonts w:cs="Arial"/>
          <w:sz w:val="22"/>
          <w:szCs w:val="22"/>
        </w:rPr>
      </w:pPr>
      <w:r w:rsidRPr="00FC048F">
        <w:rPr>
          <w:rFonts w:cs="Arial"/>
          <w:sz w:val="22"/>
          <w:szCs w:val="22"/>
        </w:rPr>
        <w:t>The following non-specific signs may indicate something is wrong:</w:t>
      </w:r>
    </w:p>
    <w:p w14:paraId="2FA63FBA"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 xml:space="preserve">Significant change in behaviour </w:t>
      </w:r>
    </w:p>
    <w:p w14:paraId="17E7857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Extreme anger or sadness</w:t>
      </w:r>
    </w:p>
    <w:p w14:paraId="27F73175"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Aggressive and attention-needing behaviour</w:t>
      </w:r>
    </w:p>
    <w:p w14:paraId="513118D4"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Suspicious bruises with unsatisfactory explanations</w:t>
      </w:r>
    </w:p>
    <w:p w14:paraId="63924B8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Lack of self-esteem</w:t>
      </w:r>
    </w:p>
    <w:p w14:paraId="7E6764C8"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Self-injury</w:t>
      </w:r>
    </w:p>
    <w:p w14:paraId="5F925373"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Depression and/or anxiousness</w:t>
      </w:r>
    </w:p>
    <w:p w14:paraId="0B985A4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Age-inappropriate sexual behaviour</w:t>
      </w:r>
    </w:p>
    <w:p w14:paraId="6ECC97DB"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Child Sexual Exploitation</w:t>
      </w:r>
    </w:p>
    <w:p w14:paraId="39EA97A2"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Criminality</w:t>
      </w:r>
    </w:p>
    <w:p w14:paraId="77C7EB0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Substance abuse</w:t>
      </w:r>
    </w:p>
    <w:p w14:paraId="4B9163AF"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Mental health problems</w:t>
      </w:r>
    </w:p>
    <w:p w14:paraId="23AA041F" w14:textId="77777777" w:rsidR="00FC048F" w:rsidRDefault="00FC048F" w:rsidP="00741E24">
      <w:pPr>
        <w:pStyle w:val="ListParagraph"/>
        <w:numPr>
          <w:ilvl w:val="0"/>
          <w:numId w:val="66"/>
        </w:numPr>
        <w:rPr>
          <w:rFonts w:ascii="Arial" w:hAnsi="Arial" w:cs="Arial"/>
        </w:rPr>
      </w:pPr>
      <w:r w:rsidRPr="00FC048F">
        <w:rPr>
          <w:rFonts w:ascii="Arial" w:hAnsi="Arial" w:cs="Arial"/>
        </w:rPr>
        <w:t xml:space="preserve">Poor attendance </w:t>
      </w:r>
    </w:p>
    <w:p w14:paraId="00EDF6A2" w14:textId="77777777" w:rsidR="00DB7FD7" w:rsidRPr="00976143" w:rsidRDefault="00DB7FD7" w:rsidP="00DB7FD7">
      <w:pPr>
        <w:pStyle w:val="ListParagraph"/>
        <w:numPr>
          <w:ilvl w:val="0"/>
          <w:numId w:val="66"/>
        </w:numPr>
        <w:rPr>
          <w:rFonts w:ascii="Arial" w:hAnsi="Arial" w:cs="Arial"/>
          <w:szCs w:val="20"/>
        </w:rPr>
      </w:pPr>
      <w:r w:rsidRPr="00976143">
        <w:rPr>
          <w:rFonts w:ascii="Arial" w:hAnsi="Arial" w:cs="Arial"/>
          <w:szCs w:val="20"/>
        </w:rPr>
        <w:t>Unexplainable and/or persistent absences from education</w:t>
      </w:r>
    </w:p>
    <w:p w14:paraId="1C5195D6" w14:textId="77777777" w:rsidR="00DB7FD7" w:rsidRPr="00FC048F" w:rsidRDefault="00DB7FD7" w:rsidP="00DB7FD7">
      <w:pPr>
        <w:pStyle w:val="ListParagraph"/>
        <w:ind w:left="1080"/>
        <w:rPr>
          <w:rFonts w:ascii="Arial" w:hAnsi="Arial" w:cs="Arial"/>
        </w:rPr>
      </w:pPr>
    </w:p>
    <w:p w14:paraId="4C6CE10B" w14:textId="77777777" w:rsidR="00FC048F" w:rsidRDefault="00FC048F" w:rsidP="00FC048F">
      <w:pPr>
        <w:rPr>
          <w:rFonts w:cs="Arial"/>
          <w:b/>
          <w:bCs/>
          <w:sz w:val="22"/>
          <w:szCs w:val="22"/>
        </w:rPr>
      </w:pPr>
      <w:r w:rsidRPr="00FC048F">
        <w:rPr>
          <w:rFonts w:cs="Arial"/>
          <w:b/>
          <w:bCs/>
          <w:sz w:val="22"/>
          <w:szCs w:val="22"/>
        </w:rPr>
        <w:t>Risk Indicators</w:t>
      </w:r>
    </w:p>
    <w:p w14:paraId="08023D4A" w14:textId="77777777" w:rsidR="00FC048F" w:rsidRPr="00FC048F" w:rsidRDefault="00FC048F" w:rsidP="00FC048F">
      <w:pPr>
        <w:rPr>
          <w:rFonts w:cs="Arial"/>
          <w:b/>
          <w:bCs/>
          <w:sz w:val="22"/>
          <w:szCs w:val="22"/>
        </w:rPr>
      </w:pPr>
    </w:p>
    <w:p w14:paraId="58F5EEA3" w14:textId="77777777" w:rsidR="00FC048F" w:rsidRDefault="00FC048F" w:rsidP="00FC048F">
      <w:pPr>
        <w:rPr>
          <w:rFonts w:cs="Arial"/>
          <w:sz w:val="22"/>
          <w:szCs w:val="22"/>
        </w:rPr>
      </w:pPr>
      <w:r w:rsidRPr="00FC048F">
        <w:rPr>
          <w:rFonts w:cs="Arial"/>
          <w:sz w:val="22"/>
          <w:szCs w:val="22"/>
        </w:rPr>
        <w:t>The factors described in this section are frequently found in cases of child abuse.  Their presence is not proof that abuse has occurred, but:</w:t>
      </w:r>
    </w:p>
    <w:p w14:paraId="6DD0CA3D" w14:textId="77777777" w:rsidR="00FC048F" w:rsidRPr="00FC048F" w:rsidRDefault="00FC048F" w:rsidP="00FC048F">
      <w:pPr>
        <w:rPr>
          <w:rFonts w:cs="Arial"/>
          <w:sz w:val="22"/>
          <w:szCs w:val="22"/>
        </w:rPr>
      </w:pPr>
    </w:p>
    <w:p w14:paraId="7DEB7CFE"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Must be regarded as indicators of the possibility of significant harm</w:t>
      </w:r>
    </w:p>
    <w:p w14:paraId="4E271FC6"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Justifies the need for careful assessment and discussion with designated / named / lead person, manager, (or in the absence of all those individuals, an experienced colleague)</w:t>
      </w:r>
    </w:p>
    <w:p w14:paraId="4DFAC060" w14:textId="77777777" w:rsidR="00FC048F" w:rsidRPr="00FC048F" w:rsidRDefault="00FC048F" w:rsidP="00741E24">
      <w:pPr>
        <w:pStyle w:val="ListParagraph"/>
        <w:numPr>
          <w:ilvl w:val="0"/>
          <w:numId w:val="66"/>
        </w:numPr>
        <w:rPr>
          <w:rFonts w:ascii="Arial" w:hAnsi="Arial" w:cs="Arial"/>
        </w:rPr>
      </w:pPr>
      <w:r w:rsidRPr="00FC048F">
        <w:rPr>
          <w:rFonts w:ascii="Arial" w:hAnsi="Arial" w:cs="Arial"/>
        </w:rPr>
        <w:t>May require consultation with and / or referral to Children’s Services</w:t>
      </w:r>
    </w:p>
    <w:p w14:paraId="27B30DB9" w14:textId="77777777" w:rsidR="00FC048F" w:rsidRDefault="00FC048F" w:rsidP="00FC048F">
      <w:pPr>
        <w:rPr>
          <w:rFonts w:cs="Arial"/>
          <w:sz w:val="22"/>
          <w:szCs w:val="22"/>
        </w:rPr>
      </w:pPr>
      <w:r w:rsidRPr="00FC048F">
        <w:rPr>
          <w:rFonts w:cs="Arial"/>
          <w:sz w:val="22"/>
          <w:szCs w:val="22"/>
        </w:rPr>
        <w:t>The absence of such indicators does not mean that abuse or neglect has not occurred.</w:t>
      </w:r>
    </w:p>
    <w:p w14:paraId="1B224CCC" w14:textId="77777777" w:rsidR="00FC048F" w:rsidRPr="00FC048F" w:rsidRDefault="00FC048F" w:rsidP="00FC048F">
      <w:pPr>
        <w:rPr>
          <w:rFonts w:cs="Arial"/>
          <w:sz w:val="22"/>
          <w:szCs w:val="22"/>
        </w:rPr>
      </w:pPr>
    </w:p>
    <w:p w14:paraId="0DE8F8BE" w14:textId="77777777" w:rsidR="00FC048F" w:rsidRDefault="00FC048F" w:rsidP="00FC048F">
      <w:pPr>
        <w:rPr>
          <w:rFonts w:cs="Arial"/>
          <w:sz w:val="22"/>
          <w:szCs w:val="22"/>
        </w:rPr>
      </w:pPr>
      <w:r w:rsidRPr="00FC048F">
        <w:rPr>
          <w:rFonts w:cs="Arial"/>
          <w:sz w:val="22"/>
          <w:szCs w:val="22"/>
        </w:rPr>
        <w:t>In an abusive relationship the child may:</w:t>
      </w:r>
    </w:p>
    <w:p w14:paraId="3D9B4134" w14:textId="77777777" w:rsidR="00FC048F" w:rsidRPr="00FC048F" w:rsidRDefault="00FC048F" w:rsidP="00FC048F">
      <w:pPr>
        <w:rPr>
          <w:rFonts w:cs="Arial"/>
          <w:sz w:val="22"/>
          <w:szCs w:val="22"/>
        </w:rPr>
      </w:pPr>
    </w:p>
    <w:p w14:paraId="082139DE" w14:textId="1D1C572B" w:rsidR="00FC048F" w:rsidRPr="00FC048F" w:rsidRDefault="00FC048F" w:rsidP="00741E24">
      <w:pPr>
        <w:pStyle w:val="ListParagraph"/>
        <w:numPr>
          <w:ilvl w:val="0"/>
          <w:numId w:val="67"/>
        </w:numPr>
        <w:rPr>
          <w:rFonts w:ascii="Arial" w:hAnsi="Arial" w:cs="Arial"/>
        </w:rPr>
      </w:pPr>
      <w:r w:rsidRPr="00FC048F">
        <w:rPr>
          <w:rFonts w:ascii="Arial" w:hAnsi="Arial" w:cs="Arial"/>
        </w:rPr>
        <w:t xml:space="preserve">Appear frightened of the </w:t>
      </w:r>
      <w:r w:rsidRPr="00976143">
        <w:rPr>
          <w:rFonts w:ascii="Arial" w:hAnsi="Arial" w:cs="Arial"/>
        </w:rPr>
        <w:t>parent</w:t>
      </w:r>
      <w:r w:rsidR="00264BB6" w:rsidRPr="00976143">
        <w:rPr>
          <w:rFonts w:ascii="Arial" w:hAnsi="Arial" w:cs="Arial"/>
        </w:rPr>
        <w:t>(s)/carers</w:t>
      </w:r>
    </w:p>
    <w:p w14:paraId="7DB5A22E" w14:textId="77777777" w:rsidR="00FC048F" w:rsidRPr="00FC048F" w:rsidRDefault="00FC048F" w:rsidP="00741E24">
      <w:pPr>
        <w:pStyle w:val="ListParagraph"/>
        <w:numPr>
          <w:ilvl w:val="0"/>
          <w:numId w:val="67"/>
        </w:numPr>
        <w:rPr>
          <w:rFonts w:ascii="Arial" w:hAnsi="Arial" w:cs="Arial"/>
        </w:rPr>
      </w:pPr>
      <w:r w:rsidRPr="00FC048F">
        <w:rPr>
          <w:rFonts w:ascii="Arial" w:hAnsi="Arial" w:cs="Arial"/>
        </w:rPr>
        <w:lastRenderedPageBreak/>
        <w:t>Act in a way that is inappropriate to her/his age and development (though full account needs to be taken of different patterns of development and different ethnic groups)</w:t>
      </w:r>
    </w:p>
    <w:p w14:paraId="3C1BC92E" w14:textId="77777777" w:rsidR="00FC048F" w:rsidRDefault="00FC048F" w:rsidP="00FC048F">
      <w:pPr>
        <w:rPr>
          <w:rFonts w:cs="Arial"/>
          <w:sz w:val="22"/>
          <w:szCs w:val="22"/>
        </w:rPr>
      </w:pPr>
      <w:r w:rsidRPr="00FC048F">
        <w:rPr>
          <w:rFonts w:cs="Arial"/>
          <w:sz w:val="22"/>
          <w:szCs w:val="22"/>
        </w:rPr>
        <w:t>The parent or carer may:</w:t>
      </w:r>
    </w:p>
    <w:p w14:paraId="1101B6F7" w14:textId="77777777" w:rsidR="00FC048F" w:rsidRPr="00FC048F" w:rsidRDefault="00FC048F" w:rsidP="00FC048F">
      <w:pPr>
        <w:rPr>
          <w:rFonts w:cs="Arial"/>
          <w:sz w:val="22"/>
          <w:szCs w:val="22"/>
        </w:rPr>
      </w:pPr>
    </w:p>
    <w:p w14:paraId="09D4DFA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avoid child health promotion services and treatment of the child’s episodic illnesses</w:t>
      </w:r>
    </w:p>
    <w:p w14:paraId="4693B1F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Have unrealistic expectations of the child</w:t>
      </w:r>
    </w:p>
    <w:p w14:paraId="2B1E934A"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Frequently complain about/to the child and may fail to provide attention or praise (high criticism/low warmth environment)</w:t>
      </w:r>
    </w:p>
    <w:p w14:paraId="4F0559D2"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absent or misusing substances</w:t>
      </w:r>
    </w:p>
    <w:p w14:paraId="1B53A243"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Persistently refuse to allow access on home visits</w:t>
      </w:r>
    </w:p>
    <w:p w14:paraId="72849710" w14:textId="77777777" w:rsidR="00FC048F" w:rsidRPr="00FC048F" w:rsidRDefault="00FC048F" w:rsidP="00741E24">
      <w:pPr>
        <w:pStyle w:val="ListParagraph"/>
        <w:numPr>
          <w:ilvl w:val="0"/>
          <w:numId w:val="68"/>
        </w:numPr>
        <w:rPr>
          <w:rFonts w:ascii="Arial" w:hAnsi="Arial" w:cs="Arial"/>
        </w:rPr>
      </w:pPr>
      <w:r w:rsidRPr="00FC048F">
        <w:rPr>
          <w:rFonts w:ascii="Arial" w:hAnsi="Arial" w:cs="Arial"/>
        </w:rPr>
        <w:t>Be involved in domestic abuse</w:t>
      </w:r>
    </w:p>
    <w:p w14:paraId="63A43FE4" w14:textId="77777777" w:rsidR="00FC048F" w:rsidRDefault="00FC048F" w:rsidP="00FC048F">
      <w:pPr>
        <w:rPr>
          <w:rFonts w:cs="Arial"/>
          <w:sz w:val="22"/>
          <w:szCs w:val="22"/>
        </w:rPr>
      </w:pPr>
      <w:r w:rsidRPr="00FC048F">
        <w:rPr>
          <w:rFonts w:cs="Arial"/>
          <w:sz w:val="22"/>
          <w:szCs w:val="22"/>
        </w:rPr>
        <w:t>Staff should be aware of the potential risk to children when individuals, previously known or suspected to have abused children, move into the household.</w:t>
      </w:r>
    </w:p>
    <w:p w14:paraId="2F33EA11" w14:textId="77777777" w:rsidR="00FC048F" w:rsidRPr="00FC048F" w:rsidRDefault="00FC048F" w:rsidP="00FC048F">
      <w:pPr>
        <w:rPr>
          <w:rFonts w:cs="Arial"/>
          <w:sz w:val="22"/>
          <w:szCs w:val="22"/>
        </w:rPr>
      </w:pPr>
    </w:p>
    <w:p w14:paraId="75A758A7" w14:textId="77777777" w:rsidR="00FC048F" w:rsidRDefault="00FC048F" w:rsidP="00FC048F">
      <w:pPr>
        <w:rPr>
          <w:rFonts w:cs="Arial"/>
          <w:b/>
          <w:bCs/>
          <w:sz w:val="22"/>
          <w:szCs w:val="22"/>
        </w:rPr>
      </w:pPr>
      <w:r w:rsidRPr="00FC048F">
        <w:rPr>
          <w:rFonts w:cs="Arial"/>
          <w:b/>
          <w:bCs/>
          <w:sz w:val="22"/>
          <w:szCs w:val="22"/>
        </w:rPr>
        <w:t>Recognising Physical Abuse</w:t>
      </w:r>
    </w:p>
    <w:p w14:paraId="3000EDA3" w14:textId="77777777" w:rsidR="00FC048F" w:rsidRPr="00FC048F" w:rsidRDefault="00FC048F" w:rsidP="00FC048F">
      <w:pPr>
        <w:rPr>
          <w:rFonts w:cs="Arial"/>
          <w:b/>
          <w:bCs/>
          <w:sz w:val="22"/>
          <w:szCs w:val="22"/>
        </w:rPr>
      </w:pPr>
    </w:p>
    <w:p w14:paraId="2EA96081" w14:textId="77777777" w:rsidR="00FC048F" w:rsidRDefault="00FC048F" w:rsidP="00FC048F">
      <w:pPr>
        <w:rPr>
          <w:rFonts w:cs="Arial"/>
          <w:sz w:val="22"/>
          <w:szCs w:val="22"/>
        </w:rPr>
      </w:pPr>
      <w:r w:rsidRPr="00FC048F">
        <w:rPr>
          <w:rFonts w:cs="Arial"/>
          <w:sz w:val="22"/>
          <w:szCs w:val="22"/>
        </w:rPr>
        <w:t>The following are often regarded as indicators of concern:</w:t>
      </w:r>
    </w:p>
    <w:p w14:paraId="32E809FC" w14:textId="77777777" w:rsidR="00FC048F" w:rsidRPr="00FC048F" w:rsidRDefault="00FC048F" w:rsidP="00FC048F">
      <w:pPr>
        <w:rPr>
          <w:rFonts w:cs="Arial"/>
          <w:sz w:val="22"/>
          <w:szCs w:val="22"/>
        </w:rPr>
      </w:pPr>
    </w:p>
    <w:p w14:paraId="0AD3C93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An explanation which is inconsistent with an injury</w:t>
      </w:r>
    </w:p>
    <w:p w14:paraId="79DAED16"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Several different explanations provided for an injury</w:t>
      </w:r>
    </w:p>
    <w:p w14:paraId="5EC66857"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Unexplained delay in seeking treatment</w:t>
      </w:r>
    </w:p>
    <w:p w14:paraId="7C9DBB7A"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The parents/carers are uninterested or undisturbed by an accident or injury</w:t>
      </w:r>
    </w:p>
    <w:p w14:paraId="4A2E2A69"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Parents are absent without good reason when their child is presented for treatment</w:t>
      </w:r>
    </w:p>
    <w:p w14:paraId="681DD7FB"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Repeated presentation of minor injuries (which may represent a “cry for help” and if ignored could lead to a more serious injury)</w:t>
      </w:r>
    </w:p>
    <w:p w14:paraId="5BF3B038"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Family use of different doctors and A&amp;E departments</w:t>
      </w:r>
    </w:p>
    <w:p w14:paraId="2EBC2DBC" w14:textId="77777777" w:rsidR="00FC048F" w:rsidRPr="00FC048F" w:rsidRDefault="00FC048F" w:rsidP="00741E24">
      <w:pPr>
        <w:pStyle w:val="ListParagraph"/>
        <w:numPr>
          <w:ilvl w:val="0"/>
          <w:numId w:val="69"/>
        </w:numPr>
        <w:rPr>
          <w:rFonts w:ascii="Arial" w:hAnsi="Arial" w:cs="Arial"/>
        </w:rPr>
      </w:pPr>
      <w:r w:rsidRPr="00FC048F">
        <w:rPr>
          <w:rFonts w:ascii="Arial" w:hAnsi="Arial" w:cs="Arial"/>
        </w:rPr>
        <w:t>Reluctance to give information or mention previous injuries</w:t>
      </w:r>
    </w:p>
    <w:p w14:paraId="04335387" w14:textId="77777777" w:rsidR="00FC048F" w:rsidRDefault="00FC048F" w:rsidP="00FC048F">
      <w:pPr>
        <w:rPr>
          <w:rFonts w:cs="Arial"/>
          <w:b/>
          <w:bCs/>
          <w:sz w:val="22"/>
          <w:szCs w:val="22"/>
        </w:rPr>
      </w:pPr>
      <w:r w:rsidRPr="00FC048F">
        <w:rPr>
          <w:rFonts w:cs="Arial"/>
          <w:b/>
          <w:bCs/>
          <w:sz w:val="22"/>
          <w:szCs w:val="22"/>
        </w:rPr>
        <w:t>Bruising</w:t>
      </w:r>
    </w:p>
    <w:p w14:paraId="4018076F" w14:textId="77777777" w:rsidR="00FC048F" w:rsidRPr="00FC048F" w:rsidRDefault="00FC048F" w:rsidP="00FC048F">
      <w:pPr>
        <w:rPr>
          <w:rFonts w:cs="Arial"/>
          <w:b/>
          <w:bCs/>
          <w:sz w:val="22"/>
          <w:szCs w:val="22"/>
        </w:rPr>
      </w:pPr>
    </w:p>
    <w:p w14:paraId="74E1F94C" w14:textId="77777777" w:rsidR="00FC048F" w:rsidRDefault="00FC048F" w:rsidP="00FC048F">
      <w:pPr>
        <w:rPr>
          <w:rFonts w:cs="Arial"/>
          <w:sz w:val="22"/>
          <w:szCs w:val="22"/>
        </w:rPr>
      </w:pPr>
      <w:r w:rsidRPr="00FC048F">
        <w:rPr>
          <w:rFonts w:cs="Arial"/>
          <w:sz w:val="22"/>
          <w:szCs w:val="22"/>
        </w:rPr>
        <w:t>Children can have accidental bruising, but the following must be considered as non-accidental unless there is evidence, or an adequate explanation provided:</w:t>
      </w:r>
    </w:p>
    <w:p w14:paraId="1C25DFDC" w14:textId="77777777" w:rsidR="00FC048F" w:rsidRPr="00FC048F" w:rsidRDefault="00FC048F" w:rsidP="00FC048F">
      <w:pPr>
        <w:rPr>
          <w:rFonts w:cs="Arial"/>
          <w:sz w:val="22"/>
          <w:szCs w:val="22"/>
        </w:rPr>
      </w:pPr>
    </w:p>
    <w:p w14:paraId="7409A92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Any bruising to a pre-crawling or pre-walking baby</w:t>
      </w:r>
    </w:p>
    <w:p w14:paraId="31AB19C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in or around the mouth, particularly in small babies which may indicate force feeding</w:t>
      </w:r>
    </w:p>
    <w:p w14:paraId="0C08D49E"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Two simultaneous bruised eyes, without bruising to the forehead, (rarely accidental, though a single bruised eye can be accidental or abusive)</w:t>
      </w:r>
    </w:p>
    <w:p w14:paraId="49D1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Repeated or multiple bruising on the head or on sites unlikely to be injured accidentally</w:t>
      </w:r>
    </w:p>
    <w:p w14:paraId="012BD625"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Variation in colour possibly indicating injuries caused at different times</w:t>
      </w:r>
    </w:p>
    <w:p w14:paraId="09C305FD"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The outline of an object used e.g. belt marks, handprints or a hairbrush</w:t>
      </w:r>
    </w:p>
    <w:p w14:paraId="19C96566"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or tears around, or behind, the earlobe/s indicating injury by pulling or twisting</w:t>
      </w:r>
    </w:p>
    <w:p w14:paraId="5E43B8A8"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around the face</w:t>
      </w:r>
    </w:p>
    <w:p w14:paraId="670FE8DF"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Grasp marks on small children</w:t>
      </w:r>
    </w:p>
    <w:p w14:paraId="6865A174" w14:textId="77777777" w:rsidR="00FC048F" w:rsidRPr="00FC048F" w:rsidRDefault="00FC048F" w:rsidP="00741E24">
      <w:pPr>
        <w:pStyle w:val="ListParagraph"/>
        <w:numPr>
          <w:ilvl w:val="0"/>
          <w:numId w:val="40"/>
        </w:numPr>
        <w:rPr>
          <w:rFonts w:ascii="Arial" w:hAnsi="Arial" w:cs="Arial"/>
        </w:rPr>
      </w:pPr>
      <w:r w:rsidRPr="00FC048F">
        <w:rPr>
          <w:rFonts w:ascii="Arial" w:hAnsi="Arial" w:cs="Arial"/>
        </w:rPr>
        <w:t>Bruising on the arms, buttocks and thighs may be an indicator of sexual abuse</w:t>
      </w:r>
    </w:p>
    <w:p w14:paraId="1DEFD54E" w14:textId="77777777" w:rsidR="00FC048F" w:rsidRDefault="00FC048F" w:rsidP="00FC048F">
      <w:pPr>
        <w:rPr>
          <w:rFonts w:cs="Arial"/>
          <w:sz w:val="22"/>
          <w:szCs w:val="22"/>
        </w:rPr>
      </w:pPr>
      <w:r w:rsidRPr="00FC048F">
        <w:rPr>
          <w:rFonts w:cs="Arial"/>
          <w:sz w:val="22"/>
          <w:szCs w:val="22"/>
        </w:rPr>
        <w:lastRenderedPageBreak/>
        <w:t>Mongolian Blue Spot:  Bruising in non-mobile children is rare and may indicate abuse or neglect. Birth marks, especially Mongolian Blue Spots, can mimic bruising.  Mongolian Blue Spot can be identified (see below), however if in any doubt as to the cause of the bruise refer to local authority guidance and consultation.</w:t>
      </w:r>
    </w:p>
    <w:p w14:paraId="14D6D5F9" w14:textId="77777777" w:rsidR="00971BA7" w:rsidRPr="00FC048F" w:rsidRDefault="00971BA7" w:rsidP="00FC048F">
      <w:pPr>
        <w:rPr>
          <w:rFonts w:cs="Arial"/>
          <w:sz w:val="22"/>
          <w:szCs w:val="22"/>
        </w:rPr>
      </w:pPr>
    </w:p>
    <w:p w14:paraId="10DB739F"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Areas of skin hyperpigmentation – flat, not raised, swollen or inflamed </w:t>
      </w:r>
    </w:p>
    <w:p w14:paraId="4DEF5D26"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Not painful to touch </w:t>
      </w:r>
    </w:p>
    <w:p w14:paraId="72D55218"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Usually present at birth/ develop soon afterwards</w:t>
      </w:r>
    </w:p>
    <w:p w14:paraId="7CBB5402"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Will not change in shape or colour within a few days </w:t>
      </w:r>
    </w:p>
    <w:p w14:paraId="3992C32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Normally uniform blue/ grey in colour across the mark </w:t>
      </w:r>
    </w:p>
    <w:p w14:paraId="4E552401"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Common in African, Middle Eastern, Mediterranean and Asian children </w:t>
      </w:r>
    </w:p>
    <w:p w14:paraId="335311BB"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 xml:space="preserve">While most occur at the lower back and buttocks, they can appear anywhere (e.g. back of shoulder or limb). Scalp/ face rarely affected </w:t>
      </w:r>
    </w:p>
    <w:p w14:paraId="14DC04D5" w14:textId="77777777" w:rsidR="00FC048F" w:rsidRPr="00FC048F" w:rsidRDefault="00FC048F" w:rsidP="00741E24">
      <w:pPr>
        <w:pStyle w:val="NoSpacing"/>
        <w:numPr>
          <w:ilvl w:val="0"/>
          <w:numId w:val="86"/>
        </w:numPr>
        <w:ind w:left="1134" w:hanging="425"/>
        <w:rPr>
          <w:rFonts w:ascii="Arial" w:hAnsi="Arial" w:cs="Arial"/>
        </w:rPr>
      </w:pPr>
      <w:r w:rsidRPr="00FC048F">
        <w:rPr>
          <w:rFonts w:ascii="Arial" w:hAnsi="Arial" w:cs="Arial"/>
        </w:rPr>
        <w:t>Can be single/ multiple, vary in size, but mostly few centimetres diameter</w:t>
      </w:r>
    </w:p>
    <w:p w14:paraId="57B2274F" w14:textId="77777777" w:rsidR="00FC048F" w:rsidRPr="00971BA7" w:rsidRDefault="00FC048F" w:rsidP="00741E24">
      <w:pPr>
        <w:pStyle w:val="NoSpacing"/>
        <w:numPr>
          <w:ilvl w:val="0"/>
          <w:numId w:val="86"/>
        </w:numPr>
        <w:ind w:left="1134" w:hanging="425"/>
        <w:rPr>
          <w:rFonts w:ascii="Arial" w:hAnsi="Arial" w:cs="Arial"/>
        </w:rPr>
      </w:pPr>
      <w:r w:rsidRPr="00FC048F">
        <w:rPr>
          <w:rFonts w:ascii="Arial" w:hAnsi="Arial" w:cs="Arial"/>
        </w:rPr>
        <w:t>Gradually fade over many year</w:t>
      </w:r>
    </w:p>
    <w:p w14:paraId="689AE9EC" w14:textId="77777777" w:rsidR="00FC048F" w:rsidRPr="00FC048F" w:rsidRDefault="00FC048F" w:rsidP="00FC048F">
      <w:pPr>
        <w:rPr>
          <w:rFonts w:cs="Arial"/>
          <w:b/>
          <w:bCs/>
          <w:sz w:val="22"/>
          <w:szCs w:val="22"/>
        </w:rPr>
      </w:pPr>
    </w:p>
    <w:p w14:paraId="1A0CF5FA" w14:textId="77777777" w:rsidR="00FC048F" w:rsidRDefault="00FC048F" w:rsidP="00FC048F">
      <w:pPr>
        <w:rPr>
          <w:rFonts w:cs="Arial"/>
          <w:b/>
          <w:bCs/>
          <w:sz w:val="22"/>
          <w:szCs w:val="22"/>
        </w:rPr>
      </w:pPr>
      <w:r w:rsidRPr="00FC048F">
        <w:rPr>
          <w:rFonts w:cs="Arial"/>
          <w:b/>
          <w:bCs/>
          <w:sz w:val="22"/>
          <w:szCs w:val="22"/>
        </w:rPr>
        <w:t>Bite Marks</w:t>
      </w:r>
    </w:p>
    <w:p w14:paraId="7E45393B" w14:textId="77777777" w:rsidR="00971BA7" w:rsidRPr="00FC048F" w:rsidRDefault="00971BA7" w:rsidP="00FC048F">
      <w:pPr>
        <w:rPr>
          <w:rFonts w:cs="Arial"/>
          <w:b/>
          <w:bCs/>
          <w:sz w:val="22"/>
          <w:szCs w:val="22"/>
        </w:rPr>
      </w:pPr>
    </w:p>
    <w:p w14:paraId="40B17C3A" w14:textId="77777777" w:rsidR="00FC048F" w:rsidRPr="00FC048F" w:rsidRDefault="00FC048F" w:rsidP="00FC048F">
      <w:pPr>
        <w:rPr>
          <w:rFonts w:cs="Arial"/>
          <w:sz w:val="22"/>
          <w:szCs w:val="22"/>
        </w:rPr>
      </w:pPr>
      <w:r w:rsidRPr="00FC048F">
        <w:rPr>
          <w:rFonts w:cs="Arial"/>
          <w:sz w:val="22"/>
          <w:szCs w:val="22"/>
        </w:rPr>
        <w:t>Bite marks can leave clear impressions of the teeth.  Human bite marks are oval or crescent shaped.  Those over 3 cm in diameter are more likely to have been caused by an adult or older child.</w:t>
      </w:r>
    </w:p>
    <w:p w14:paraId="73F79735" w14:textId="77777777" w:rsidR="00FC048F" w:rsidRDefault="00FC048F" w:rsidP="00FC048F">
      <w:pPr>
        <w:rPr>
          <w:rFonts w:cs="Arial"/>
          <w:sz w:val="22"/>
          <w:szCs w:val="22"/>
        </w:rPr>
      </w:pPr>
      <w:r w:rsidRPr="00FC048F">
        <w:rPr>
          <w:rFonts w:cs="Arial"/>
          <w:sz w:val="22"/>
          <w:szCs w:val="22"/>
        </w:rPr>
        <w:t>A medical opinion should be sought where there is any doubt over the origin of the bite.</w:t>
      </w:r>
    </w:p>
    <w:p w14:paraId="7C70B9CC" w14:textId="77777777" w:rsidR="00971BA7" w:rsidRPr="00FC048F" w:rsidRDefault="00971BA7" w:rsidP="00FC048F">
      <w:pPr>
        <w:rPr>
          <w:rFonts w:cs="Arial"/>
          <w:sz w:val="22"/>
          <w:szCs w:val="22"/>
        </w:rPr>
      </w:pPr>
    </w:p>
    <w:p w14:paraId="0B94B688" w14:textId="77777777" w:rsidR="00FC048F" w:rsidRDefault="00FC048F" w:rsidP="00FC048F">
      <w:pPr>
        <w:rPr>
          <w:rFonts w:cs="Arial"/>
          <w:b/>
          <w:bCs/>
          <w:sz w:val="22"/>
          <w:szCs w:val="22"/>
        </w:rPr>
      </w:pPr>
      <w:r w:rsidRPr="00FC048F">
        <w:rPr>
          <w:rFonts w:cs="Arial"/>
          <w:b/>
          <w:bCs/>
          <w:sz w:val="22"/>
          <w:szCs w:val="22"/>
        </w:rPr>
        <w:t>Burns and Scalds</w:t>
      </w:r>
    </w:p>
    <w:p w14:paraId="632B36C7" w14:textId="77777777" w:rsidR="00971BA7" w:rsidRPr="00FC048F" w:rsidRDefault="00971BA7" w:rsidP="00FC048F">
      <w:pPr>
        <w:rPr>
          <w:rFonts w:cs="Arial"/>
          <w:b/>
          <w:bCs/>
          <w:sz w:val="22"/>
          <w:szCs w:val="22"/>
        </w:rPr>
      </w:pPr>
    </w:p>
    <w:p w14:paraId="0BE1530D" w14:textId="77777777" w:rsidR="00FC048F" w:rsidRDefault="00FC048F" w:rsidP="00FC048F">
      <w:pPr>
        <w:rPr>
          <w:rFonts w:cs="Arial"/>
          <w:sz w:val="22"/>
          <w:szCs w:val="22"/>
        </w:rPr>
      </w:pPr>
      <w:r w:rsidRPr="00FC048F">
        <w:rPr>
          <w:rFonts w:cs="Arial"/>
          <w:sz w:val="22"/>
          <w:szCs w:val="22"/>
        </w:rPr>
        <w:t>It can be difficult to distinguish between accidental and non-accidental burns and scalds and will always require experienced medical opinion.  Any burn with a clear outline may be suspicious e.g.:</w:t>
      </w:r>
    </w:p>
    <w:p w14:paraId="5E3BDCA2" w14:textId="77777777" w:rsidR="00971BA7" w:rsidRPr="00FC048F" w:rsidRDefault="00971BA7" w:rsidP="00FC048F">
      <w:pPr>
        <w:rPr>
          <w:rFonts w:cs="Arial"/>
          <w:sz w:val="22"/>
          <w:szCs w:val="22"/>
        </w:rPr>
      </w:pPr>
    </w:p>
    <w:p w14:paraId="398C148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Circular burns from cigarettes (but may be friction burns if along the bony protuberance of the spine)</w:t>
      </w:r>
    </w:p>
    <w:p w14:paraId="4DFD8665"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Linear burns from hot metal rods or electrical fire elements</w:t>
      </w:r>
    </w:p>
    <w:p w14:paraId="12199F5F"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Burns of uniform depth over a large area</w:t>
      </w:r>
    </w:p>
    <w:p w14:paraId="7C03A858"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Scalds that have a line indicating immersion or poured liquid (a child getting into hot water is his/her own accord will struggle to get out and cause splash marks)</w:t>
      </w:r>
    </w:p>
    <w:p w14:paraId="335E37F3" w14:textId="77777777" w:rsidR="00FC048F" w:rsidRPr="00FC048F" w:rsidRDefault="00FC048F" w:rsidP="00741E24">
      <w:pPr>
        <w:pStyle w:val="ListParagraph"/>
        <w:numPr>
          <w:ilvl w:val="0"/>
          <w:numId w:val="70"/>
        </w:numPr>
        <w:rPr>
          <w:rFonts w:ascii="Arial" w:hAnsi="Arial" w:cs="Arial"/>
        </w:rPr>
      </w:pPr>
      <w:r w:rsidRPr="00FC048F">
        <w:rPr>
          <w:rFonts w:ascii="Arial" w:hAnsi="Arial" w:cs="Arial"/>
        </w:rPr>
        <w:t>Old scars indicating previous burns/scalds which did not have appropriate treatment or adequate explanation</w:t>
      </w:r>
    </w:p>
    <w:p w14:paraId="4095220B" w14:textId="77777777" w:rsidR="00FC048F" w:rsidRDefault="00FC048F" w:rsidP="00FC048F">
      <w:pPr>
        <w:rPr>
          <w:rFonts w:cs="Arial"/>
          <w:sz w:val="22"/>
          <w:szCs w:val="22"/>
        </w:rPr>
      </w:pPr>
      <w:r w:rsidRPr="00FC048F">
        <w:rPr>
          <w:rFonts w:cs="Arial"/>
          <w:sz w:val="22"/>
          <w:szCs w:val="22"/>
        </w:rPr>
        <w:t>Scalds to the buttocks of a small child, particularly in the absence of burns to the feet, are indicative of dipping into a hot liquid or bath.</w:t>
      </w:r>
    </w:p>
    <w:p w14:paraId="3447E5C0" w14:textId="77777777" w:rsidR="00971BA7" w:rsidRPr="00FC048F" w:rsidRDefault="00971BA7" w:rsidP="00FC048F">
      <w:pPr>
        <w:rPr>
          <w:rFonts w:cs="Arial"/>
          <w:sz w:val="22"/>
          <w:szCs w:val="22"/>
        </w:rPr>
      </w:pPr>
    </w:p>
    <w:p w14:paraId="4545C3DA" w14:textId="77777777" w:rsidR="00FC048F" w:rsidRDefault="00FC048F" w:rsidP="00FC048F">
      <w:pPr>
        <w:rPr>
          <w:rFonts w:cs="Arial"/>
          <w:b/>
          <w:bCs/>
          <w:sz w:val="22"/>
          <w:szCs w:val="22"/>
        </w:rPr>
      </w:pPr>
      <w:r w:rsidRPr="00FC048F">
        <w:rPr>
          <w:rFonts w:cs="Arial"/>
          <w:b/>
          <w:bCs/>
          <w:sz w:val="22"/>
          <w:szCs w:val="22"/>
        </w:rPr>
        <w:t>Fractures</w:t>
      </w:r>
    </w:p>
    <w:p w14:paraId="20775884" w14:textId="77777777" w:rsidR="00971BA7" w:rsidRPr="00FC048F" w:rsidRDefault="00971BA7" w:rsidP="00FC048F">
      <w:pPr>
        <w:rPr>
          <w:rFonts w:cs="Arial"/>
          <w:b/>
          <w:bCs/>
          <w:sz w:val="22"/>
          <w:szCs w:val="22"/>
        </w:rPr>
      </w:pPr>
    </w:p>
    <w:p w14:paraId="1D8B7D06" w14:textId="77777777" w:rsidR="00FC048F" w:rsidRDefault="00FC048F" w:rsidP="00FC048F">
      <w:pPr>
        <w:rPr>
          <w:rFonts w:cs="Arial"/>
          <w:sz w:val="22"/>
          <w:szCs w:val="22"/>
        </w:rPr>
      </w:pPr>
      <w:r w:rsidRPr="00FC048F">
        <w:rPr>
          <w:rFonts w:cs="Arial"/>
          <w:sz w:val="22"/>
          <w:szCs w:val="22"/>
        </w:rPr>
        <w:t>Fractures may cause pain, swelling and discolouration over a bone or joint. Non-mobile children rarely sustain fractures.</w:t>
      </w:r>
    </w:p>
    <w:p w14:paraId="0B480415" w14:textId="77777777" w:rsidR="00971BA7" w:rsidRPr="00FC048F" w:rsidRDefault="00971BA7" w:rsidP="00FC048F">
      <w:pPr>
        <w:rPr>
          <w:rFonts w:cs="Arial"/>
          <w:sz w:val="22"/>
          <w:szCs w:val="22"/>
        </w:rPr>
      </w:pPr>
    </w:p>
    <w:p w14:paraId="64D1563E" w14:textId="77777777" w:rsidR="00FC048F" w:rsidRDefault="00FC048F" w:rsidP="00FC048F">
      <w:pPr>
        <w:rPr>
          <w:rFonts w:cs="Arial"/>
          <w:sz w:val="22"/>
          <w:szCs w:val="22"/>
        </w:rPr>
      </w:pPr>
      <w:r w:rsidRPr="00FC048F">
        <w:rPr>
          <w:rFonts w:cs="Arial"/>
          <w:sz w:val="22"/>
          <w:szCs w:val="22"/>
        </w:rPr>
        <w:t>There are grounds for concern if:</w:t>
      </w:r>
    </w:p>
    <w:p w14:paraId="4DE686B4" w14:textId="77777777" w:rsidR="00971BA7" w:rsidRPr="00FC048F" w:rsidRDefault="00971BA7" w:rsidP="00FC048F">
      <w:pPr>
        <w:rPr>
          <w:rFonts w:cs="Arial"/>
          <w:sz w:val="22"/>
          <w:szCs w:val="22"/>
        </w:rPr>
      </w:pPr>
    </w:p>
    <w:p w14:paraId="1FCA7CBC"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 history provided is vague, non-existent or inconsistent with the fracture type</w:t>
      </w:r>
    </w:p>
    <w:p w14:paraId="36200DDE"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There are associated old fractures</w:t>
      </w:r>
    </w:p>
    <w:p w14:paraId="06C0C1C3" w14:textId="77777777" w:rsidR="00FC048F" w:rsidRPr="00FC048F" w:rsidRDefault="00FC048F" w:rsidP="00741E24">
      <w:pPr>
        <w:pStyle w:val="ListParagraph"/>
        <w:numPr>
          <w:ilvl w:val="0"/>
          <w:numId w:val="71"/>
        </w:numPr>
        <w:rPr>
          <w:rFonts w:ascii="Arial" w:hAnsi="Arial" w:cs="Arial"/>
        </w:rPr>
      </w:pPr>
      <w:r w:rsidRPr="00FC048F">
        <w:rPr>
          <w:rFonts w:ascii="Arial" w:hAnsi="Arial" w:cs="Arial"/>
        </w:rPr>
        <w:t>Medical attention is sought after a period of delay when the fracture has caused symptoms such as swelling, pain or loss of movement</w:t>
      </w:r>
    </w:p>
    <w:p w14:paraId="2BD60D97" w14:textId="77777777" w:rsidR="00FC048F" w:rsidRDefault="00FC048F" w:rsidP="00741E24">
      <w:pPr>
        <w:pStyle w:val="ListParagraph"/>
        <w:numPr>
          <w:ilvl w:val="0"/>
          <w:numId w:val="71"/>
        </w:numPr>
        <w:rPr>
          <w:rFonts w:ascii="Arial" w:hAnsi="Arial" w:cs="Arial"/>
        </w:rPr>
      </w:pPr>
      <w:r w:rsidRPr="00FC048F">
        <w:rPr>
          <w:rFonts w:ascii="Arial" w:hAnsi="Arial" w:cs="Arial"/>
        </w:rPr>
        <w:t>There is an unexplained fracture in the first year of life</w:t>
      </w:r>
    </w:p>
    <w:p w14:paraId="5BDF3E3D" w14:textId="77777777" w:rsidR="00FC048F" w:rsidRDefault="00FC048F" w:rsidP="00FC048F">
      <w:pPr>
        <w:rPr>
          <w:rFonts w:cs="Arial"/>
          <w:b/>
          <w:bCs/>
          <w:sz w:val="22"/>
          <w:szCs w:val="22"/>
        </w:rPr>
      </w:pPr>
      <w:r w:rsidRPr="00FC048F">
        <w:rPr>
          <w:rFonts w:cs="Arial"/>
          <w:b/>
          <w:bCs/>
          <w:sz w:val="22"/>
          <w:szCs w:val="22"/>
        </w:rPr>
        <w:lastRenderedPageBreak/>
        <w:t>Scars</w:t>
      </w:r>
    </w:p>
    <w:p w14:paraId="1E638DBE" w14:textId="77777777" w:rsidR="00971BA7" w:rsidRPr="00FC048F" w:rsidRDefault="00971BA7" w:rsidP="00FC048F">
      <w:pPr>
        <w:rPr>
          <w:rFonts w:cs="Arial"/>
          <w:b/>
          <w:bCs/>
          <w:sz w:val="22"/>
          <w:szCs w:val="22"/>
        </w:rPr>
      </w:pPr>
    </w:p>
    <w:p w14:paraId="6C4174DB" w14:textId="77777777" w:rsidR="00FC048F" w:rsidRDefault="00FC048F" w:rsidP="00FC048F">
      <w:pPr>
        <w:rPr>
          <w:rFonts w:cs="Arial"/>
          <w:sz w:val="22"/>
          <w:szCs w:val="22"/>
        </w:rPr>
      </w:pPr>
      <w:proofErr w:type="gramStart"/>
      <w:r w:rsidRPr="00FC048F">
        <w:rPr>
          <w:rFonts w:cs="Arial"/>
          <w:sz w:val="22"/>
          <w:szCs w:val="22"/>
        </w:rPr>
        <w:t>A large number of</w:t>
      </w:r>
      <w:proofErr w:type="gramEnd"/>
      <w:r w:rsidRPr="00FC048F">
        <w:rPr>
          <w:rFonts w:cs="Arial"/>
          <w:sz w:val="22"/>
          <w:szCs w:val="22"/>
        </w:rPr>
        <w:t xml:space="preserve"> scars or scars of different sizes or ages, or on different parts of the body, may suggest abuse.</w:t>
      </w:r>
    </w:p>
    <w:p w14:paraId="262CF6A9" w14:textId="77777777" w:rsidR="00971BA7" w:rsidRPr="00FC048F" w:rsidRDefault="00971BA7" w:rsidP="00FC048F">
      <w:pPr>
        <w:rPr>
          <w:rFonts w:cs="Arial"/>
          <w:sz w:val="22"/>
          <w:szCs w:val="22"/>
        </w:rPr>
      </w:pPr>
    </w:p>
    <w:p w14:paraId="25FF8A09" w14:textId="77777777" w:rsidR="00FC048F" w:rsidRDefault="00FC048F" w:rsidP="00FC048F">
      <w:pPr>
        <w:rPr>
          <w:rFonts w:cs="Arial"/>
          <w:b/>
          <w:bCs/>
          <w:sz w:val="22"/>
          <w:szCs w:val="22"/>
        </w:rPr>
      </w:pPr>
      <w:r w:rsidRPr="00FC048F">
        <w:rPr>
          <w:rFonts w:cs="Arial"/>
          <w:b/>
          <w:bCs/>
          <w:sz w:val="22"/>
          <w:szCs w:val="22"/>
        </w:rPr>
        <w:t>Recognising Emotional Abuse</w:t>
      </w:r>
    </w:p>
    <w:p w14:paraId="575F5089" w14:textId="77777777" w:rsidR="00971BA7" w:rsidRPr="00FC048F" w:rsidRDefault="00971BA7" w:rsidP="00FC048F">
      <w:pPr>
        <w:rPr>
          <w:rFonts w:cs="Arial"/>
          <w:b/>
          <w:bCs/>
          <w:sz w:val="22"/>
          <w:szCs w:val="22"/>
        </w:rPr>
      </w:pPr>
    </w:p>
    <w:p w14:paraId="7EA18CBB" w14:textId="77777777" w:rsidR="00FC048F" w:rsidRPr="00FC048F" w:rsidRDefault="00FC048F" w:rsidP="00FC048F">
      <w:pPr>
        <w:rPr>
          <w:rFonts w:cs="Arial"/>
          <w:sz w:val="22"/>
          <w:szCs w:val="22"/>
        </w:rPr>
      </w:pPr>
      <w:r w:rsidRPr="00FC048F">
        <w:rPr>
          <w:rFonts w:cs="Arial"/>
          <w:sz w:val="22"/>
          <w:szCs w:val="22"/>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16A0D088" w14:textId="77777777" w:rsidR="00FC048F" w:rsidRDefault="00FC048F" w:rsidP="00FC048F">
      <w:pPr>
        <w:rPr>
          <w:rFonts w:cs="Arial"/>
          <w:sz w:val="22"/>
          <w:szCs w:val="22"/>
        </w:rPr>
      </w:pPr>
      <w:r w:rsidRPr="00FC048F">
        <w:rPr>
          <w:rFonts w:cs="Arial"/>
          <w:sz w:val="22"/>
          <w:szCs w:val="22"/>
        </w:rPr>
        <w:t>The following may be indicators of emotional abuse:</w:t>
      </w:r>
    </w:p>
    <w:p w14:paraId="326CA8C8" w14:textId="77777777" w:rsidR="00971BA7" w:rsidRPr="00FC048F" w:rsidRDefault="00971BA7" w:rsidP="00FC048F">
      <w:pPr>
        <w:rPr>
          <w:rFonts w:cs="Arial"/>
          <w:sz w:val="22"/>
          <w:szCs w:val="22"/>
        </w:rPr>
      </w:pPr>
    </w:p>
    <w:p w14:paraId="0D93BD0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Developmental delay</w:t>
      </w:r>
    </w:p>
    <w:p w14:paraId="77C85EA1"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Abnormal attachment between a child and parent/carer e.g. anxious, indiscriminate or not attachment</w:t>
      </w:r>
    </w:p>
    <w:p w14:paraId="5CE34E8E"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Indiscriminate attachment or failure to attach</w:t>
      </w:r>
    </w:p>
    <w:p w14:paraId="1749986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Aggressive behaviour towards others</w:t>
      </w:r>
    </w:p>
    <w:p w14:paraId="7D68295D"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Scapegoated within the family</w:t>
      </w:r>
    </w:p>
    <w:p w14:paraId="2007CA5A"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Frozen watchfulness, particularly in pre-school children</w:t>
      </w:r>
    </w:p>
    <w:p w14:paraId="65EA9205"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Low self-esteem and lack of confidence</w:t>
      </w:r>
    </w:p>
    <w:p w14:paraId="72F0B3E9" w14:textId="77777777" w:rsidR="00FC048F" w:rsidRPr="00FC048F" w:rsidRDefault="00FC048F" w:rsidP="00741E24">
      <w:pPr>
        <w:pStyle w:val="ListParagraph"/>
        <w:numPr>
          <w:ilvl w:val="0"/>
          <w:numId w:val="72"/>
        </w:numPr>
        <w:rPr>
          <w:rFonts w:ascii="Arial" w:hAnsi="Arial" w:cs="Arial"/>
        </w:rPr>
      </w:pPr>
      <w:r w:rsidRPr="00FC048F">
        <w:rPr>
          <w:rFonts w:ascii="Arial" w:hAnsi="Arial" w:cs="Arial"/>
        </w:rPr>
        <w:t>Withdrawn or seen as a “loner” – difficulty relating to others</w:t>
      </w:r>
    </w:p>
    <w:p w14:paraId="1732F9A4" w14:textId="77777777" w:rsidR="00FC048F" w:rsidRDefault="00FC048F" w:rsidP="00FC048F">
      <w:pPr>
        <w:rPr>
          <w:rFonts w:cs="Arial"/>
          <w:b/>
          <w:bCs/>
          <w:sz w:val="22"/>
          <w:szCs w:val="22"/>
        </w:rPr>
      </w:pPr>
      <w:r w:rsidRPr="00FC048F">
        <w:rPr>
          <w:rFonts w:cs="Arial"/>
          <w:b/>
          <w:bCs/>
          <w:sz w:val="22"/>
          <w:szCs w:val="22"/>
        </w:rPr>
        <w:t>Recognising Signs of Sexual Abuse</w:t>
      </w:r>
    </w:p>
    <w:p w14:paraId="199FD622" w14:textId="77777777" w:rsidR="00971BA7" w:rsidRPr="00FC048F" w:rsidRDefault="00971BA7" w:rsidP="00FC048F">
      <w:pPr>
        <w:rPr>
          <w:rFonts w:cs="Arial"/>
          <w:b/>
          <w:bCs/>
          <w:sz w:val="22"/>
          <w:szCs w:val="22"/>
        </w:rPr>
      </w:pPr>
    </w:p>
    <w:p w14:paraId="23E689C1" w14:textId="77777777" w:rsidR="00FC048F" w:rsidRDefault="00FC048F" w:rsidP="00FC048F">
      <w:pPr>
        <w:rPr>
          <w:rFonts w:cs="Arial"/>
          <w:sz w:val="22"/>
          <w:szCs w:val="22"/>
        </w:rPr>
      </w:pPr>
      <w:r w:rsidRPr="00FC048F">
        <w:rPr>
          <w:rFonts w:cs="Arial"/>
          <w:sz w:val="22"/>
          <w:szCs w:val="22"/>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r w:rsidR="00971BA7">
        <w:rPr>
          <w:rFonts w:cs="Arial"/>
          <w:sz w:val="22"/>
          <w:szCs w:val="22"/>
        </w:rPr>
        <w:t xml:space="preserve"> </w:t>
      </w:r>
      <w:r w:rsidRPr="00FC048F">
        <w:rPr>
          <w:rFonts w:cs="Arial"/>
          <w:sz w:val="22"/>
          <w:szCs w:val="22"/>
        </w:rPr>
        <w:t>Recognition can be difficult, unless the child discloses and is believed. There may be no physical signs and indications are likely to be emotional/behavioural.</w:t>
      </w:r>
    </w:p>
    <w:p w14:paraId="5E3F7BD1" w14:textId="77777777" w:rsidR="00971BA7" w:rsidRPr="00FC048F" w:rsidRDefault="00971BA7" w:rsidP="00FC048F">
      <w:pPr>
        <w:rPr>
          <w:rFonts w:cs="Arial"/>
          <w:sz w:val="22"/>
          <w:szCs w:val="22"/>
        </w:rPr>
      </w:pPr>
    </w:p>
    <w:p w14:paraId="447DDE70" w14:textId="77777777" w:rsidR="00FC048F" w:rsidRDefault="00FC048F" w:rsidP="00FC048F">
      <w:pPr>
        <w:rPr>
          <w:rFonts w:cs="Arial"/>
          <w:sz w:val="22"/>
          <w:szCs w:val="22"/>
        </w:rPr>
      </w:pPr>
      <w:r w:rsidRPr="00FC048F">
        <w:rPr>
          <w:rFonts w:cs="Arial"/>
          <w:sz w:val="22"/>
          <w:szCs w:val="22"/>
        </w:rPr>
        <w:t>Some behavioural indicators associated with this form of abuse are:</w:t>
      </w:r>
    </w:p>
    <w:p w14:paraId="2BCB3C8A" w14:textId="77777777" w:rsidR="00971BA7" w:rsidRPr="00FC048F" w:rsidRDefault="00971BA7" w:rsidP="00FC048F">
      <w:pPr>
        <w:rPr>
          <w:rFonts w:cs="Arial"/>
          <w:sz w:val="22"/>
          <w:szCs w:val="22"/>
        </w:rPr>
      </w:pPr>
    </w:p>
    <w:p w14:paraId="2EDE4969"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Inappropriate sexualised conduct</w:t>
      </w:r>
    </w:p>
    <w:p w14:paraId="20B2FB5E"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Sexually explicit behaviour, play or conversation, inappropriate to the child’s age</w:t>
      </w:r>
    </w:p>
    <w:p w14:paraId="0D61FDCC"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Continual and inappropriate or excessive masturbation</w:t>
      </w:r>
    </w:p>
    <w:p w14:paraId="03523AE1"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Self-harm (including eating disorder), self-mutilation and suicide attempts</w:t>
      </w:r>
    </w:p>
    <w:p w14:paraId="04A96CF5"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Involvement in prostitution or indiscriminate choice of sexual partners</w:t>
      </w:r>
    </w:p>
    <w:p w14:paraId="72C5B4B7" w14:textId="77777777" w:rsidR="00FC048F" w:rsidRPr="00FC048F" w:rsidRDefault="00FC048F" w:rsidP="00741E24">
      <w:pPr>
        <w:pStyle w:val="ListParagraph"/>
        <w:numPr>
          <w:ilvl w:val="0"/>
          <w:numId w:val="73"/>
        </w:numPr>
        <w:rPr>
          <w:rFonts w:ascii="Arial" w:hAnsi="Arial" w:cs="Arial"/>
        </w:rPr>
      </w:pPr>
      <w:r w:rsidRPr="00FC048F">
        <w:rPr>
          <w:rFonts w:ascii="Arial" w:hAnsi="Arial" w:cs="Arial"/>
        </w:rPr>
        <w:t>An anxious unwillingness to remove clothes e.g. for sports events (but this may be related to cultural norms or physical difficulties)</w:t>
      </w:r>
    </w:p>
    <w:p w14:paraId="25B2CCC7" w14:textId="77777777" w:rsidR="00FC048F" w:rsidRDefault="00FC048F" w:rsidP="00FC048F">
      <w:pPr>
        <w:rPr>
          <w:rFonts w:cs="Arial"/>
          <w:sz w:val="22"/>
          <w:szCs w:val="22"/>
        </w:rPr>
      </w:pPr>
      <w:r w:rsidRPr="00FC048F">
        <w:rPr>
          <w:rFonts w:cs="Arial"/>
          <w:sz w:val="22"/>
          <w:szCs w:val="22"/>
        </w:rPr>
        <w:t>Some physical indicators associated with this form of abuse are:</w:t>
      </w:r>
    </w:p>
    <w:p w14:paraId="5766C608" w14:textId="77777777" w:rsidR="00971BA7" w:rsidRPr="00FC048F" w:rsidRDefault="00971BA7" w:rsidP="00FC048F">
      <w:pPr>
        <w:rPr>
          <w:rFonts w:cs="Arial"/>
          <w:sz w:val="22"/>
          <w:szCs w:val="22"/>
        </w:rPr>
      </w:pPr>
    </w:p>
    <w:p w14:paraId="1CC815A6"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Pain or itching of genital area</w:t>
      </w:r>
    </w:p>
    <w:p w14:paraId="42F334A1"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Blood on underclothes</w:t>
      </w:r>
    </w:p>
    <w:p w14:paraId="0736EE97"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Pregnancy in a younger girl where the identity of the father is not disclosed</w:t>
      </w:r>
    </w:p>
    <w:p w14:paraId="616BD21F" w14:textId="77777777" w:rsidR="00FC048F" w:rsidRPr="00FC048F" w:rsidRDefault="00FC048F" w:rsidP="00741E24">
      <w:pPr>
        <w:pStyle w:val="ListParagraph"/>
        <w:numPr>
          <w:ilvl w:val="0"/>
          <w:numId w:val="74"/>
        </w:numPr>
        <w:rPr>
          <w:rFonts w:ascii="Arial" w:hAnsi="Arial" w:cs="Arial"/>
        </w:rPr>
      </w:pPr>
      <w:r w:rsidRPr="00FC048F">
        <w:rPr>
          <w:rFonts w:ascii="Arial" w:hAnsi="Arial" w:cs="Arial"/>
        </w:rPr>
        <w:t>Physical symptoms such as injuries to the genital or anal area, bruising to buttocks, abdomen and thighs, sexually transmitted disease, presence of semen on vagina, anus, external genitalia or clothing</w:t>
      </w:r>
    </w:p>
    <w:p w14:paraId="0068E31B" w14:textId="77777777" w:rsidR="00FC048F" w:rsidRDefault="00FC048F" w:rsidP="00FC048F">
      <w:pPr>
        <w:rPr>
          <w:rFonts w:cs="Arial"/>
          <w:b/>
          <w:bCs/>
          <w:sz w:val="22"/>
          <w:szCs w:val="22"/>
        </w:rPr>
      </w:pPr>
      <w:r w:rsidRPr="00FC048F">
        <w:rPr>
          <w:rFonts w:cs="Arial"/>
          <w:b/>
          <w:bCs/>
          <w:sz w:val="22"/>
          <w:szCs w:val="22"/>
        </w:rPr>
        <w:lastRenderedPageBreak/>
        <w:t>Recognising Neglect</w:t>
      </w:r>
    </w:p>
    <w:p w14:paraId="52DD2F3E" w14:textId="77777777" w:rsidR="00971BA7" w:rsidRPr="00FC048F" w:rsidRDefault="00971BA7" w:rsidP="00FC048F">
      <w:pPr>
        <w:rPr>
          <w:rFonts w:cs="Arial"/>
          <w:b/>
          <w:bCs/>
          <w:sz w:val="22"/>
          <w:szCs w:val="22"/>
        </w:rPr>
      </w:pPr>
    </w:p>
    <w:p w14:paraId="0A6A2C5A" w14:textId="77777777" w:rsidR="00FC048F" w:rsidRDefault="00FC048F" w:rsidP="00FC048F">
      <w:pPr>
        <w:rPr>
          <w:rFonts w:cs="Arial"/>
          <w:sz w:val="22"/>
          <w:szCs w:val="22"/>
        </w:rPr>
      </w:pPr>
      <w:r w:rsidRPr="00FC048F">
        <w:rPr>
          <w:rFonts w:cs="Arial"/>
          <w:sz w:val="22"/>
          <w:szCs w:val="22"/>
        </w:rPr>
        <w:t xml:space="preserve">Evidence of neglect is built up over </w:t>
      </w:r>
      <w:proofErr w:type="gramStart"/>
      <w:r w:rsidRPr="00FC048F">
        <w:rPr>
          <w:rFonts w:cs="Arial"/>
          <w:sz w:val="22"/>
          <w:szCs w:val="22"/>
        </w:rPr>
        <w:t>a period of time</w:t>
      </w:r>
      <w:proofErr w:type="gramEnd"/>
      <w:r w:rsidRPr="00FC048F">
        <w:rPr>
          <w:rFonts w:cs="Arial"/>
          <w:sz w:val="22"/>
          <w:szCs w:val="22"/>
        </w:rPr>
        <w:t xml:space="preserve"> and can cover different aspects of parenting.  Indicators include:</w:t>
      </w:r>
    </w:p>
    <w:p w14:paraId="26343DDB" w14:textId="77777777" w:rsidR="00971BA7" w:rsidRPr="00FC048F" w:rsidRDefault="00971BA7" w:rsidP="00FC048F">
      <w:pPr>
        <w:rPr>
          <w:rFonts w:cs="Arial"/>
          <w:sz w:val="22"/>
          <w:szCs w:val="22"/>
        </w:rPr>
      </w:pPr>
    </w:p>
    <w:p w14:paraId="3D35C723"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by parents or carers to meet the basic essential needs e.g. adequate food, clothes, warmth, hygiene and medical care</w:t>
      </w:r>
    </w:p>
    <w:p w14:paraId="5325559E"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 xml:space="preserve">A child seen to be listless, apathetic and irresponsive with no apparent medical cause </w:t>
      </w:r>
    </w:p>
    <w:p w14:paraId="5A526850"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Failure of child to grow within normal expected pattern, with accompanying weight loss</w:t>
      </w:r>
    </w:p>
    <w:p w14:paraId="26789DB4"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thrives away from home environment</w:t>
      </w:r>
    </w:p>
    <w:p w14:paraId="7C46D7A8"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frequently absent from school</w:t>
      </w:r>
    </w:p>
    <w:p w14:paraId="44CC3CFF"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left with adults who are intoxicated or violent</w:t>
      </w:r>
    </w:p>
    <w:p w14:paraId="6A4CCAF1" w14:textId="77777777" w:rsidR="00FC048F" w:rsidRPr="00FC048F" w:rsidRDefault="00FC048F" w:rsidP="00741E24">
      <w:pPr>
        <w:pStyle w:val="ListParagraph"/>
        <w:numPr>
          <w:ilvl w:val="0"/>
          <w:numId w:val="75"/>
        </w:numPr>
        <w:rPr>
          <w:rFonts w:ascii="Arial" w:hAnsi="Arial" w:cs="Arial"/>
        </w:rPr>
      </w:pPr>
      <w:r w:rsidRPr="00FC048F">
        <w:rPr>
          <w:rFonts w:ascii="Arial" w:hAnsi="Arial" w:cs="Arial"/>
        </w:rPr>
        <w:t>Child abandoned or left alone for excessive periods</w:t>
      </w:r>
    </w:p>
    <w:p w14:paraId="1F126442" w14:textId="77777777" w:rsidR="00FC048F" w:rsidRPr="00FC048F" w:rsidRDefault="00A55DF9" w:rsidP="00FC048F">
      <w:pPr>
        <w:rPr>
          <w:rFonts w:cs="Arial"/>
          <w:sz w:val="22"/>
          <w:szCs w:val="22"/>
        </w:rPr>
      </w:pPr>
      <w:r>
        <w:rPr>
          <w:rFonts w:cs="Arial"/>
          <w:noProof/>
          <w:sz w:val="22"/>
          <w:szCs w:val="22"/>
        </w:rPr>
        <w:pict w14:anchorId="6C666650">
          <v:shape id="Text Box 259" o:spid="_x0000_s2112" type="#_x0000_t202" style="position:absolute;margin-left:0;margin-top:2.75pt;width:481.5pt;height:23.2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" fillcolor="#00b0f0" strokecolor="#00b0f0" strokeweight=".5pt">
            <v:textbox>
              <w:txbxContent>
                <w:p w14:paraId="32E5E648" w14:textId="77777777" w:rsidR="00FC048F" w:rsidRPr="00FE1670" w:rsidRDefault="00FC048F" w:rsidP="00FC048F">
                  <w:pPr>
                    <w:rPr>
                      <w:b/>
                      <w:bCs/>
                      <w:sz w:val="22"/>
                      <w:szCs w:val="22"/>
                    </w:rPr>
                  </w:pPr>
                  <w:r w:rsidRPr="00FE1670">
                    <w:rPr>
                      <w:b/>
                      <w:bCs/>
                      <w:sz w:val="22"/>
                      <w:szCs w:val="22"/>
                    </w:rPr>
                    <w:t xml:space="preserve"> 2. Anti-Bullying/Cyberbullying</w:t>
                  </w:r>
                </w:p>
                <w:p w14:paraId="38C01CB7" w14:textId="77777777" w:rsidR="00FC048F" w:rsidRPr="00C6417E" w:rsidRDefault="00FC048F" w:rsidP="00FC048F">
                  <w:pPr>
                    <w:shd w:val="clear" w:color="auto" w:fill="00B0F0"/>
                    <w:ind w:firstLine="720"/>
                    <w:rPr>
                      <w:sz w:val="24"/>
                      <w:szCs w:val="24"/>
                    </w:rPr>
                  </w:pPr>
                </w:p>
                <w:p w14:paraId="3D1A7A0A" w14:textId="77777777" w:rsidR="00FC048F" w:rsidRPr="00833951" w:rsidRDefault="00FC048F" w:rsidP="00FC048F">
                  <w:pPr>
                    <w:rPr>
                      <w:sz w:val="24"/>
                      <w:szCs w:val="24"/>
                    </w:rPr>
                  </w:pPr>
                </w:p>
                <w:p w14:paraId="3BC89824" w14:textId="77777777" w:rsidR="00FC048F" w:rsidRPr="00833951" w:rsidRDefault="00FC048F" w:rsidP="00FC048F">
                  <w:pPr>
                    <w:rPr>
                      <w:sz w:val="24"/>
                      <w:szCs w:val="24"/>
                    </w:rPr>
                  </w:pPr>
                </w:p>
                <w:p w14:paraId="198173FF" w14:textId="77777777" w:rsidR="00FC048F" w:rsidRPr="00833951" w:rsidRDefault="00FC048F" w:rsidP="00FC048F">
                  <w:pPr>
                    <w:rPr>
                      <w:sz w:val="24"/>
                      <w:szCs w:val="24"/>
                    </w:rPr>
                  </w:pPr>
                </w:p>
                <w:p w14:paraId="164BCC17" w14:textId="77777777" w:rsidR="00FC048F" w:rsidRPr="00833951" w:rsidRDefault="00FC048F" w:rsidP="00FC048F">
                  <w:pPr>
                    <w:rPr>
                      <w:sz w:val="24"/>
                      <w:szCs w:val="24"/>
                    </w:rPr>
                  </w:pPr>
                </w:p>
                <w:p w14:paraId="74E148A6" w14:textId="77777777" w:rsidR="00FC048F" w:rsidRPr="00833951" w:rsidRDefault="00FC048F" w:rsidP="00FC048F">
                  <w:pPr>
                    <w:rPr>
                      <w:sz w:val="24"/>
                      <w:szCs w:val="24"/>
                    </w:rPr>
                  </w:pPr>
                </w:p>
                <w:p w14:paraId="01ACEE49" w14:textId="77777777" w:rsidR="00FC048F" w:rsidRPr="00314D30" w:rsidRDefault="00FC048F" w:rsidP="00FC048F">
                  <w:pPr>
                    <w:shd w:val="clear" w:color="auto" w:fill="00CC99"/>
                    <w:rPr>
                      <w:sz w:val="24"/>
                      <w:szCs w:val="24"/>
                    </w:rPr>
                  </w:pPr>
                </w:p>
              </w:txbxContent>
            </v:textbox>
            <w10:wrap anchorx="margin"/>
          </v:shape>
        </w:pict>
      </w:r>
    </w:p>
    <w:p w14:paraId="1F9CF040" w14:textId="77777777" w:rsidR="00FC048F" w:rsidRPr="00FC048F" w:rsidRDefault="00FC048F" w:rsidP="00FC048F">
      <w:pPr>
        <w:rPr>
          <w:rFonts w:cs="Arial"/>
          <w:sz w:val="22"/>
          <w:szCs w:val="22"/>
        </w:rPr>
      </w:pPr>
    </w:p>
    <w:p w14:paraId="62B98A89" w14:textId="77777777" w:rsidR="00971BA7" w:rsidRDefault="00971BA7" w:rsidP="00FC048F">
      <w:pPr>
        <w:rPr>
          <w:rFonts w:cs="Arial"/>
          <w:sz w:val="22"/>
          <w:szCs w:val="22"/>
        </w:rPr>
      </w:pPr>
    </w:p>
    <w:p w14:paraId="030487F5" w14:textId="77777777" w:rsidR="00FC048F" w:rsidRDefault="00FC048F" w:rsidP="00FC048F">
      <w:pPr>
        <w:rPr>
          <w:rFonts w:cs="Arial"/>
          <w:sz w:val="22"/>
          <w:szCs w:val="22"/>
        </w:rPr>
      </w:pPr>
      <w:r w:rsidRPr="00FC048F">
        <w:rPr>
          <w:rFonts w:cs="Arial"/>
          <w:sz w:val="22"/>
          <w:szCs w:val="22"/>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5FE081D7" w14:textId="77777777" w:rsidR="00971BA7" w:rsidRPr="00FC048F" w:rsidRDefault="00971BA7" w:rsidP="00FC048F">
      <w:pPr>
        <w:rPr>
          <w:rFonts w:cs="Arial"/>
          <w:sz w:val="22"/>
          <w:szCs w:val="22"/>
        </w:rPr>
      </w:pPr>
    </w:p>
    <w:p w14:paraId="42E20C05" w14:textId="77777777" w:rsidR="00FC048F" w:rsidRDefault="00FC048F" w:rsidP="00FC048F">
      <w:pPr>
        <w:rPr>
          <w:rFonts w:cs="Arial"/>
          <w:sz w:val="22"/>
          <w:szCs w:val="22"/>
        </w:rPr>
      </w:pPr>
      <w:r w:rsidRPr="00FC048F">
        <w:rPr>
          <w:rFonts w:cs="Arial"/>
          <w:sz w:val="22"/>
          <w:szCs w:val="22"/>
        </w:rPr>
        <w:t>If the bullying is particularly serious, or the anti-bullying procedures are seen to be ineffective, the Headteacher and the DSL will consider implementing child protection procedures.</w:t>
      </w:r>
    </w:p>
    <w:p w14:paraId="74F3F068" w14:textId="77777777" w:rsidR="00971BA7" w:rsidRPr="00FC048F" w:rsidRDefault="00971BA7" w:rsidP="00FC048F">
      <w:pPr>
        <w:rPr>
          <w:rFonts w:cs="Arial"/>
          <w:sz w:val="22"/>
          <w:szCs w:val="22"/>
        </w:rPr>
      </w:pPr>
    </w:p>
    <w:p w14:paraId="4D5AC8C1" w14:textId="77777777" w:rsidR="00FC048F" w:rsidRPr="00FC048F" w:rsidRDefault="00FC048F" w:rsidP="00FC048F">
      <w:pPr>
        <w:rPr>
          <w:rFonts w:cs="Arial"/>
          <w:sz w:val="22"/>
          <w:szCs w:val="22"/>
        </w:rPr>
      </w:pPr>
      <w:r w:rsidRPr="00FC048F">
        <w:rPr>
          <w:rFonts w:cs="Arial"/>
          <w:sz w:val="22"/>
          <w:szCs w:val="22"/>
        </w:rPr>
        <w:t>The subject of bullying is addressed at regular intervals in PHSE education.</w:t>
      </w:r>
    </w:p>
    <w:p w14:paraId="2ED4816F" w14:textId="77777777" w:rsidR="00FC048F" w:rsidRPr="00FC048F" w:rsidRDefault="00A55DF9" w:rsidP="00FC048F">
      <w:pPr>
        <w:rPr>
          <w:rFonts w:cs="Arial"/>
          <w:sz w:val="22"/>
          <w:szCs w:val="22"/>
        </w:rPr>
      </w:pPr>
      <w:r>
        <w:rPr>
          <w:rFonts w:cs="Arial"/>
          <w:noProof/>
          <w:sz w:val="22"/>
          <w:szCs w:val="22"/>
        </w:rPr>
        <w:pict w14:anchorId="2F6FFCA8">
          <v:shape id="Text Box 260" o:spid="_x0000_s2111" type="#_x0000_t202" style="position:absolute;margin-left:-4pt;margin-top:9.45pt;width:481.5pt;height:23.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" fillcolor="#00b0f0" strokecolor="#00b0f0" strokeweight=".5pt">
            <v:textbox>
              <w:txbxContent>
                <w:p w14:paraId="04B44F17" w14:textId="3C493745" w:rsidR="00FC048F" w:rsidRPr="00264BB6" w:rsidRDefault="00CA41A6" w:rsidP="00FC048F">
                  <w:pPr>
                    <w:rPr>
                      <w:rFonts w:cs="Arial"/>
                      <w:b/>
                      <w:bCs/>
                      <w:sz w:val="22"/>
                      <w:szCs w:val="22"/>
                    </w:rPr>
                  </w:pPr>
                  <w:r w:rsidRPr="00FE1670">
                    <w:rPr>
                      <w:b/>
                      <w:bCs/>
                      <w:sz w:val="22"/>
                      <w:szCs w:val="22"/>
                    </w:rPr>
                    <w:t xml:space="preserve">3. </w:t>
                  </w:r>
                  <w:r w:rsidR="00264BB6" w:rsidRPr="00F06776">
                    <w:rPr>
                      <w:rFonts w:cs="Arial"/>
                      <w:b/>
                      <w:bCs/>
                      <w:sz w:val="22"/>
                      <w:szCs w:val="22"/>
                    </w:rPr>
                    <w:t>Bullying, prejudice and racist incidents</w:t>
                  </w:r>
                </w:p>
                <w:p w14:paraId="144AD011" w14:textId="77777777" w:rsidR="00FC048F" w:rsidRPr="00C6417E" w:rsidRDefault="00FC048F" w:rsidP="00FC048F">
                  <w:pPr>
                    <w:rPr>
                      <w:sz w:val="24"/>
                      <w:szCs w:val="24"/>
                    </w:rPr>
                  </w:pPr>
                </w:p>
                <w:p w14:paraId="151CE42F" w14:textId="77777777" w:rsidR="00FC048F" w:rsidRPr="00833951" w:rsidRDefault="00FC048F" w:rsidP="00FC048F">
                  <w:pPr>
                    <w:rPr>
                      <w:sz w:val="24"/>
                      <w:szCs w:val="24"/>
                    </w:rPr>
                  </w:pPr>
                </w:p>
                <w:p w14:paraId="106AA7E8" w14:textId="77777777" w:rsidR="00FC048F" w:rsidRPr="00833951" w:rsidRDefault="00FC048F" w:rsidP="00FC048F">
                  <w:pPr>
                    <w:rPr>
                      <w:sz w:val="24"/>
                      <w:szCs w:val="24"/>
                    </w:rPr>
                  </w:pPr>
                </w:p>
                <w:p w14:paraId="66B83809" w14:textId="77777777" w:rsidR="00FC048F" w:rsidRPr="00833951" w:rsidRDefault="00FC048F" w:rsidP="00FC048F">
                  <w:pPr>
                    <w:rPr>
                      <w:sz w:val="24"/>
                      <w:szCs w:val="24"/>
                    </w:rPr>
                  </w:pPr>
                </w:p>
                <w:p w14:paraId="444A996B" w14:textId="77777777" w:rsidR="00FC048F" w:rsidRPr="00833951" w:rsidRDefault="00FC048F" w:rsidP="00FC048F">
                  <w:pPr>
                    <w:rPr>
                      <w:sz w:val="24"/>
                      <w:szCs w:val="24"/>
                    </w:rPr>
                  </w:pPr>
                </w:p>
                <w:p w14:paraId="7CEC8A24" w14:textId="77777777" w:rsidR="00FC048F" w:rsidRPr="00833951" w:rsidRDefault="00FC048F" w:rsidP="00FC048F">
                  <w:pPr>
                    <w:rPr>
                      <w:sz w:val="24"/>
                      <w:szCs w:val="24"/>
                    </w:rPr>
                  </w:pPr>
                </w:p>
                <w:p w14:paraId="197C72FA" w14:textId="77777777" w:rsidR="00FC048F" w:rsidRPr="00314D30" w:rsidRDefault="00FC048F" w:rsidP="00FC048F">
                  <w:pPr>
                    <w:shd w:val="clear" w:color="auto" w:fill="00CC99"/>
                    <w:rPr>
                      <w:sz w:val="24"/>
                      <w:szCs w:val="24"/>
                    </w:rPr>
                  </w:pPr>
                </w:p>
              </w:txbxContent>
            </v:textbox>
            <w10:wrap anchorx="margin"/>
          </v:shape>
        </w:pict>
      </w:r>
    </w:p>
    <w:p w14:paraId="297659B0" w14:textId="77777777" w:rsidR="00FC048F" w:rsidRPr="00FC048F" w:rsidRDefault="00FC048F" w:rsidP="00FC048F">
      <w:pPr>
        <w:rPr>
          <w:rFonts w:cs="Arial"/>
          <w:sz w:val="22"/>
          <w:szCs w:val="22"/>
        </w:rPr>
      </w:pPr>
    </w:p>
    <w:p w14:paraId="3C5B9106" w14:textId="77777777" w:rsidR="00971BA7" w:rsidRDefault="00971BA7" w:rsidP="00FC048F">
      <w:pPr>
        <w:rPr>
          <w:rFonts w:cs="Arial"/>
          <w:sz w:val="22"/>
          <w:szCs w:val="22"/>
        </w:rPr>
      </w:pPr>
    </w:p>
    <w:p w14:paraId="1FD77616" w14:textId="77777777" w:rsidR="00971BA7" w:rsidRDefault="00971BA7" w:rsidP="00FC048F">
      <w:pPr>
        <w:rPr>
          <w:rFonts w:cs="Arial"/>
          <w:sz w:val="22"/>
          <w:szCs w:val="22"/>
        </w:rPr>
      </w:pPr>
    </w:p>
    <w:p w14:paraId="27D9FAD7" w14:textId="77777777" w:rsidR="00FC048F" w:rsidRPr="00FC048F" w:rsidRDefault="00FC048F" w:rsidP="00FC048F">
      <w:pPr>
        <w:rPr>
          <w:rFonts w:cs="Arial"/>
          <w:sz w:val="22"/>
          <w:szCs w:val="22"/>
        </w:rPr>
      </w:pPr>
      <w:r w:rsidRPr="00FC048F">
        <w:rPr>
          <w:rFonts w:cs="Arial"/>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w:t>
      </w:r>
      <w:r w:rsidR="00971BA7">
        <w:rPr>
          <w:rFonts w:cs="Arial"/>
          <w:sz w:val="22"/>
          <w:szCs w:val="22"/>
        </w:rPr>
        <w:t>provide them to Ofsted on request</w:t>
      </w:r>
      <w:r w:rsidRPr="00FC048F">
        <w:rPr>
          <w:rFonts w:cs="Arial"/>
          <w:sz w:val="22"/>
          <w:szCs w:val="22"/>
        </w:rPr>
        <w:t>.</w:t>
      </w:r>
    </w:p>
    <w:p w14:paraId="7078E391" w14:textId="77777777" w:rsidR="00FC048F" w:rsidRPr="00FC048F" w:rsidRDefault="00A55DF9" w:rsidP="00FC048F">
      <w:pPr>
        <w:rPr>
          <w:rFonts w:cs="Arial"/>
          <w:sz w:val="22"/>
          <w:szCs w:val="22"/>
        </w:rPr>
      </w:pPr>
      <w:r>
        <w:rPr>
          <w:rFonts w:cs="Arial"/>
          <w:noProof/>
          <w:sz w:val="22"/>
          <w:szCs w:val="22"/>
        </w:rPr>
        <w:pict w14:anchorId="763C7A97">
          <v:shape id="Text Box 261" o:spid="_x0000_s2110" type="#_x0000_t202" style="position:absolute;margin-left:-2.5pt;margin-top:8.75pt;width:481.5pt;height:23.2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" fillcolor="#00b0f0" strokecolor="#00b0f0" strokeweight=".5pt">
            <v:textbox>
              <w:txbxContent>
                <w:p w14:paraId="62A8D409" w14:textId="77777777" w:rsidR="00FC048F" w:rsidRPr="00FE1670" w:rsidRDefault="00FC048F" w:rsidP="00FC048F">
                  <w:pPr>
                    <w:rPr>
                      <w:b/>
                      <w:bCs/>
                      <w:sz w:val="22"/>
                      <w:szCs w:val="22"/>
                    </w:rPr>
                  </w:pPr>
                  <w:r w:rsidRPr="00FE1670">
                    <w:rPr>
                      <w:b/>
                      <w:bCs/>
                      <w:sz w:val="22"/>
                      <w:szCs w:val="22"/>
                    </w:rPr>
                    <w:t>4. Radicalisation and Extremism</w:t>
                  </w:r>
                </w:p>
                <w:p w14:paraId="01DB3910" w14:textId="77777777" w:rsidR="00FC048F" w:rsidRPr="007D796F" w:rsidRDefault="00FC048F" w:rsidP="00FC048F">
                  <w:pPr>
                    <w:rPr>
                      <w:sz w:val="24"/>
                      <w:szCs w:val="24"/>
                    </w:rPr>
                  </w:pPr>
                </w:p>
                <w:p w14:paraId="5228BB7B" w14:textId="77777777" w:rsidR="00FC048F" w:rsidRPr="00C6417E" w:rsidRDefault="00FC048F" w:rsidP="00FC048F">
                  <w:pPr>
                    <w:rPr>
                      <w:sz w:val="24"/>
                      <w:szCs w:val="24"/>
                    </w:rPr>
                  </w:pPr>
                </w:p>
                <w:p w14:paraId="7FAD3F04" w14:textId="77777777" w:rsidR="00FC048F" w:rsidRPr="00833951" w:rsidRDefault="00FC048F" w:rsidP="00FC048F">
                  <w:pPr>
                    <w:rPr>
                      <w:sz w:val="24"/>
                      <w:szCs w:val="24"/>
                    </w:rPr>
                  </w:pPr>
                </w:p>
                <w:p w14:paraId="34576B6C" w14:textId="77777777" w:rsidR="00FC048F" w:rsidRPr="00833951" w:rsidRDefault="00FC048F" w:rsidP="00FC048F">
                  <w:pPr>
                    <w:rPr>
                      <w:sz w:val="24"/>
                      <w:szCs w:val="24"/>
                    </w:rPr>
                  </w:pPr>
                </w:p>
                <w:p w14:paraId="18C0E887" w14:textId="77777777" w:rsidR="00FC048F" w:rsidRPr="00833951" w:rsidRDefault="00FC048F" w:rsidP="00FC048F">
                  <w:pPr>
                    <w:rPr>
                      <w:sz w:val="24"/>
                      <w:szCs w:val="24"/>
                    </w:rPr>
                  </w:pPr>
                </w:p>
                <w:p w14:paraId="3BA531CC" w14:textId="77777777" w:rsidR="00FC048F" w:rsidRPr="00833951" w:rsidRDefault="00FC048F" w:rsidP="00FC048F">
                  <w:pPr>
                    <w:rPr>
                      <w:sz w:val="24"/>
                      <w:szCs w:val="24"/>
                    </w:rPr>
                  </w:pPr>
                </w:p>
                <w:p w14:paraId="4B744623" w14:textId="77777777" w:rsidR="00FC048F" w:rsidRPr="00833951" w:rsidRDefault="00FC048F" w:rsidP="00FC048F">
                  <w:pPr>
                    <w:rPr>
                      <w:sz w:val="24"/>
                      <w:szCs w:val="24"/>
                    </w:rPr>
                  </w:pPr>
                </w:p>
                <w:p w14:paraId="46B37D30" w14:textId="77777777" w:rsidR="00FC048F" w:rsidRPr="00314D30" w:rsidRDefault="00FC048F" w:rsidP="00FC048F">
                  <w:pPr>
                    <w:shd w:val="clear" w:color="auto" w:fill="00CC99"/>
                    <w:rPr>
                      <w:sz w:val="24"/>
                      <w:szCs w:val="24"/>
                    </w:rPr>
                  </w:pPr>
                </w:p>
              </w:txbxContent>
            </v:textbox>
            <w10:wrap anchorx="margin"/>
          </v:shape>
        </w:pict>
      </w:r>
    </w:p>
    <w:p w14:paraId="68BF2D3B" w14:textId="77777777" w:rsidR="00FC048F" w:rsidRPr="00FC048F" w:rsidRDefault="00FC048F" w:rsidP="00FC048F">
      <w:pPr>
        <w:rPr>
          <w:rFonts w:cs="Arial"/>
          <w:sz w:val="22"/>
          <w:szCs w:val="22"/>
        </w:rPr>
      </w:pPr>
    </w:p>
    <w:p w14:paraId="09371E82" w14:textId="77777777" w:rsidR="00971BA7" w:rsidRDefault="00971BA7" w:rsidP="00FC048F">
      <w:pPr>
        <w:rPr>
          <w:rFonts w:cs="Arial"/>
          <w:sz w:val="22"/>
          <w:szCs w:val="22"/>
        </w:rPr>
      </w:pPr>
    </w:p>
    <w:p w14:paraId="229A0E30" w14:textId="77777777" w:rsidR="00971BA7" w:rsidRDefault="00971BA7" w:rsidP="00FC048F">
      <w:pPr>
        <w:rPr>
          <w:rFonts w:cs="Arial"/>
          <w:sz w:val="22"/>
          <w:szCs w:val="22"/>
        </w:rPr>
      </w:pPr>
    </w:p>
    <w:p w14:paraId="0B1EFA51" w14:textId="77777777" w:rsidR="00FC048F" w:rsidRDefault="00FC048F" w:rsidP="00FC048F">
      <w:pPr>
        <w:rPr>
          <w:rFonts w:cs="Arial"/>
          <w:sz w:val="22"/>
          <w:szCs w:val="22"/>
        </w:rPr>
      </w:pPr>
      <w:r w:rsidRPr="00FC048F">
        <w:rPr>
          <w:rFonts w:cs="Arial"/>
          <w:sz w:val="22"/>
          <w:szCs w:val="22"/>
        </w:rPr>
        <w:t xml:space="preserve">The Prevent Duty for England and Wales (2015) under section 26 of the </w:t>
      </w:r>
      <w:proofErr w:type="gramStart"/>
      <w:r w:rsidRPr="00FC048F">
        <w:rPr>
          <w:rFonts w:cs="Arial"/>
          <w:sz w:val="22"/>
          <w:szCs w:val="22"/>
        </w:rPr>
        <w:t>Counter-Terrorism</w:t>
      </w:r>
      <w:proofErr w:type="gramEnd"/>
      <w:r w:rsidRPr="00FC048F">
        <w:rPr>
          <w:rFonts w:cs="Arial"/>
          <w:sz w:val="22"/>
          <w:szCs w:val="22"/>
        </w:rPr>
        <w:t xml:space="preserve"> and Security Act 2015 places a duty on education and other children’s services to have due regard to the need to prevent people from being drawn into terrorism. </w:t>
      </w:r>
    </w:p>
    <w:p w14:paraId="3E75B5B7" w14:textId="77777777" w:rsidR="00971BA7" w:rsidRPr="00FC048F" w:rsidRDefault="00971BA7" w:rsidP="00FC048F">
      <w:pPr>
        <w:rPr>
          <w:rFonts w:cs="Arial"/>
          <w:sz w:val="22"/>
          <w:szCs w:val="22"/>
        </w:rPr>
      </w:pPr>
    </w:p>
    <w:p w14:paraId="44C9017A" w14:textId="77777777" w:rsidR="00FC048F" w:rsidRDefault="00FC048F" w:rsidP="00FC048F">
      <w:pPr>
        <w:rPr>
          <w:rFonts w:cs="Arial"/>
          <w:sz w:val="22"/>
          <w:szCs w:val="22"/>
        </w:rPr>
      </w:pPr>
      <w:r w:rsidRPr="00FC048F">
        <w:rPr>
          <w:rFonts w:cs="Arial"/>
          <w:sz w:val="22"/>
          <w:szCs w:val="22"/>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6E4A708C" w14:textId="77777777" w:rsidR="00971BA7" w:rsidRPr="00FC048F" w:rsidRDefault="00971BA7" w:rsidP="00FC048F">
      <w:pPr>
        <w:rPr>
          <w:rFonts w:cs="Arial"/>
          <w:sz w:val="22"/>
          <w:szCs w:val="22"/>
        </w:rPr>
      </w:pPr>
    </w:p>
    <w:p w14:paraId="38CC92C9" w14:textId="77777777" w:rsidR="00FC048F" w:rsidRPr="00FC048F" w:rsidRDefault="00FC048F" w:rsidP="00FC048F">
      <w:pPr>
        <w:rPr>
          <w:rFonts w:cs="Arial"/>
          <w:sz w:val="22"/>
          <w:szCs w:val="22"/>
        </w:rPr>
      </w:pPr>
      <w:r w:rsidRPr="00FC048F">
        <w:rPr>
          <w:rFonts w:cs="Arial"/>
          <w:sz w:val="22"/>
          <w:szCs w:val="22"/>
        </w:rPr>
        <w:t xml:space="preserve">Some children are at risk of being radicalised; adopting beliefs and engaging in activities which are harmful, criminal or dangerous. </w:t>
      </w:r>
    </w:p>
    <w:p w14:paraId="1B280077" w14:textId="77777777" w:rsidR="00FC048F" w:rsidRDefault="00FC048F" w:rsidP="00FC048F">
      <w:pPr>
        <w:rPr>
          <w:rFonts w:cs="Arial"/>
          <w:sz w:val="22"/>
          <w:szCs w:val="22"/>
        </w:rPr>
      </w:pPr>
      <w:r w:rsidRPr="00FC048F">
        <w:rPr>
          <w:rFonts w:cs="Arial"/>
          <w:sz w:val="22"/>
          <w:szCs w:val="22"/>
        </w:rPr>
        <w:lastRenderedPageBreak/>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FC048F">
        <w:rPr>
          <w:rStyle w:val="FootnoteReference"/>
          <w:rFonts w:cs="Arial"/>
          <w:sz w:val="22"/>
          <w:szCs w:val="22"/>
        </w:rPr>
        <w:footnoteReference w:id="6"/>
      </w:r>
      <w:r w:rsidRPr="00FC048F">
        <w:rPr>
          <w:rFonts w:cs="Arial"/>
          <w:sz w:val="22"/>
          <w:szCs w:val="22"/>
        </w:rPr>
        <w:t>.</w:t>
      </w:r>
    </w:p>
    <w:p w14:paraId="68A687BB" w14:textId="77777777" w:rsidR="0085715C" w:rsidRPr="00FC048F" w:rsidRDefault="0085715C" w:rsidP="00FC048F">
      <w:pPr>
        <w:rPr>
          <w:rFonts w:cs="Arial"/>
          <w:sz w:val="22"/>
          <w:szCs w:val="22"/>
        </w:rPr>
      </w:pPr>
    </w:p>
    <w:p w14:paraId="57B1FB1B" w14:textId="77777777" w:rsidR="00FC048F" w:rsidRDefault="00FC048F" w:rsidP="00FC048F">
      <w:pPr>
        <w:rPr>
          <w:rFonts w:cs="Arial"/>
          <w:sz w:val="22"/>
          <w:szCs w:val="22"/>
        </w:rPr>
      </w:pPr>
      <w:r w:rsidRPr="00FC048F">
        <w:rPr>
          <w:rFonts w:cs="Arial"/>
          <w:sz w:val="22"/>
          <w:szCs w:val="22"/>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61FB2368" w14:textId="77777777" w:rsidR="0085715C" w:rsidRPr="00FC048F" w:rsidRDefault="0085715C" w:rsidP="00FC048F">
      <w:pPr>
        <w:rPr>
          <w:rFonts w:cs="Arial"/>
          <w:sz w:val="22"/>
          <w:szCs w:val="22"/>
        </w:rPr>
      </w:pPr>
    </w:p>
    <w:p w14:paraId="7A8A3C7F" w14:textId="77777777" w:rsidR="00FC048F" w:rsidRDefault="00FC048F" w:rsidP="00FC048F">
      <w:pPr>
        <w:rPr>
          <w:rFonts w:cs="Arial"/>
          <w:sz w:val="22"/>
          <w:szCs w:val="22"/>
        </w:rPr>
      </w:pPr>
      <w:r w:rsidRPr="00FC048F">
        <w:rPr>
          <w:rFonts w:cs="Arial"/>
          <w:sz w:val="22"/>
          <w:szCs w:val="22"/>
        </w:rPr>
        <w:t>School staff receive training to help identify early signs of radicalisation and extremism. Indicators of vulnerability to radicalisation are in detailed in the Appendix section.</w:t>
      </w:r>
    </w:p>
    <w:p w14:paraId="243FCDAC" w14:textId="77777777" w:rsidR="0085715C" w:rsidRPr="00FC048F" w:rsidRDefault="0085715C" w:rsidP="00FC048F">
      <w:pPr>
        <w:rPr>
          <w:rFonts w:cs="Arial"/>
          <w:sz w:val="22"/>
          <w:szCs w:val="22"/>
        </w:rPr>
      </w:pPr>
    </w:p>
    <w:p w14:paraId="3EC20AF0" w14:textId="77777777" w:rsidR="00FC048F" w:rsidRDefault="00FC048F" w:rsidP="00FC048F">
      <w:pPr>
        <w:rPr>
          <w:rFonts w:cs="Arial"/>
          <w:sz w:val="22"/>
          <w:szCs w:val="22"/>
        </w:rPr>
      </w:pPr>
      <w:r w:rsidRPr="00FC048F">
        <w:rPr>
          <w:rFonts w:cs="Arial"/>
          <w:sz w:val="22"/>
          <w:szCs w:val="22"/>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FC048F">
        <w:rPr>
          <w:rStyle w:val="FootnoteReference"/>
          <w:rFonts w:cs="Arial"/>
          <w:sz w:val="22"/>
          <w:szCs w:val="22"/>
        </w:rPr>
        <w:footnoteReference w:id="7"/>
      </w:r>
      <w:r w:rsidRPr="00FC048F">
        <w:rPr>
          <w:rFonts w:cs="Arial"/>
          <w:sz w:val="22"/>
          <w:szCs w:val="22"/>
        </w:rPr>
        <w:t>.</w:t>
      </w:r>
    </w:p>
    <w:p w14:paraId="352A6FA8" w14:textId="77777777" w:rsidR="0085715C" w:rsidRPr="00FC048F" w:rsidRDefault="0085715C" w:rsidP="00FC048F">
      <w:pPr>
        <w:rPr>
          <w:rFonts w:cs="Arial"/>
          <w:sz w:val="22"/>
          <w:szCs w:val="22"/>
        </w:rPr>
      </w:pPr>
    </w:p>
    <w:p w14:paraId="380A4B09" w14:textId="77777777" w:rsidR="00FC048F" w:rsidRDefault="00FC048F" w:rsidP="00FC048F">
      <w:pPr>
        <w:rPr>
          <w:rFonts w:cs="Arial"/>
          <w:sz w:val="22"/>
          <w:szCs w:val="22"/>
        </w:rPr>
      </w:pPr>
      <w:r w:rsidRPr="00FC048F">
        <w:rPr>
          <w:rFonts w:cs="Arial"/>
          <w:sz w:val="22"/>
          <w:szCs w:val="22"/>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7DED6B49" w14:textId="77777777" w:rsidR="0085715C" w:rsidRPr="00FC048F" w:rsidRDefault="0085715C" w:rsidP="00FC048F">
      <w:pPr>
        <w:rPr>
          <w:rFonts w:cs="Arial"/>
          <w:sz w:val="22"/>
          <w:szCs w:val="22"/>
        </w:rPr>
      </w:pPr>
    </w:p>
    <w:p w14:paraId="1839D99D" w14:textId="77777777" w:rsidR="00FC048F" w:rsidRDefault="00FC048F" w:rsidP="00FC048F">
      <w:pPr>
        <w:rPr>
          <w:rFonts w:cs="Arial"/>
          <w:sz w:val="22"/>
          <w:szCs w:val="22"/>
        </w:rPr>
      </w:pPr>
      <w:r w:rsidRPr="00FC048F">
        <w:rPr>
          <w:rFonts w:cs="Arial"/>
          <w:sz w:val="22"/>
          <w:szCs w:val="22"/>
        </w:rPr>
        <w:t>When any member of staff has concerns that a pupil may be at risk of radicalisation or involvement in terrorism, they should speak with the DSL. They should then follow normal safeguarding procedures</w:t>
      </w:r>
      <w:r w:rsidR="0085715C">
        <w:rPr>
          <w:rFonts w:cs="Arial"/>
          <w:sz w:val="22"/>
          <w:szCs w:val="22"/>
        </w:rPr>
        <w:t xml:space="preserve"> e.g. a referral to </w:t>
      </w:r>
      <w:r w:rsidR="005E3906">
        <w:rPr>
          <w:rFonts w:cs="Arial"/>
          <w:sz w:val="22"/>
          <w:szCs w:val="22"/>
        </w:rPr>
        <w:t>Channel</w:t>
      </w:r>
      <w:r w:rsidRPr="00FC048F">
        <w:rPr>
          <w:rFonts w:cs="Arial"/>
          <w:sz w:val="22"/>
          <w:szCs w:val="22"/>
        </w:rPr>
        <w:t>. If the matter is urgent</w:t>
      </w:r>
      <w:r w:rsidR="005E3906">
        <w:rPr>
          <w:rFonts w:cs="Arial"/>
          <w:sz w:val="22"/>
          <w:szCs w:val="22"/>
        </w:rPr>
        <w:t>,</w:t>
      </w:r>
      <w:r w:rsidRPr="00FC048F">
        <w:rPr>
          <w:rFonts w:cs="Arial"/>
          <w:sz w:val="22"/>
          <w:szCs w:val="22"/>
        </w:rPr>
        <w:t xml:space="preserve">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7E5E2CE1" w14:textId="77777777" w:rsidR="005E3906" w:rsidRPr="00FC048F" w:rsidRDefault="005E3906" w:rsidP="00FC048F">
      <w:pPr>
        <w:rPr>
          <w:rFonts w:cs="Arial"/>
          <w:sz w:val="22"/>
          <w:szCs w:val="22"/>
        </w:rPr>
      </w:pPr>
    </w:p>
    <w:p w14:paraId="7DECB390" w14:textId="77777777" w:rsidR="00FC048F" w:rsidRDefault="00FC048F" w:rsidP="00FC048F">
      <w:pPr>
        <w:rPr>
          <w:rFonts w:cs="Arial"/>
          <w:b/>
          <w:bCs/>
          <w:sz w:val="22"/>
          <w:szCs w:val="22"/>
        </w:rPr>
      </w:pPr>
      <w:r w:rsidRPr="00FC048F">
        <w:rPr>
          <w:rFonts w:cs="Arial"/>
          <w:b/>
          <w:bCs/>
          <w:sz w:val="22"/>
          <w:szCs w:val="22"/>
        </w:rPr>
        <w:t>Indicators Of Vulnerability to Radicalisation</w:t>
      </w:r>
    </w:p>
    <w:p w14:paraId="7CB19704" w14:textId="77777777" w:rsidR="005E3906" w:rsidRPr="00FC048F" w:rsidRDefault="005E3906" w:rsidP="00FC048F">
      <w:pPr>
        <w:rPr>
          <w:rFonts w:cs="Arial"/>
          <w:b/>
          <w:bCs/>
          <w:sz w:val="22"/>
          <w:szCs w:val="22"/>
        </w:rPr>
      </w:pPr>
    </w:p>
    <w:p w14:paraId="43FB707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Radicalisation refers to the process by which a person comes to support terrorism and forms of extremism leading to terrorism.</w:t>
      </w:r>
      <w:r w:rsidRPr="00FC048F">
        <w:rPr>
          <w:rFonts w:ascii="Arial" w:hAnsi="Arial" w:cs="Arial"/>
        </w:rPr>
        <w:br/>
      </w:r>
    </w:p>
    <w:p w14:paraId="20162A06" w14:textId="77777777" w:rsidR="00FC048F" w:rsidRPr="00FC048F" w:rsidRDefault="00FC048F" w:rsidP="00741E24">
      <w:pPr>
        <w:pStyle w:val="ListParagraph"/>
        <w:numPr>
          <w:ilvl w:val="0"/>
          <w:numId w:val="82"/>
        </w:numPr>
        <w:rPr>
          <w:rFonts w:ascii="Arial" w:hAnsi="Arial" w:cs="Arial"/>
        </w:rPr>
      </w:pPr>
      <w:r w:rsidRPr="00FC048F">
        <w:rPr>
          <w:rFonts w:ascii="Arial" w:hAnsi="Arial" w:cs="Arial"/>
        </w:rPr>
        <w:t xml:space="preserve">Extremism is defined by the Government in the Prevent Strategy as: </w:t>
      </w:r>
    </w:p>
    <w:p w14:paraId="0D56E2C7" w14:textId="77777777" w:rsidR="00FC048F" w:rsidRDefault="00FC048F" w:rsidP="00FC048F">
      <w:pPr>
        <w:ind w:left="1134" w:right="1111"/>
        <w:rPr>
          <w:rFonts w:cs="Arial"/>
          <w:i/>
          <w:sz w:val="22"/>
          <w:szCs w:val="22"/>
        </w:rPr>
      </w:pPr>
      <w:r w:rsidRPr="00FC048F">
        <w:rPr>
          <w:rFonts w:cs="Arial"/>
          <w:i/>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5946A16A" w14:textId="77777777" w:rsidR="005E3906" w:rsidRPr="00FC048F" w:rsidRDefault="005E3906" w:rsidP="00FC048F">
      <w:pPr>
        <w:ind w:left="1134" w:right="1111"/>
        <w:rPr>
          <w:rFonts w:cs="Arial"/>
          <w:i/>
          <w:sz w:val="22"/>
          <w:szCs w:val="22"/>
        </w:rPr>
      </w:pPr>
    </w:p>
    <w:p w14:paraId="05AB5766" w14:textId="77777777" w:rsidR="005E3906" w:rsidRDefault="00FC048F" w:rsidP="00741E24">
      <w:pPr>
        <w:pStyle w:val="ListParagraph"/>
        <w:numPr>
          <w:ilvl w:val="0"/>
          <w:numId w:val="82"/>
        </w:numPr>
        <w:rPr>
          <w:rFonts w:ascii="Arial" w:hAnsi="Arial" w:cs="Arial"/>
        </w:rPr>
      </w:pPr>
      <w:r w:rsidRPr="00FC048F">
        <w:rPr>
          <w:rFonts w:ascii="Arial" w:hAnsi="Arial" w:cs="Arial"/>
        </w:rPr>
        <w:t>Extremism is defined by the Crown Prosecution Service as:</w:t>
      </w:r>
    </w:p>
    <w:p w14:paraId="19448926" w14:textId="77777777" w:rsidR="00FC048F" w:rsidRDefault="00FC048F" w:rsidP="005E3906">
      <w:pPr>
        <w:pStyle w:val="ListParagraph"/>
        <w:rPr>
          <w:rFonts w:ascii="Arial" w:hAnsi="Arial" w:cs="Arial"/>
        </w:rPr>
      </w:pPr>
      <w:r w:rsidRPr="00FC048F">
        <w:rPr>
          <w:rFonts w:ascii="Arial" w:hAnsi="Arial" w:cs="Arial"/>
        </w:rPr>
        <w:br/>
        <w:t>The demonstration of unacceptable behaviour by using any means or medium to express views which:</w:t>
      </w:r>
    </w:p>
    <w:p w14:paraId="754E26E8" w14:textId="77777777" w:rsidR="005E3906" w:rsidRPr="00FC048F" w:rsidRDefault="005E3906" w:rsidP="005E3906">
      <w:pPr>
        <w:pStyle w:val="ListParagraph"/>
        <w:rPr>
          <w:rFonts w:ascii="Arial" w:hAnsi="Arial" w:cs="Arial"/>
        </w:rPr>
      </w:pPr>
    </w:p>
    <w:p w14:paraId="523783A6"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 xml:space="preserve">Encourage, justify or glorify terrorist violence in furtherance of </w:t>
      </w:r>
      <w:proofErr w:type="gramStart"/>
      <w:r w:rsidRPr="00FC048F">
        <w:rPr>
          <w:rFonts w:ascii="Arial" w:hAnsi="Arial" w:cs="Arial"/>
        </w:rPr>
        <w:t>particular beliefs</w:t>
      </w:r>
      <w:proofErr w:type="gramEnd"/>
      <w:r w:rsidRPr="00FC048F">
        <w:rPr>
          <w:rFonts w:ascii="Arial" w:hAnsi="Arial" w:cs="Arial"/>
        </w:rPr>
        <w:t>.</w:t>
      </w:r>
    </w:p>
    <w:p w14:paraId="36C24A67"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Seek to provoke others to terrorist acts.</w:t>
      </w:r>
    </w:p>
    <w:p w14:paraId="56AD15C0"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lastRenderedPageBreak/>
        <w:t>Encourage other serious criminal activity or seek to provoke others to serious criminal acts; or</w:t>
      </w:r>
    </w:p>
    <w:p w14:paraId="492859C4" w14:textId="77777777" w:rsidR="00FC048F" w:rsidRPr="00FC048F" w:rsidRDefault="00FC048F" w:rsidP="00741E24">
      <w:pPr>
        <w:pStyle w:val="ListParagraph"/>
        <w:numPr>
          <w:ilvl w:val="0"/>
          <w:numId w:val="81"/>
        </w:numPr>
        <w:rPr>
          <w:rFonts w:ascii="Arial" w:hAnsi="Arial" w:cs="Arial"/>
        </w:rPr>
      </w:pPr>
      <w:r w:rsidRPr="00FC048F">
        <w:rPr>
          <w:rFonts w:ascii="Arial" w:hAnsi="Arial" w:cs="Arial"/>
        </w:rPr>
        <w:t>Foster hatred which might lead to inter-community violence in the UK.</w:t>
      </w:r>
    </w:p>
    <w:p w14:paraId="2C088713" w14:textId="77777777" w:rsidR="00FC048F" w:rsidRDefault="00FC048F" w:rsidP="00FC048F">
      <w:pPr>
        <w:rPr>
          <w:rFonts w:cs="Arial"/>
          <w:sz w:val="22"/>
          <w:szCs w:val="22"/>
        </w:rPr>
      </w:pPr>
      <w:r w:rsidRPr="00FC048F">
        <w:rPr>
          <w:rFonts w:cs="Arial"/>
          <w:sz w:val="22"/>
          <w:szCs w:val="22"/>
        </w:rPr>
        <w:t>There is no such thing as a “typical extremist”: those who become involved in extremist actions come from a range of backgrounds and experiences, and most individuals, even those who hold radical views, do not become involved in violent extremist activity.</w:t>
      </w:r>
    </w:p>
    <w:p w14:paraId="5E32B9B2" w14:textId="77777777" w:rsidR="005E3906" w:rsidRPr="00FC048F" w:rsidRDefault="005E3906" w:rsidP="00FC048F">
      <w:pPr>
        <w:rPr>
          <w:rFonts w:cs="Arial"/>
          <w:sz w:val="22"/>
          <w:szCs w:val="22"/>
        </w:rPr>
      </w:pPr>
    </w:p>
    <w:p w14:paraId="5B0ABAAD" w14:textId="77777777" w:rsidR="00FC048F" w:rsidRDefault="00FC048F" w:rsidP="00FC048F">
      <w:pPr>
        <w:rPr>
          <w:rFonts w:cs="Arial"/>
          <w:sz w:val="22"/>
          <w:szCs w:val="22"/>
        </w:rPr>
      </w:pPr>
      <w:r w:rsidRPr="00FC048F">
        <w:rPr>
          <w:rFonts w:cs="Arial"/>
          <w:sz w:val="22"/>
          <w:szCs w:val="22"/>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proofErr w:type="gramStart"/>
      <w:r w:rsidRPr="00FC048F">
        <w:rPr>
          <w:rFonts w:cs="Arial"/>
          <w:sz w:val="22"/>
          <w:szCs w:val="22"/>
        </w:rPr>
        <w:t>are able to</w:t>
      </w:r>
      <w:proofErr w:type="gramEnd"/>
      <w:r w:rsidRPr="00FC048F">
        <w:rPr>
          <w:rFonts w:cs="Arial"/>
          <w:sz w:val="22"/>
          <w:szCs w:val="22"/>
        </w:rPr>
        <w:t xml:space="preserve"> recognise those vulnerabilities.  </w:t>
      </w:r>
    </w:p>
    <w:p w14:paraId="45A876F5" w14:textId="77777777" w:rsidR="005E3906" w:rsidRPr="00FC048F" w:rsidRDefault="005E3906" w:rsidP="00FC048F">
      <w:pPr>
        <w:rPr>
          <w:rFonts w:cs="Arial"/>
          <w:sz w:val="22"/>
          <w:szCs w:val="22"/>
        </w:rPr>
      </w:pPr>
    </w:p>
    <w:p w14:paraId="6AE8755C" w14:textId="77777777" w:rsidR="00FC048F" w:rsidRDefault="00FC048F" w:rsidP="00FC048F">
      <w:pPr>
        <w:rPr>
          <w:rFonts w:cs="Arial"/>
          <w:b/>
          <w:bCs/>
          <w:sz w:val="22"/>
          <w:szCs w:val="22"/>
        </w:rPr>
      </w:pPr>
      <w:r w:rsidRPr="00FC048F">
        <w:rPr>
          <w:rFonts w:cs="Arial"/>
          <w:b/>
          <w:bCs/>
          <w:sz w:val="22"/>
          <w:szCs w:val="22"/>
        </w:rPr>
        <w:t>Indicators of vulnerability include:</w:t>
      </w:r>
    </w:p>
    <w:p w14:paraId="72EB3AE3" w14:textId="77777777" w:rsidR="005E3906" w:rsidRPr="00FC048F" w:rsidRDefault="005E3906" w:rsidP="00FC048F">
      <w:pPr>
        <w:rPr>
          <w:rFonts w:cs="Arial"/>
          <w:b/>
          <w:bCs/>
          <w:sz w:val="22"/>
          <w:szCs w:val="22"/>
        </w:rPr>
      </w:pPr>
    </w:p>
    <w:p w14:paraId="453F090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Identity Crisis – the student / pupil is distanced from their cultural / religious heritage and experiences discomfort about their place in society.</w:t>
      </w:r>
    </w:p>
    <w:p w14:paraId="1E4A476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22A22FE8"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4314A9ED"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 xml:space="preserve">Unmet Aspirations – the student / pupil may have perceptions of injustice; a feeling of failure; rejection of civic life. </w:t>
      </w:r>
    </w:p>
    <w:p w14:paraId="0AC7D05A"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Experiences of Criminality – which may include involvement with criminal groups, imprisonment, and poor resettlement / reintegration.</w:t>
      </w:r>
    </w:p>
    <w:p w14:paraId="2E90CBB6" w14:textId="77777777" w:rsidR="00FC048F" w:rsidRPr="00FC048F" w:rsidRDefault="00FC048F" w:rsidP="00741E24">
      <w:pPr>
        <w:pStyle w:val="ListParagraph"/>
        <w:numPr>
          <w:ilvl w:val="0"/>
          <w:numId w:val="83"/>
        </w:numPr>
        <w:rPr>
          <w:rFonts w:ascii="Arial" w:hAnsi="Arial" w:cs="Arial"/>
        </w:rPr>
      </w:pPr>
      <w:r w:rsidRPr="00FC048F">
        <w:rPr>
          <w:rFonts w:ascii="Arial" w:hAnsi="Arial" w:cs="Arial"/>
        </w:rPr>
        <w:t>Special Educational Need – students / pupils may experience difficulties with social interaction, empathy with others, understanding the consequences of their actions and awareness of the motivations of others.</w:t>
      </w:r>
    </w:p>
    <w:p w14:paraId="03E3D5BE" w14:textId="77777777" w:rsidR="00FC048F" w:rsidRDefault="00FC048F" w:rsidP="00FC048F">
      <w:pPr>
        <w:rPr>
          <w:rFonts w:cs="Arial"/>
          <w:sz w:val="22"/>
          <w:szCs w:val="22"/>
        </w:rPr>
      </w:pPr>
      <w:r w:rsidRPr="00FC048F">
        <w:rPr>
          <w:rFonts w:cs="Arial"/>
          <w:sz w:val="22"/>
          <w:szCs w:val="22"/>
        </w:rPr>
        <w:t>However, this list is not exhaustive, nor does it mean that all young people experiencing the above are at risk of radicalisation for the purposes of violent extremism.</w:t>
      </w:r>
    </w:p>
    <w:p w14:paraId="568B9E95" w14:textId="77777777" w:rsidR="005E3906" w:rsidRPr="00FC048F" w:rsidRDefault="005E3906" w:rsidP="00FC048F">
      <w:pPr>
        <w:rPr>
          <w:rFonts w:cs="Arial"/>
          <w:sz w:val="22"/>
          <w:szCs w:val="22"/>
        </w:rPr>
      </w:pPr>
    </w:p>
    <w:p w14:paraId="454F9BAF" w14:textId="77777777" w:rsidR="00FC048F" w:rsidRDefault="00FC048F" w:rsidP="00FC048F">
      <w:pPr>
        <w:rPr>
          <w:rFonts w:cs="Arial"/>
          <w:sz w:val="22"/>
          <w:szCs w:val="22"/>
        </w:rPr>
      </w:pPr>
      <w:r w:rsidRPr="00FC048F">
        <w:rPr>
          <w:rFonts w:cs="Arial"/>
          <w:sz w:val="22"/>
          <w:szCs w:val="22"/>
        </w:rPr>
        <w:t>More critical risk factors could include:</w:t>
      </w:r>
    </w:p>
    <w:p w14:paraId="1A147573" w14:textId="77777777" w:rsidR="005E3906" w:rsidRPr="00FC048F" w:rsidRDefault="005E3906" w:rsidP="00FC048F">
      <w:pPr>
        <w:rPr>
          <w:rFonts w:cs="Arial"/>
          <w:sz w:val="22"/>
          <w:szCs w:val="22"/>
        </w:rPr>
      </w:pPr>
    </w:p>
    <w:p w14:paraId="1DEA6D55"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Being in contact with extremist recruiters.</w:t>
      </w:r>
    </w:p>
    <w:p w14:paraId="45712454"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Accessing violent extremist websites, especially those with a social networking element.</w:t>
      </w:r>
    </w:p>
    <w:p w14:paraId="208B8B2D"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Possessing or accessing violent extremist literature.</w:t>
      </w:r>
    </w:p>
    <w:p w14:paraId="2466FCF7"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Using extremist narratives and a global ideology to explain personal disadvantage.</w:t>
      </w:r>
    </w:p>
    <w:p w14:paraId="1E034B60"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Justifying the use of violence to solve societal issues.</w:t>
      </w:r>
    </w:p>
    <w:p w14:paraId="7F6F6BD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Joining or seeking to join extremist organisations; and</w:t>
      </w:r>
    </w:p>
    <w:p w14:paraId="70888891"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Significant changes to appearance and / or behaviour.</w:t>
      </w:r>
    </w:p>
    <w:p w14:paraId="40EC19E3" w14:textId="77777777" w:rsidR="00FC048F" w:rsidRPr="00FC048F" w:rsidRDefault="00FC048F" w:rsidP="00741E24">
      <w:pPr>
        <w:pStyle w:val="ListParagraph"/>
        <w:numPr>
          <w:ilvl w:val="0"/>
          <w:numId w:val="84"/>
        </w:numPr>
        <w:rPr>
          <w:rFonts w:ascii="Arial" w:hAnsi="Arial" w:cs="Arial"/>
        </w:rPr>
      </w:pPr>
      <w:r w:rsidRPr="00FC048F">
        <w:rPr>
          <w:rFonts w:ascii="Arial" w:hAnsi="Arial" w:cs="Arial"/>
        </w:rPr>
        <w:t>Experiencing a high level of social isolation resulting in issues of identity crisis and / or personal crisis.</w:t>
      </w:r>
    </w:p>
    <w:p w14:paraId="3CA9F301" w14:textId="77777777" w:rsidR="00FC048F" w:rsidRDefault="00FC048F" w:rsidP="00FC048F">
      <w:pPr>
        <w:rPr>
          <w:rFonts w:cs="Arial"/>
          <w:sz w:val="22"/>
          <w:szCs w:val="22"/>
        </w:rPr>
      </w:pPr>
      <w:r w:rsidRPr="00FC048F">
        <w:rPr>
          <w:rFonts w:cs="Arial"/>
          <w:sz w:val="22"/>
          <w:szCs w:val="22"/>
        </w:rPr>
        <w:lastRenderedPageBreak/>
        <w:t>The Prevent duty ensures schools and colleges have ‘due regard’ to the need to prevent people from being draw into terrorism.</w:t>
      </w:r>
    </w:p>
    <w:p w14:paraId="5EDC4986" w14:textId="77777777" w:rsidR="005E3906" w:rsidRPr="00FC048F" w:rsidRDefault="005E3906" w:rsidP="00FC048F">
      <w:pPr>
        <w:rPr>
          <w:rFonts w:cs="Arial"/>
          <w:sz w:val="22"/>
          <w:szCs w:val="22"/>
        </w:rPr>
      </w:pPr>
    </w:p>
    <w:p w14:paraId="43FD838E" w14:textId="77777777" w:rsidR="00FC048F" w:rsidRDefault="00FC048F" w:rsidP="00FC048F">
      <w:pPr>
        <w:rPr>
          <w:rFonts w:cs="Arial"/>
          <w:sz w:val="22"/>
          <w:szCs w:val="22"/>
        </w:rPr>
      </w:pPr>
      <w:r w:rsidRPr="00FC048F">
        <w:rPr>
          <w:rFonts w:cs="Arial"/>
          <w:sz w:val="22"/>
          <w:szCs w:val="22"/>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6FACAB4F" w14:textId="77777777" w:rsidR="005E3906" w:rsidRPr="00FC048F" w:rsidRDefault="005E3906" w:rsidP="00FC048F">
      <w:pPr>
        <w:rPr>
          <w:rFonts w:cs="Arial"/>
          <w:sz w:val="22"/>
          <w:szCs w:val="22"/>
        </w:rPr>
      </w:pPr>
    </w:p>
    <w:p w14:paraId="4E34F5E7" w14:textId="77777777" w:rsidR="00FC048F" w:rsidRPr="00FC048F" w:rsidRDefault="00A55DF9" w:rsidP="00FC048F">
      <w:pPr>
        <w:rPr>
          <w:rFonts w:cs="Arial"/>
          <w:sz w:val="22"/>
          <w:szCs w:val="22"/>
        </w:rPr>
      </w:pPr>
      <w:hyperlink r:id="rId37" w:history="1">
        <w:r w:rsidR="00FC048F" w:rsidRPr="00FC048F">
          <w:rPr>
            <w:rStyle w:val="Hyperlink"/>
            <w:rFonts w:cs="Arial"/>
            <w:sz w:val="22"/>
            <w:szCs w:val="22"/>
          </w:rPr>
          <w:t>The Prevent Duty can be accessed via this link</w:t>
        </w:r>
      </w:hyperlink>
      <w:r w:rsidR="00FC048F" w:rsidRPr="00FC048F">
        <w:rPr>
          <w:rFonts w:cs="Arial"/>
          <w:sz w:val="22"/>
          <w:szCs w:val="22"/>
        </w:rPr>
        <w:t>.  (School specific para’s 57-76)</w:t>
      </w:r>
    </w:p>
    <w:p w14:paraId="60CA70AA" w14:textId="77777777" w:rsidR="00FC048F" w:rsidRPr="00FC048F" w:rsidRDefault="00A55DF9" w:rsidP="00FC048F">
      <w:pPr>
        <w:rPr>
          <w:rFonts w:cs="Arial"/>
          <w:sz w:val="22"/>
          <w:szCs w:val="22"/>
        </w:rPr>
      </w:pPr>
      <w:hyperlink r:id="rId38" w:history="1">
        <w:r w:rsidR="00FC048F" w:rsidRPr="00FC048F">
          <w:rPr>
            <w:rStyle w:val="Hyperlink"/>
            <w:rFonts w:cs="Arial"/>
            <w:sz w:val="22"/>
            <w:szCs w:val="22"/>
          </w:rPr>
          <w:t>Summary of The Prevent Duty for Schools and Childcare Providers (June 2015)</w:t>
        </w:r>
      </w:hyperlink>
    </w:p>
    <w:p w14:paraId="51510A1D" w14:textId="77777777" w:rsidR="00FC048F" w:rsidRPr="00FC048F" w:rsidRDefault="00FC048F" w:rsidP="00FC048F">
      <w:pPr>
        <w:rPr>
          <w:rStyle w:val="Hyperlink"/>
          <w:rFonts w:cs="Arial"/>
          <w:sz w:val="22"/>
          <w:szCs w:val="22"/>
        </w:rPr>
      </w:pPr>
      <w:r w:rsidRPr="00FC048F">
        <w:rPr>
          <w:rFonts w:cs="Arial"/>
          <w:sz w:val="22"/>
          <w:szCs w:val="22"/>
        </w:rPr>
        <w:fldChar w:fldCharType="begin"/>
      </w:r>
      <w:r w:rsidRPr="00FC048F">
        <w:rPr>
          <w:rFonts w:cs="Arial"/>
          <w:sz w:val="22"/>
          <w:szCs w:val="22"/>
        </w:rPr>
        <w:instrText xml:space="preserve"> HYPERLINK "https://www.gov.uk/government/publications/prevent-duty-guidance/prevent-duty-guidance-for-further-education-institutions-in-england-and-wales" </w:instrText>
      </w:r>
      <w:r w:rsidRPr="00FC048F">
        <w:rPr>
          <w:rFonts w:cs="Arial"/>
          <w:sz w:val="22"/>
          <w:szCs w:val="22"/>
        </w:rPr>
      </w:r>
      <w:r w:rsidRPr="00FC048F">
        <w:rPr>
          <w:rFonts w:cs="Arial"/>
          <w:sz w:val="22"/>
          <w:szCs w:val="22"/>
        </w:rPr>
        <w:fldChar w:fldCharType="separate"/>
      </w:r>
      <w:r w:rsidRPr="00FC048F">
        <w:rPr>
          <w:rStyle w:val="Hyperlink"/>
          <w:rFonts w:cs="Arial"/>
          <w:sz w:val="22"/>
          <w:szCs w:val="22"/>
        </w:rPr>
        <w:t>The Prevent Duty, for Further Education Institutions</w:t>
      </w:r>
    </w:p>
    <w:p w14:paraId="2CFDEB01" w14:textId="77777777" w:rsidR="00FC048F" w:rsidRPr="00FC048F" w:rsidRDefault="00FC048F" w:rsidP="00FC048F">
      <w:pPr>
        <w:rPr>
          <w:rFonts w:cs="Arial"/>
          <w:sz w:val="22"/>
          <w:szCs w:val="22"/>
        </w:rPr>
      </w:pPr>
      <w:r w:rsidRPr="00FC048F">
        <w:rPr>
          <w:rFonts w:cs="Arial"/>
          <w:sz w:val="22"/>
          <w:szCs w:val="22"/>
        </w:rPr>
        <w:fldChar w:fldCharType="end"/>
      </w:r>
      <w:r w:rsidRPr="00FC048F">
        <w:rPr>
          <w:rFonts w:cs="Arial"/>
          <w:sz w:val="22"/>
          <w:szCs w:val="22"/>
        </w:rPr>
        <w:t xml:space="preserve">Guidance on Channel </w:t>
      </w:r>
      <w:hyperlink r:id="rId39" w:history="1">
        <w:r w:rsidRPr="00FC048F">
          <w:rPr>
            <w:rStyle w:val="Hyperlink"/>
            <w:rFonts w:cs="Arial"/>
            <w:sz w:val="22"/>
            <w:szCs w:val="22"/>
          </w:rPr>
          <w:t>https://www.gov.uk/government/publications/channel-guidance</w:t>
        </w:r>
      </w:hyperlink>
    </w:p>
    <w:p w14:paraId="242D517E" w14:textId="77777777" w:rsidR="00FC048F" w:rsidRPr="00FC048F" w:rsidRDefault="00FC048F" w:rsidP="00FC048F">
      <w:pPr>
        <w:rPr>
          <w:rFonts w:cs="Arial"/>
          <w:sz w:val="22"/>
          <w:szCs w:val="22"/>
        </w:rPr>
      </w:pPr>
      <w:r w:rsidRPr="00FC048F">
        <w:rPr>
          <w:rFonts w:cs="Arial"/>
          <w:sz w:val="22"/>
          <w:szCs w:val="22"/>
        </w:rPr>
        <w:t>Further information can be obtained from the Home Office website.</w:t>
      </w:r>
    </w:p>
    <w:p w14:paraId="799C173A" w14:textId="77777777" w:rsidR="00FC048F" w:rsidRPr="00FC048F" w:rsidRDefault="00A55DF9" w:rsidP="00FC048F">
      <w:pPr>
        <w:rPr>
          <w:rFonts w:cs="Arial"/>
          <w:sz w:val="22"/>
          <w:szCs w:val="22"/>
        </w:rPr>
      </w:pPr>
      <w:r>
        <w:rPr>
          <w:rFonts w:cs="Arial"/>
          <w:noProof/>
          <w:sz w:val="22"/>
          <w:szCs w:val="22"/>
        </w:rPr>
        <w:pict w14:anchorId="0937F097">
          <v:shape id="Text Box 262" o:spid="_x0000_s2109" type="#_x0000_t202" style="position:absolute;margin-left:-5pt;margin-top:13pt;width:481.5pt;height:23.25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" fillcolor="#00b0f0" strokecolor="#00b0f0" strokeweight=".5pt">
            <v:textbox>
              <w:txbxContent>
                <w:p w14:paraId="34B05409" w14:textId="77777777" w:rsidR="00FC048F" w:rsidRPr="00FE1670" w:rsidRDefault="00FC048F" w:rsidP="00FC048F">
                  <w:pPr>
                    <w:rPr>
                      <w:b/>
                      <w:bCs/>
                      <w:sz w:val="22"/>
                      <w:szCs w:val="22"/>
                    </w:rPr>
                  </w:pPr>
                  <w:r w:rsidRPr="00FE1670">
                    <w:rPr>
                      <w:b/>
                      <w:bCs/>
                      <w:sz w:val="22"/>
                      <w:szCs w:val="22"/>
                    </w:rPr>
                    <w:t>5. Domestic Abuse (</w:t>
                  </w:r>
                  <w:proofErr w:type="spellStart"/>
                  <w:r w:rsidRPr="00FE1670">
                    <w:rPr>
                      <w:b/>
                      <w:bCs/>
                      <w:sz w:val="22"/>
                      <w:szCs w:val="22"/>
                    </w:rPr>
                    <w:t>incl</w:t>
                  </w:r>
                  <w:proofErr w:type="spellEnd"/>
                  <w:r w:rsidRPr="00FE1670">
                    <w:rPr>
                      <w:b/>
                      <w:bCs/>
                      <w:sz w:val="22"/>
                      <w:szCs w:val="22"/>
                    </w:rPr>
                    <w:t xml:space="preserve"> Operation Encompass)</w:t>
                  </w:r>
                </w:p>
                <w:p w14:paraId="6B94A307" w14:textId="77777777" w:rsidR="00FC048F" w:rsidRPr="007D796F" w:rsidRDefault="00FC048F" w:rsidP="00FC048F">
                  <w:pPr>
                    <w:rPr>
                      <w:sz w:val="24"/>
                      <w:szCs w:val="24"/>
                    </w:rPr>
                  </w:pPr>
                </w:p>
                <w:p w14:paraId="403F2181" w14:textId="77777777" w:rsidR="00FC048F" w:rsidRPr="00C6417E" w:rsidRDefault="00FC048F" w:rsidP="00FC048F">
                  <w:pPr>
                    <w:rPr>
                      <w:sz w:val="24"/>
                      <w:szCs w:val="24"/>
                    </w:rPr>
                  </w:pPr>
                </w:p>
                <w:p w14:paraId="50F5234F" w14:textId="77777777" w:rsidR="00FC048F" w:rsidRPr="00833951" w:rsidRDefault="00FC048F" w:rsidP="00FC048F">
                  <w:pPr>
                    <w:rPr>
                      <w:sz w:val="24"/>
                      <w:szCs w:val="24"/>
                    </w:rPr>
                  </w:pPr>
                </w:p>
                <w:p w14:paraId="6758788B" w14:textId="77777777" w:rsidR="00FC048F" w:rsidRPr="00833951" w:rsidRDefault="00FC048F" w:rsidP="00FC048F">
                  <w:pPr>
                    <w:rPr>
                      <w:sz w:val="24"/>
                      <w:szCs w:val="24"/>
                    </w:rPr>
                  </w:pPr>
                </w:p>
                <w:p w14:paraId="48156D73" w14:textId="77777777" w:rsidR="00FC048F" w:rsidRPr="00833951" w:rsidRDefault="00FC048F" w:rsidP="00FC048F">
                  <w:pPr>
                    <w:rPr>
                      <w:sz w:val="24"/>
                      <w:szCs w:val="24"/>
                    </w:rPr>
                  </w:pPr>
                </w:p>
                <w:p w14:paraId="79149F67" w14:textId="77777777" w:rsidR="00FC048F" w:rsidRPr="00833951" w:rsidRDefault="00FC048F" w:rsidP="00FC048F">
                  <w:pPr>
                    <w:rPr>
                      <w:sz w:val="24"/>
                      <w:szCs w:val="24"/>
                    </w:rPr>
                  </w:pPr>
                </w:p>
                <w:p w14:paraId="27342F53" w14:textId="77777777" w:rsidR="00FC048F" w:rsidRPr="00833951" w:rsidRDefault="00FC048F" w:rsidP="00FC048F">
                  <w:pPr>
                    <w:rPr>
                      <w:sz w:val="24"/>
                      <w:szCs w:val="24"/>
                    </w:rPr>
                  </w:pPr>
                </w:p>
                <w:p w14:paraId="18085534" w14:textId="77777777" w:rsidR="00FC048F" w:rsidRPr="00314D30" w:rsidRDefault="00FC048F" w:rsidP="00FC048F">
                  <w:pPr>
                    <w:shd w:val="clear" w:color="auto" w:fill="00CC99"/>
                    <w:rPr>
                      <w:sz w:val="24"/>
                      <w:szCs w:val="24"/>
                    </w:rPr>
                  </w:pPr>
                </w:p>
              </w:txbxContent>
            </v:textbox>
            <w10:wrap anchorx="margin"/>
          </v:shape>
        </w:pict>
      </w:r>
    </w:p>
    <w:p w14:paraId="7433FEB5" w14:textId="77777777" w:rsidR="00FC048F" w:rsidRPr="00FC048F" w:rsidRDefault="00FC048F" w:rsidP="00FC048F">
      <w:pPr>
        <w:rPr>
          <w:rFonts w:cs="Arial"/>
          <w:sz w:val="22"/>
          <w:szCs w:val="22"/>
        </w:rPr>
      </w:pPr>
    </w:p>
    <w:p w14:paraId="09BF62AA" w14:textId="77777777" w:rsidR="005E3906" w:rsidRDefault="005E3906" w:rsidP="00FC048F">
      <w:pPr>
        <w:rPr>
          <w:rFonts w:cs="Arial"/>
          <w:sz w:val="22"/>
          <w:szCs w:val="22"/>
        </w:rPr>
      </w:pPr>
    </w:p>
    <w:p w14:paraId="0E38BF72" w14:textId="77777777" w:rsidR="005E3906" w:rsidRDefault="005E3906" w:rsidP="00FC048F">
      <w:pPr>
        <w:rPr>
          <w:rFonts w:cs="Arial"/>
          <w:sz w:val="22"/>
          <w:szCs w:val="22"/>
        </w:rPr>
      </w:pPr>
    </w:p>
    <w:p w14:paraId="321527EB" w14:textId="77777777" w:rsidR="00A86DBC" w:rsidRPr="00820EA8" w:rsidRDefault="00A86DBC" w:rsidP="00A86DBC">
      <w:pPr>
        <w:rPr>
          <w:sz w:val="22"/>
          <w:szCs w:val="22"/>
        </w:rPr>
      </w:pPr>
      <w:r w:rsidRPr="00820EA8">
        <w:rPr>
          <w:sz w:val="22"/>
          <w:szCs w:val="22"/>
        </w:rPr>
        <w:t>The behaviour of a person (“A”) towards another person (“B”) is “domestic abuse” if—</w:t>
      </w:r>
    </w:p>
    <w:p w14:paraId="70A9425A" w14:textId="77777777" w:rsidR="00A86DBC" w:rsidRPr="00820EA8" w:rsidRDefault="00A86DBC" w:rsidP="00A86DBC">
      <w:pPr>
        <w:rPr>
          <w:sz w:val="22"/>
          <w:szCs w:val="22"/>
        </w:rPr>
      </w:pPr>
    </w:p>
    <w:p w14:paraId="28636AB0" w14:textId="77777777" w:rsidR="00A86DBC" w:rsidRPr="00820EA8" w:rsidRDefault="00A86DBC" w:rsidP="00741E24">
      <w:pPr>
        <w:numPr>
          <w:ilvl w:val="0"/>
          <w:numId w:val="38"/>
        </w:numPr>
        <w:rPr>
          <w:sz w:val="22"/>
          <w:szCs w:val="22"/>
        </w:rPr>
      </w:pPr>
      <w:r w:rsidRPr="00820EA8">
        <w:rPr>
          <w:sz w:val="22"/>
          <w:szCs w:val="22"/>
        </w:rPr>
        <w:t>A and B are each aged 16 or over and are personally connected to each other, and</w:t>
      </w:r>
    </w:p>
    <w:p w14:paraId="09009C4F" w14:textId="77777777" w:rsidR="00A86DBC" w:rsidRPr="00820EA8" w:rsidRDefault="00A86DBC" w:rsidP="00A86DBC">
      <w:pPr>
        <w:ind w:firstLine="360"/>
        <w:rPr>
          <w:sz w:val="22"/>
          <w:szCs w:val="22"/>
        </w:rPr>
      </w:pPr>
      <w:r w:rsidRPr="00820EA8">
        <w:rPr>
          <w:sz w:val="22"/>
          <w:szCs w:val="22"/>
        </w:rPr>
        <w:t>the behaviour is abusive.</w:t>
      </w:r>
    </w:p>
    <w:p w14:paraId="77794947" w14:textId="77777777" w:rsidR="00A86DBC" w:rsidRPr="00820EA8" w:rsidRDefault="00A86DBC" w:rsidP="00A86DBC">
      <w:pPr>
        <w:rPr>
          <w:sz w:val="22"/>
          <w:szCs w:val="22"/>
        </w:rPr>
      </w:pPr>
    </w:p>
    <w:p w14:paraId="02FD2D0C" w14:textId="77777777" w:rsidR="00A86DBC" w:rsidRPr="00820EA8" w:rsidRDefault="00A86DBC" w:rsidP="00A86DBC">
      <w:pPr>
        <w:rPr>
          <w:sz w:val="22"/>
          <w:szCs w:val="22"/>
        </w:rPr>
      </w:pPr>
      <w:r w:rsidRPr="00820EA8">
        <w:rPr>
          <w:sz w:val="22"/>
          <w:szCs w:val="22"/>
        </w:rPr>
        <w:t>The behaviour is “abusive” if it consists of any of the following—</w:t>
      </w:r>
    </w:p>
    <w:p w14:paraId="45B5C966" w14:textId="77777777" w:rsidR="00A86DBC" w:rsidRPr="00820EA8" w:rsidRDefault="00A86DBC" w:rsidP="00A86DBC">
      <w:pPr>
        <w:ind w:firstLine="720"/>
        <w:rPr>
          <w:sz w:val="22"/>
          <w:szCs w:val="22"/>
        </w:rPr>
      </w:pPr>
      <w:r w:rsidRPr="00820EA8">
        <w:rPr>
          <w:sz w:val="22"/>
          <w:szCs w:val="22"/>
        </w:rPr>
        <w:t xml:space="preserve">(a)physical or sexual </w:t>
      </w:r>
      <w:proofErr w:type="gramStart"/>
      <w:r w:rsidRPr="00820EA8">
        <w:rPr>
          <w:sz w:val="22"/>
          <w:szCs w:val="22"/>
        </w:rPr>
        <w:t>abuse;</w:t>
      </w:r>
      <w:proofErr w:type="gramEnd"/>
    </w:p>
    <w:p w14:paraId="69FC360E" w14:textId="77777777" w:rsidR="00A86DBC" w:rsidRPr="00820EA8" w:rsidRDefault="00A86DBC" w:rsidP="00A86DBC">
      <w:pPr>
        <w:ind w:firstLine="720"/>
        <w:rPr>
          <w:sz w:val="22"/>
          <w:szCs w:val="22"/>
        </w:rPr>
      </w:pPr>
      <w:r w:rsidRPr="00820EA8">
        <w:rPr>
          <w:sz w:val="22"/>
          <w:szCs w:val="22"/>
        </w:rPr>
        <w:t xml:space="preserve">(b)violent or threatening </w:t>
      </w:r>
      <w:proofErr w:type="gramStart"/>
      <w:r w:rsidRPr="00820EA8">
        <w:rPr>
          <w:sz w:val="22"/>
          <w:szCs w:val="22"/>
        </w:rPr>
        <w:t>behaviour;</w:t>
      </w:r>
      <w:proofErr w:type="gramEnd"/>
    </w:p>
    <w:p w14:paraId="0BB2AC6D" w14:textId="77777777" w:rsidR="00A86DBC" w:rsidRPr="00820EA8" w:rsidRDefault="00A86DBC" w:rsidP="00A86DBC">
      <w:pPr>
        <w:ind w:firstLine="720"/>
        <w:rPr>
          <w:sz w:val="22"/>
          <w:szCs w:val="22"/>
        </w:rPr>
      </w:pPr>
      <w:r w:rsidRPr="00820EA8">
        <w:rPr>
          <w:sz w:val="22"/>
          <w:szCs w:val="22"/>
        </w:rPr>
        <w:t xml:space="preserve">(c)controlling or coercive </w:t>
      </w:r>
      <w:proofErr w:type="gramStart"/>
      <w:r w:rsidRPr="00820EA8">
        <w:rPr>
          <w:sz w:val="22"/>
          <w:szCs w:val="22"/>
        </w:rPr>
        <w:t>behaviour;</w:t>
      </w:r>
      <w:proofErr w:type="gramEnd"/>
    </w:p>
    <w:p w14:paraId="608D964E" w14:textId="77777777" w:rsidR="00A86DBC" w:rsidRPr="00820EA8" w:rsidRDefault="00A86DBC" w:rsidP="00A86DBC">
      <w:pPr>
        <w:ind w:firstLine="720"/>
        <w:rPr>
          <w:sz w:val="22"/>
          <w:szCs w:val="22"/>
        </w:rPr>
      </w:pPr>
      <w:r w:rsidRPr="00820EA8">
        <w:rPr>
          <w:sz w:val="22"/>
          <w:szCs w:val="22"/>
        </w:rPr>
        <w:t xml:space="preserve">(d)economic </w:t>
      </w:r>
      <w:proofErr w:type="gramStart"/>
      <w:r w:rsidRPr="00820EA8">
        <w:rPr>
          <w:sz w:val="22"/>
          <w:szCs w:val="22"/>
        </w:rPr>
        <w:t>abuse</w:t>
      </w:r>
      <w:r w:rsidR="00E77EA5">
        <w:rPr>
          <w:sz w:val="22"/>
          <w:szCs w:val="22"/>
        </w:rPr>
        <w:t>;</w:t>
      </w:r>
      <w:proofErr w:type="gramEnd"/>
    </w:p>
    <w:p w14:paraId="32CC1DD5" w14:textId="77777777" w:rsidR="00A86DBC" w:rsidRPr="00820EA8" w:rsidRDefault="00A86DBC" w:rsidP="00A86DBC">
      <w:pPr>
        <w:ind w:firstLine="720"/>
        <w:rPr>
          <w:sz w:val="22"/>
          <w:szCs w:val="22"/>
        </w:rPr>
      </w:pPr>
      <w:r w:rsidRPr="00820EA8">
        <w:rPr>
          <w:sz w:val="22"/>
          <w:szCs w:val="22"/>
        </w:rPr>
        <w:t xml:space="preserve">(e)psychological, emotional or other </w:t>
      </w:r>
      <w:proofErr w:type="gramStart"/>
      <w:r w:rsidRPr="00820EA8">
        <w:rPr>
          <w:sz w:val="22"/>
          <w:szCs w:val="22"/>
        </w:rPr>
        <w:t>abuse;</w:t>
      </w:r>
      <w:proofErr w:type="gramEnd"/>
    </w:p>
    <w:p w14:paraId="5BA132A5" w14:textId="77777777" w:rsidR="00A86DBC" w:rsidRPr="00820EA8" w:rsidRDefault="00A86DBC" w:rsidP="00A86DBC">
      <w:pPr>
        <w:ind w:firstLine="720"/>
        <w:rPr>
          <w:sz w:val="22"/>
          <w:szCs w:val="22"/>
        </w:rPr>
      </w:pPr>
    </w:p>
    <w:p w14:paraId="5220BB9B" w14:textId="77777777" w:rsidR="00A86DBC" w:rsidRPr="00820EA8" w:rsidRDefault="00A86DBC" w:rsidP="00A86DBC">
      <w:pPr>
        <w:rPr>
          <w:sz w:val="22"/>
          <w:szCs w:val="22"/>
        </w:rPr>
      </w:pPr>
      <w:r w:rsidRPr="00820EA8">
        <w:rPr>
          <w:sz w:val="22"/>
          <w:szCs w:val="22"/>
        </w:rPr>
        <w:t>and it does not matter whether the behaviour consists of a single incident or a course of conduct.</w:t>
      </w:r>
    </w:p>
    <w:p w14:paraId="4CCA1714" w14:textId="77777777" w:rsidR="00A86DBC" w:rsidRPr="00820EA8" w:rsidRDefault="00A86DBC" w:rsidP="00A86DBC">
      <w:pPr>
        <w:rPr>
          <w:sz w:val="22"/>
          <w:szCs w:val="22"/>
        </w:rPr>
      </w:pPr>
    </w:p>
    <w:p w14:paraId="7FE43813" w14:textId="77777777" w:rsidR="00A86DBC" w:rsidRPr="00820EA8" w:rsidRDefault="00E77EA5" w:rsidP="00A86DBC">
      <w:pPr>
        <w:rPr>
          <w:sz w:val="22"/>
          <w:szCs w:val="22"/>
        </w:rPr>
      </w:pPr>
      <w:r>
        <w:rPr>
          <w:sz w:val="22"/>
          <w:szCs w:val="22"/>
        </w:rPr>
        <w:t>(</w:t>
      </w:r>
      <w:r w:rsidR="00A86DBC" w:rsidRPr="00820EA8">
        <w:rPr>
          <w:sz w:val="22"/>
          <w:szCs w:val="22"/>
        </w:rPr>
        <w:t>“Economic abuse” means any behaviour that has a substantial adverse effect on B’s ability to—</w:t>
      </w:r>
    </w:p>
    <w:p w14:paraId="71481AA0" w14:textId="77777777" w:rsidR="00A86DBC" w:rsidRPr="00820EA8" w:rsidRDefault="00A86DBC" w:rsidP="00A86DBC">
      <w:pPr>
        <w:ind w:firstLine="720"/>
        <w:rPr>
          <w:sz w:val="22"/>
          <w:szCs w:val="22"/>
        </w:rPr>
      </w:pPr>
      <w:r w:rsidRPr="00820EA8">
        <w:rPr>
          <w:sz w:val="22"/>
          <w:szCs w:val="22"/>
        </w:rPr>
        <w:t>(a)acquire, use or maintain money or other property, or</w:t>
      </w:r>
    </w:p>
    <w:p w14:paraId="7632515A" w14:textId="77777777" w:rsidR="00A86DBC" w:rsidRPr="00820EA8" w:rsidRDefault="00A86DBC" w:rsidP="00A86DBC">
      <w:pPr>
        <w:ind w:firstLine="720"/>
        <w:rPr>
          <w:sz w:val="22"/>
          <w:szCs w:val="22"/>
        </w:rPr>
      </w:pPr>
      <w:r w:rsidRPr="00820EA8">
        <w:rPr>
          <w:sz w:val="22"/>
          <w:szCs w:val="22"/>
        </w:rPr>
        <w:t>(b)obtain goods or services.</w:t>
      </w:r>
      <w:r w:rsidR="00E77EA5">
        <w:rPr>
          <w:sz w:val="22"/>
          <w:szCs w:val="22"/>
        </w:rPr>
        <w:t>)</w:t>
      </w:r>
    </w:p>
    <w:p w14:paraId="0367D2D3" w14:textId="77777777" w:rsidR="00A86DBC" w:rsidRPr="00820EA8" w:rsidRDefault="00A86DBC" w:rsidP="00A86DBC">
      <w:pPr>
        <w:ind w:firstLine="720"/>
        <w:rPr>
          <w:sz w:val="22"/>
          <w:szCs w:val="22"/>
        </w:rPr>
      </w:pPr>
    </w:p>
    <w:p w14:paraId="410F9622" w14:textId="77777777" w:rsidR="00A86DBC" w:rsidRPr="00820EA8" w:rsidRDefault="00A86DBC" w:rsidP="00A86DBC">
      <w:pPr>
        <w:rPr>
          <w:sz w:val="22"/>
          <w:szCs w:val="22"/>
        </w:rPr>
      </w:pPr>
      <w:r w:rsidRPr="00820EA8">
        <w:rPr>
          <w:sz w:val="22"/>
          <w:szCs w:val="22"/>
        </w:rPr>
        <w:t xml:space="preserve">For the purposes of the domestic abuse Act </w:t>
      </w:r>
      <w:r w:rsidRPr="000F0640">
        <w:rPr>
          <w:sz w:val="22"/>
          <w:szCs w:val="22"/>
        </w:rPr>
        <w:t>2021</w:t>
      </w:r>
      <w:r w:rsidRPr="00820EA8">
        <w:rPr>
          <w:sz w:val="22"/>
          <w:szCs w:val="22"/>
        </w:rPr>
        <w:t xml:space="preserve"> A’s behaviour may be behaviour “towards” B </w:t>
      </w:r>
      <w:proofErr w:type="gramStart"/>
      <w:r w:rsidRPr="00820EA8">
        <w:rPr>
          <w:sz w:val="22"/>
          <w:szCs w:val="22"/>
        </w:rPr>
        <w:t>despite the fact that</w:t>
      </w:r>
      <w:proofErr w:type="gramEnd"/>
      <w:r w:rsidRPr="00820EA8">
        <w:rPr>
          <w:sz w:val="22"/>
          <w:szCs w:val="22"/>
        </w:rPr>
        <w:t xml:space="preserve"> it consists of conduct directed at another person (for example, B’s child).</w:t>
      </w:r>
    </w:p>
    <w:p w14:paraId="0DFF7A02" w14:textId="77777777" w:rsidR="00A86DBC" w:rsidRPr="00820EA8" w:rsidRDefault="00A86DBC" w:rsidP="00A86DBC">
      <w:pPr>
        <w:ind w:right="26"/>
        <w:rPr>
          <w:rFonts w:eastAsia="Calibri" w:cs="Arial"/>
          <w:bCs/>
          <w:sz w:val="22"/>
          <w:szCs w:val="22"/>
        </w:rPr>
      </w:pPr>
    </w:p>
    <w:p w14:paraId="1CF86889" w14:textId="77777777" w:rsidR="00A86DBC" w:rsidRPr="00624CF5" w:rsidRDefault="00A86DBC" w:rsidP="00A86DBC">
      <w:pPr>
        <w:ind w:right="26"/>
        <w:rPr>
          <w:rFonts w:cs="Arial"/>
          <w:b/>
          <w:color w:val="000000"/>
          <w:sz w:val="22"/>
          <w:szCs w:val="22"/>
        </w:rPr>
      </w:pPr>
      <w:r w:rsidRPr="00820EA8">
        <w:rPr>
          <w:rFonts w:cs="Arial"/>
          <w:color w:val="000000"/>
          <w:sz w:val="22"/>
          <w:szCs w:val="22"/>
          <w:shd w:val="clear" w:color="auto" w:fill="FFFFFF"/>
        </w:rPr>
        <w:t xml:space="preserve">The Domestic abuse Act 2021 introduces the first ever statutory definition of domestic abuse and recognises the impact of domestic abuse on children, as </w:t>
      </w:r>
      <w:proofErr w:type="gramStart"/>
      <w:r w:rsidRPr="00820EA8">
        <w:rPr>
          <w:rFonts w:cs="Arial"/>
          <w:color w:val="000000"/>
          <w:sz w:val="22"/>
          <w:szCs w:val="22"/>
          <w:shd w:val="clear" w:color="auto" w:fill="FFFFFF"/>
        </w:rPr>
        <w:t>victims in their own right, if</w:t>
      </w:r>
      <w:proofErr w:type="gramEnd"/>
      <w:r w:rsidRPr="00820EA8">
        <w:rPr>
          <w:rFonts w:cs="Arial"/>
          <w:color w:val="000000"/>
          <w:sz w:val="22"/>
          <w:szCs w:val="22"/>
          <w:shd w:val="clear" w:color="auto" w:fill="FFFFFF"/>
        </w:rPr>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00CF0007" w14:textId="77777777" w:rsidR="00A86DBC" w:rsidRPr="00E72238" w:rsidRDefault="00A86DBC" w:rsidP="00A86DBC">
      <w:pPr>
        <w:ind w:right="26" w:hanging="720"/>
        <w:rPr>
          <w:rFonts w:cs="Arial"/>
          <w:i/>
          <w:color w:val="FF0000"/>
          <w:sz w:val="22"/>
          <w:szCs w:val="22"/>
        </w:rPr>
      </w:pPr>
    </w:p>
    <w:p w14:paraId="2040BF1F" w14:textId="77777777" w:rsidR="00FC048F" w:rsidRPr="00FC048F" w:rsidRDefault="00FC048F" w:rsidP="00FC048F">
      <w:pPr>
        <w:rPr>
          <w:rFonts w:cs="Arial"/>
          <w:sz w:val="22"/>
          <w:szCs w:val="22"/>
        </w:rPr>
      </w:pPr>
      <w:r w:rsidRPr="00FC048F">
        <w:rPr>
          <w:rFonts w:cs="Arial"/>
          <w:sz w:val="22"/>
          <w:szCs w:val="22"/>
        </w:rPr>
        <w:t>Domestic abuse represents one quarter of all violent crime. It is actual or threatened physical, emotional, psychological</w:t>
      </w:r>
      <w:r w:rsidR="005E3906">
        <w:rPr>
          <w:rFonts w:cs="Arial"/>
          <w:sz w:val="22"/>
          <w:szCs w:val="22"/>
        </w:rPr>
        <w:t>, financial (economic)</w:t>
      </w:r>
      <w:r w:rsidRPr="00FC048F">
        <w:rPr>
          <w:rFonts w:cs="Arial"/>
          <w:sz w:val="22"/>
          <w:szCs w:val="22"/>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6EF0D30A" w14:textId="77777777" w:rsidR="00FC048F" w:rsidRDefault="00FC048F" w:rsidP="00FC048F">
      <w:pPr>
        <w:rPr>
          <w:rFonts w:cs="Arial"/>
          <w:sz w:val="22"/>
          <w:szCs w:val="22"/>
        </w:rPr>
      </w:pPr>
      <w:r w:rsidRPr="00FC048F">
        <w:rPr>
          <w:rFonts w:cs="Arial"/>
          <w:sz w:val="22"/>
          <w:szCs w:val="22"/>
        </w:rPr>
        <w:lastRenderedPageBreak/>
        <w:t xml:space="preserve">We use the term domestic abuse to reflect that </w:t>
      </w:r>
      <w:proofErr w:type="gramStart"/>
      <w:r w:rsidRPr="00FC048F">
        <w:rPr>
          <w:rFonts w:cs="Arial"/>
          <w:sz w:val="22"/>
          <w:szCs w:val="22"/>
        </w:rPr>
        <w:t>a number of</w:t>
      </w:r>
      <w:proofErr w:type="gramEnd"/>
      <w:r w:rsidRPr="00FC048F">
        <w:rPr>
          <w:rFonts w:cs="Arial"/>
          <w:sz w:val="22"/>
          <w:szCs w:val="22"/>
        </w:rPr>
        <w:t xml:space="preserve"> abusive and controlling behaviours are involved beyond violence. </w:t>
      </w:r>
    </w:p>
    <w:p w14:paraId="27DD169D" w14:textId="77777777" w:rsidR="005E3906" w:rsidRPr="00FC048F" w:rsidRDefault="005E3906" w:rsidP="00FC048F">
      <w:pPr>
        <w:rPr>
          <w:rFonts w:cs="Arial"/>
          <w:sz w:val="22"/>
          <w:szCs w:val="22"/>
        </w:rPr>
      </w:pPr>
    </w:p>
    <w:p w14:paraId="67B95D86" w14:textId="77777777" w:rsidR="00FC048F" w:rsidRDefault="00FC048F" w:rsidP="00FC048F">
      <w:pPr>
        <w:rPr>
          <w:rFonts w:cs="Arial"/>
          <w:sz w:val="22"/>
          <w:szCs w:val="22"/>
        </w:rPr>
      </w:pPr>
      <w:r w:rsidRPr="00FC048F">
        <w:rPr>
          <w:rFonts w:cs="Arial"/>
          <w:sz w:val="22"/>
          <w:szCs w:val="22"/>
        </w:rPr>
        <w:t>How does it affect children?</w:t>
      </w:r>
    </w:p>
    <w:p w14:paraId="4D45CB60" w14:textId="77777777" w:rsidR="00A86DBC" w:rsidRPr="00FC048F" w:rsidRDefault="00A86DBC" w:rsidP="00FC048F">
      <w:pPr>
        <w:rPr>
          <w:rFonts w:cs="Arial"/>
          <w:sz w:val="22"/>
          <w:szCs w:val="22"/>
        </w:rPr>
      </w:pPr>
    </w:p>
    <w:p w14:paraId="0997F8B8" w14:textId="77777777" w:rsidR="00FC048F" w:rsidRDefault="00FC048F" w:rsidP="00FC048F">
      <w:pPr>
        <w:rPr>
          <w:rFonts w:cs="Arial"/>
          <w:sz w:val="22"/>
          <w:szCs w:val="22"/>
        </w:rPr>
      </w:pPr>
      <w:r w:rsidRPr="00FC048F">
        <w:rPr>
          <w:rFonts w:cs="Arial"/>
          <w:sz w:val="22"/>
          <w:szCs w:val="22"/>
        </w:rPr>
        <w:t xml:space="preserve">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w:t>
      </w:r>
      <w:r w:rsidR="00A86DBC" w:rsidRPr="00FC048F">
        <w:rPr>
          <w:rFonts w:cs="Arial"/>
          <w:sz w:val="22"/>
          <w:szCs w:val="22"/>
        </w:rPr>
        <w:t>cases,</w:t>
      </w:r>
      <w:r w:rsidRPr="00FC048F">
        <w:rPr>
          <w:rFonts w:cs="Arial"/>
          <w:sz w:val="22"/>
          <w:szCs w:val="22"/>
        </w:rPr>
        <w:t xml:space="preserve"> children may blame themselves for the abuse or may have had to leave the family home as a result.  Children who witness domestic abuse are at risk of significant harm.</w:t>
      </w:r>
    </w:p>
    <w:p w14:paraId="262D7254" w14:textId="77777777" w:rsidR="00A86DBC" w:rsidRPr="00FC048F" w:rsidRDefault="00A86DBC" w:rsidP="00FC048F">
      <w:pPr>
        <w:rPr>
          <w:rFonts w:cs="Arial"/>
          <w:sz w:val="22"/>
          <w:szCs w:val="22"/>
        </w:rPr>
      </w:pPr>
    </w:p>
    <w:p w14:paraId="3887BEEF" w14:textId="77777777" w:rsidR="00FC048F" w:rsidRDefault="00FC048F" w:rsidP="00FC048F">
      <w:pPr>
        <w:rPr>
          <w:rFonts w:cs="Arial"/>
          <w:sz w:val="22"/>
          <w:szCs w:val="22"/>
        </w:rPr>
      </w:pPr>
      <w:r w:rsidRPr="00FC048F">
        <w:rPr>
          <w:rFonts w:cs="Arial"/>
          <w:sz w:val="22"/>
          <w:szCs w:val="22"/>
        </w:rPr>
        <w:t>What are the signs to look out for?</w:t>
      </w:r>
    </w:p>
    <w:p w14:paraId="4AB49610" w14:textId="77777777" w:rsidR="00A86DBC" w:rsidRPr="00FC048F" w:rsidRDefault="00A86DBC" w:rsidP="00FC048F">
      <w:pPr>
        <w:rPr>
          <w:rFonts w:cs="Arial"/>
          <w:sz w:val="22"/>
          <w:szCs w:val="22"/>
        </w:rPr>
      </w:pPr>
    </w:p>
    <w:p w14:paraId="0CEDC958" w14:textId="77777777" w:rsidR="00FC048F" w:rsidRPr="00FC048F" w:rsidRDefault="00FC048F" w:rsidP="00FC048F">
      <w:pPr>
        <w:rPr>
          <w:rFonts w:cs="Arial"/>
          <w:sz w:val="22"/>
          <w:szCs w:val="22"/>
        </w:rPr>
      </w:pPr>
      <w:r w:rsidRPr="00FC048F">
        <w:rPr>
          <w:rFonts w:cs="Arial"/>
          <w:sz w:val="22"/>
          <w:szCs w:val="22"/>
        </w:rPr>
        <w:t xml:space="preserve">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w:t>
      </w:r>
      <w:proofErr w:type="gramStart"/>
      <w:r w:rsidRPr="00FC048F">
        <w:rPr>
          <w:rFonts w:cs="Arial"/>
          <w:sz w:val="22"/>
          <w:szCs w:val="22"/>
        </w:rPr>
        <w:t>as a way to</w:t>
      </w:r>
      <w:proofErr w:type="gramEnd"/>
      <w:r w:rsidRPr="00FC048F">
        <w:rPr>
          <w:rFonts w:cs="Arial"/>
          <w:sz w:val="22"/>
          <w:szCs w:val="22"/>
        </w:rPr>
        <w:t xml:space="preserve"> escape from their home life. None of these signs are exclusive to domestic abuse so when you are considering changes in behaviours and concerns about a child, think about whether domestic abuse may be a factor.</w:t>
      </w:r>
    </w:p>
    <w:p w14:paraId="1951ED2B" w14:textId="77777777" w:rsidR="00FC048F" w:rsidRPr="00FC048F" w:rsidRDefault="00FC048F" w:rsidP="00FC048F">
      <w:pPr>
        <w:rPr>
          <w:rFonts w:cs="Arial"/>
          <w:b/>
          <w:color w:val="000000"/>
          <w:sz w:val="22"/>
          <w:szCs w:val="22"/>
        </w:rPr>
      </w:pPr>
    </w:p>
    <w:p w14:paraId="770446EF" w14:textId="77777777" w:rsidR="00FC048F" w:rsidRDefault="00FC048F" w:rsidP="00FC048F">
      <w:pPr>
        <w:rPr>
          <w:rFonts w:cs="Arial"/>
          <w:b/>
          <w:bCs/>
          <w:color w:val="000000"/>
          <w:sz w:val="22"/>
          <w:szCs w:val="22"/>
        </w:rPr>
      </w:pPr>
      <w:r w:rsidRPr="00FC048F">
        <w:rPr>
          <w:rFonts w:cs="Arial"/>
          <w:b/>
          <w:bCs/>
          <w:color w:val="000000"/>
          <w:sz w:val="22"/>
          <w:szCs w:val="22"/>
        </w:rPr>
        <w:t>Operation Encompass</w:t>
      </w:r>
    </w:p>
    <w:p w14:paraId="7A22477D" w14:textId="77777777" w:rsidR="00A86DBC" w:rsidRPr="00FC048F" w:rsidRDefault="00A86DBC" w:rsidP="00FC048F">
      <w:pPr>
        <w:rPr>
          <w:rFonts w:cs="Arial"/>
          <w:b/>
          <w:bCs/>
          <w:color w:val="000000"/>
          <w:sz w:val="22"/>
          <w:szCs w:val="22"/>
        </w:rPr>
      </w:pPr>
    </w:p>
    <w:p w14:paraId="101D929B" w14:textId="460C0EF6" w:rsidR="00FC048F" w:rsidRDefault="00FC048F" w:rsidP="00FC048F">
      <w:pPr>
        <w:rPr>
          <w:rFonts w:cs="Arial"/>
          <w:color w:val="000000"/>
          <w:sz w:val="22"/>
          <w:szCs w:val="22"/>
        </w:rPr>
      </w:pPr>
      <w:r w:rsidRPr="00FC048F">
        <w:rPr>
          <w:rFonts w:cs="Arial"/>
          <w:color w:val="000000"/>
          <w:sz w:val="22"/>
          <w:szCs w:val="22"/>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r w:rsidR="003A1C92">
        <w:rPr>
          <w:rFonts w:cs="Arial"/>
          <w:color w:val="000000"/>
          <w:sz w:val="22"/>
          <w:szCs w:val="22"/>
        </w:rPr>
        <w:t xml:space="preserve"> </w:t>
      </w:r>
    </w:p>
    <w:p w14:paraId="1BFDF6CC" w14:textId="77777777" w:rsidR="000B3D1B" w:rsidRDefault="000B3D1B" w:rsidP="00FC048F">
      <w:pPr>
        <w:rPr>
          <w:rFonts w:cs="Arial"/>
          <w:color w:val="000000"/>
          <w:sz w:val="22"/>
          <w:szCs w:val="22"/>
        </w:rPr>
      </w:pPr>
    </w:p>
    <w:p w14:paraId="6B370AFA" w14:textId="79DD3419" w:rsidR="000B3D1B" w:rsidRPr="000B3D1B" w:rsidRDefault="000B3D1B" w:rsidP="00FC048F">
      <w:pPr>
        <w:rPr>
          <w:rFonts w:cs="Arial"/>
          <w:color w:val="FF0000"/>
          <w:sz w:val="22"/>
          <w:szCs w:val="22"/>
        </w:rPr>
      </w:pPr>
      <w:r w:rsidRPr="00225F3E">
        <w:rPr>
          <w:rFonts w:cs="Arial"/>
          <w:color w:val="000000"/>
          <w:sz w:val="22"/>
          <w:szCs w:val="22"/>
        </w:rPr>
        <w:t xml:space="preserve">All Key adults have undertaken appropriate training </w:t>
      </w:r>
      <w:hyperlink r:id="rId40" w:history="1">
        <w:r w:rsidRPr="00225F3E">
          <w:rPr>
            <w:rStyle w:val="Hyperlink"/>
            <w:rFonts w:cs="Arial"/>
            <w:sz w:val="22"/>
            <w:szCs w:val="22"/>
          </w:rPr>
          <w:t>Online Key Adult Training : Operation Encompass</w:t>
        </w:r>
      </w:hyperlink>
      <w:r w:rsidRPr="00225F3E">
        <w:rPr>
          <w:rFonts w:cs="Arial"/>
          <w:color w:val="000000"/>
          <w:sz w:val="22"/>
          <w:szCs w:val="22"/>
        </w:rPr>
        <w:t xml:space="preserve"> The Key adult in our school is:</w:t>
      </w:r>
      <w:r w:rsidR="00225F3E">
        <w:rPr>
          <w:rFonts w:cs="Arial"/>
          <w:color w:val="000000"/>
          <w:sz w:val="22"/>
          <w:szCs w:val="22"/>
        </w:rPr>
        <w:t xml:space="preserve"> Lucy Ward</w:t>
      </w:r>
    </w:p>
    <w:p w14:paraId="598DF217" w14:textId="77777777" w:rsidR="00A86DBC" w:rsidRPr="00FC048F" w:rsidRDefault="00A55DF9" w:rsidP="00FC048F">
      <w:pPr>
        <w:rPr>
          <w:rFonts w:cs="Arial"/>
          <w:color w:val="000000"/>
          <w:sz w:val="22"/>
          <w:szCs w:val="22"/>
        </w:rPr>
      </w:pPr>
      <w:r>
        <w:rPr>
          <w:rFonts w:cs="Arial"/>
          <w:noProof/>
          <w:sz w:val="22"/>
          <w:szCs w:val="22"/>
        </w:rPr>
        <w:pict w14:anchorId="42157C8A">
          <v:shape id="Text Box 263" o:spid="_x0000_s2108" type="#_x0000_t202" style="position:absolute;margin-left:-3pt;margin-top:12.65pt;width:481.5pt;height:36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" fillcolor="#00b0f0" strokecolor="#00b0f0" strokeweight=".5pt">
            <v:textbox>
              <w:txbxContent>
                <w:p w14:paraId="6BF411AC" w14:textId="77777777" w:rsidR="00FC048F" w:rsidRPr="00CA41A6" w:rsidRDefault="00FC048F" w:rsidP="00FC048F">
                  <w:pPr>
                    <w:pStyle w:val="NoSpacing"/>
                    <w:rPr>
                      <w:rFonts w:ascii="Arial" w:hAnsi="Arial" w:cs="Arial"/>
                      <w:b/>
                      <w:bCs/>
                    </w:rPr>
                  </w:pPr>
                  <w:r w:rsidRPr="00CA41A6">
                    <w:rPr>
                      <w:rFonts w:ascii="Arial" w:hAnsi="Arial" w:cs="Arial"/>
                      <w:b/>
                      <w:bCs/>
                    </w:rPr>
                    <w:t>6. Exploitation (</w:t>
                  </w:r>
                  <w:proofErr w:type="spellStart"/>
                  <w:r w:rsidRPr="00CA41A6">
                    <w:rPr>
                      <w:rFonts w:ascii="Arial" w:hAnsi="Arial" w:cs="Arial"/>
                      <w:b/>
                      <w:bCs/>
                    </w:rPr>
                    <w:t>incl</w:t>
                  </w:r>
                  <w:proofErr w:type="spellEnd"/>
                  <w:r w:rsidRPr="00CA41A6">
                    <w:rPr>
                      <w:rFonts w:ascii="Arial" w:hAnsi="Arial" w:cs="Arial"/>
                      <w:b/>
                      <w:bCs/>
                    </w:rPr>
                    <w:t xml:space="preserve"> Child Sex Exploitation, Child Criminal Exploitation &amp; County Lines)</w:t>
                  </w:r>
                </w:p>
                <w:p w14:paraId="0D56E77A" w14:textId="77777777" w:rsidR="00FC048F" w:rsidRPr="007D796F" w:rsidRDefault="00FC048F" w:rsidP="00FC048F">
                  <w:pPr>
                    <w:rPr>
                      <w:sz w:val="24"/>
                      <w:szCs w:val="24"/>
                    </w:rPr>
                  </w:pPr>
                </w:p>
                <w:p w14:paraId="59FAEDB0" w14:textId="77777777" w:rsidR="00FC048F" w:rsidRPr="007D796F" w:rsidRDefault="00FC048F" w:rsidP="00FC048F">
                  <w:pPr>
                    <w:rPr>
                      <w:sz w:val="24"/>
                      <w:szCs w:val="24"/>
                    </w:rPr>
                  </w:pPr>
                </w:p>
                <w:p w14:paraId="0A7D65E3" w14:textId="77777777" w:rsidR="00FC048F" w:rsidRPr="00C6417E" w:rsidRDefault="00FC048F" w:rsidP="00FC048F">
                  <w:pPr>
                    <w:rPr>
                      <w:sz w:val="24"/>
                      <w:szCs w:val="24"/>
                    </w:rPr>
                  </w:pPr>
                </w:p>
                <w:p w14:paraId="07BA6CFE" w14:textId="77777777" w:rsidR="00FC048F" w:rsidRPr="00833951" w:rsidRDefault="00FC048F" w:rsidP="00FC048F">
                  <w:pPr>
                    <w:rPr>
                      <w:sz w:val="24"/>
                      <w:szCs w:val="24"/>
                    </w:rPr>
                  </w:pPr>
                </w:p>
                <w:p w14:paraId="15F3F03E" w14:textId="77777777" w:rsidR="00FC048F" w:rsidRPr="00833951" w:rsidRDefault="00FC048F" w:rsidP="00FC048F">
                  <w:pPr>
                    <w:rPr>
                      <w:sz w:val="24"/>
                      <w:szCs w:val="24"/>
                    </w:rPr>
                  </w:pPr>
                </w:p>
                <w:p w14:paraId="4A543531" w14:textId="77777777" w:rsidR="00FC048F" w:rsidRPr="00833951" w:rsidRDefault="00FC048F" w:rsidP="00FC048F">
                  <w:pPr>
                    <w:rPr>
                      <w:sz w:val="24"/>
                      <w:szCs w:val="24"/>
                    </w:rPr>
                  </w:pPr>
                </w:p>
                <w:p w14:paraId="1B897B42" w14:textId="77777777" w:rsidR="00FC048F" w:rsidRPr="00833951" w:rsidRDefault="00FC048F" w:rsidP="00FC048F">
                  <w:pPr>
                    <w:rPr>
                      <w:sz w:val="24"/>
                      <w:szCs w:val="24"/>
                    </w:rPr>
                  </w:pPr>
                </w:p>
                <w:p w14:paraId="044A6062" w14:textId="77777777" w:rsidR="00FC048F" w:rsidRPr="00833951" w:rsidRDefault="00FC048F" w:rsidP="00FC048F">
                  <w:pPr>
                    <w:rPr>
                      <w:sz w:val="24"/>
                      <w:szCs w:val="24"/>
                    </w:rPr>
                  </w:pPr>
                </w:p>
                <w:p w14:paraId="34603511" w14:textId="77777777" w:rsidR="00FC048F" w:rsidRPr="00314D30" w:rsidRDefault="00FC048F" w:rsidP="00FC048F">
                  <w:pPr>
                    <w:shd w:val="clear" w:color="auto" w:fill="00CC99"/>
                    <w:rPr>
                      <w:sz w:val="24"/>
                      <w:szCs w:val="24"/>
                    </w:rPr>
                  </w:pPr>
                </w:p>
              </w:txbxContent>
            </v:textbox>
            <w10:wrap anchorx="margin"/>
          </v:shape>
        </w:pict>
      </w:r>
    </w:p>
    <w:p w14:paraId="358D3585" w14:textId="77777777" w:rsidR="00FC048F" w:rsidRPr="00FC048F" w:rsidRDefault="00FC048F" w:rsidP="00FC048F">
      <w:pPr>
        <w:rPr>
          <w:rFonts w:cs="Arial"/>
          <w:color w:val="000000"/>
          <w:sz w:val="22"/>
          <w:szCs w:val="22"/>
        </w:rPr>
      </w:pPr>
    </w:p>
    <w:p w14:paraId="054B0F01" w14:textId="77777777" w:rsidR="00FC048F" w:rsidRPr="00FC048F" w:rsidRDefault="00FC048F" w:rsidP="00FC048F">
      <w:pPr>
        <w:rPr>
          <w:rFonts w:cs="Arial"/>
          <w:sz w:val="22"/>
          <w:szCs w:val="22"/>
        </w:rPr>
      </w:pPr>
    </w:p>
    <w:p w14:paraId="2B8B4B1E" w14:textId="77777777" w:rsidR="00BB7857" w:rsidRDefault="00BB7857" w:rsidP="00FC048F">
      <w:pPr>
        <w:pStyle w:val="Default"/>
        <w:rPr>
          <w:rFonts w:ascii="Arial" w:hAnsi="Arial" w:cs="Arial"/>
          <w:sz w:val="22"/>
          <w:szCs w:val="22"/>
        </w:rPr>
      </w:pPr>
    </w:p>
    <w:p w14:paraId="19CD88C1" w14:textId="77777777" w:rsidR="00BB7857" w:rsidRDefault="00BB7857" w:rsidP="00FC048F">
      <w:pPr>
        <w:pStyle w:val="Default"/>
        <w:rPr>
          <w:rFonts w:ascii="Arial" w:hAnsi="Arial" w:cs="Arial"/>
          <w:sz w:val="22"/>
          <w:szCs w:val="22"/>
        </w:rPr>
      </w:pPr>
    </w:p>
    <w:p w14:paraId="7D041932"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21477F23" w14:textId="77777777" w:rsidR="00FC048F" w:rsidRPr="00FC048F" w:rsidRDefault="00FC048F" w:rsidP="00FC048F">
      <w:pPr>
        <w:pStyle w:val="Default"/>
        <w:rPr>
          <w:rFonts w:ascii="Arial" w:hAnsi="Arial" w:cs="Arial"/>
          <w:sz w:val="22"/>
          <w:szCs w:val="22"/>
        </w:rPr>
      </w:pPr>
    </w:p>
    <w:p w14:paraId="4EE531D0"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9B4D912" w14:textId="77777777" w:rsidR="00FC048F" w:rsidRPr="00FC048F" w:rsidRDefault="00FC048F" w:rsidP="00FC048F">
      <w:pPr>
        <w:pStyle w:val="Default"/>
        <w:rPr>
          <w:rFonts w:ascii="Arial" w:hAnsi="Arial" w:cs="Arial"/>
          <w:sz w:val="22"/>
          <w:szCs w:val="22"/>
        </w:rPr>
      </w:pPr>
    </w:p>
    <w:p w14:paraId="39F85F95"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w:t>
      </w:r>
      <w:r w:rsidRPr="00FC048F">
        <w:rPr>
          <w:rFonts w:ascii="Arial" w:hAnsi="Arial" w:cs="Arial"/>
          <w:sz w:val="22"/>
          <w:szCs w:val="22"/>
        </w:rPr>
        <w:lastRenderedPageBreak/>
        <w:t xml:space="preserve">and both boys and girls that are being criminally exploited may be at higher risk of sexual exploitation.  </w:t>
      </w:r>
    </w:p>
    <w:p w14:paraId="08779B05" w14:textId="77777777" w:rsidR="00FC048F" w:rsidRPr="00FC048F" w:rsidRDefault="00FC048F" w:rsidP="00FC048F">
      <w:pPr>
        <w:rPr>
          <w:rFonts w:cs="Arial"/>
          <w:sz w:val="22"/>
          <w:szCs w:val="22"/>
        </w:rPr>
      </w:pPr>
    </w:p>
    <w:p w14:paraId="6F82B1A8" w14:textId="77777777" w:rsidR="00FC048F" w:rsidRDefault="00FC048F" w:rsidP="00FC048F">
      <w:pPr>
        <w:rPr>
          <w:rFonts w:cs="Arial"/>
          <w:sz w:val="22"/>
          <w:szCs w:val="22"/>
        </w:rPr>
      </w:pPr>
      <w:r w:rsidRPr="00FC048F">
        <w:rPr>
          <w:rFonts w:cs="Arial"/>
          <w:sz w:val="22"/>
          <w:szCs w:val="22"/>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03E665A2" w14:textId="77777777" w:rsidR="00BB7857" w:rsidRPr="00FC048F" w:rsidRDefault="00BB7857" w:rsidP="00FC048F">
      <w:pPr>
        <w:rPr>
          <w:rFonts w:cs="Arial"/>
          <w:sz w:val="22"/>
          <w:szCs w:val="22"/>
        </w:rPr>
      </w:pPr>
    </w:p>
    <w:p w14:paraId="38D5A509" w14:textId="77777777" w:rsidR="00FC048F" w:rsidRDefault="00FC048F" w:rsidP="00FC048F">
      <w:pPr>
        <w:rPr>
          <w:rFonts w:cs="Arial"/>
          <w:sz w:val="22"/>
          <w:szCs w:val="22"/>
        </w:rPr>
      </w:pPr>
      <w:r w:rsidRPr="00FC048F">
        <w:rPr>
          <w:rFonts w:cs="Arial"/>
          <w:sz w:val="22"/>
          <w:szCs w:val="22"/>
        </w:rPr>
        <w:t xml:space="preserve">The DSL will use the </w:t>
      </w:r>
      <w:r w:rsidR="007C53DA">
        <w:rPr>
          <w:rFonts w:cs="Arial"/>
          <w:sz w:val="22"/>
          <w:szCs w:val="22"/>
        </w:rPr>
        <w:t xml:space="preserve">Cheshire Contextual Safeguarding Assessment tool </w:t>
      </w:r>
      <w:r w:rsidRPr="00FC048F">
        <w:rPr>
          <w:rFonts w:cs="Arial"/>
          <w:sz w:val="22"/>
          <w:szCs w:val="22"/>
        </w:rPr>
        <w:t>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w:t>
      </w:r>
      <w:r w:rsidR="007C53DA">
        <w:rPr>
          <w:rFonts w:cs="Arial"/>
          <w:sz w:val="22"/>
          <w:szCs w:val="22"/>
        </w:rPr>
        <w:t xml:space="preserve"> the potential level of risk and a referral to I-ART will be made for discussion at the Contextual Safeguarding Hub. </w:t>
      </w:r>
      <w:r w:rsidRPr="00FC048F">
        <w:rPr>
          <w:rFonts w:cs="Arial"/>
          <w:sz w:val="22"/>
          <w:szCs w:val="22"/>
        </w:rPr>
        <w:t xml:space="preserve">If the DSL is in any doubt, they will contact the </w:t>
      </w:r>
      <w:proofErr w:type="spellStart"/>
      <w:r w:rsidR="007C53DA">
        <w:rPr>
          <w:rFonts w:cs="Arial"/>
          <w:sz w:val="22"/>
          <w:szCs w:val="22"/>
        </w:rPr>
        <w:t>SCiE</w:t>
      </w:r>
      <w:proofErr w:type="spellEnd"/>
      <w:r w:rsidR="007C53DA">
        <w:rPr>
          <w:rFonts w:cs="Arial"/>
          <w:sz w:val="22"/>
          <w:szCs w:val="22"/>
        </w:rPr>
        <w:t xml:space="preserve"> team</w:t>
      </w:r>
      <w:r w:rsidRPr="00FC048F">
        <w:rPr>
          <w:rFonts w:cs="Arial"/>
          <w:sz w:val="22"/>
          <w:szCs w:val="22"/>
        </w:rPr>
        <w:t>.</w:t>
      </w:r>
    </w:p>
    <w:p w14:paraId="7729120C" w14:textId="77777777" w:rsidR="007C53DA" w:rsidRPr="00FC048F" w:rsidRDefault="007C53DA" w:rsidP="00FC048F">
      <w:pPr>
        <w:rPr>
          <w:rFonts w:cs="Arial"/>
          <w:sz w:val="22"/>
          <w:szCs w:val="22"/>
        </w:rPr>
      </w:pPr>
    </w:p>
    <w:p w14:paraId="7DA65702" w14:textId="77777777" w:rsidR="00FC048F" w:rsidRDefault="00FC048F" w:rsidP="00FC048F">
      <w:pPr>
        <w:rPr>
          <w:rFonts w:cs="Arial"/>
          <w:sz w:val="22"/>
          <w:szCs w:val="22"/>
        </w:rPr>
      </w:pPr>
      <w:r w:rsidRPr="00FC048F">
        <w:rPr>
          <w:rFonts w:cs="Arial"/>
          <w:sz w:val="22"/>
          <w:szCs w:val="22"/>
        </w:rPr>
        <w:t xml:space="preserve">School is aware that a child often is not able to recognise the coercive nature of the abuse and does not see themselves as a victim. </w:t>
      </w:r>
      <w:proofErr w:type="gramStart"/>
      <w:r w:rsidRPr="00FC048F">
        <w:rPr>
          <w:rFonts w:cs="Arial"/>
          <w:sz w:val="22"/>
          <w:szCs w:val="22"/>
        </w:rPr>
        <w:t xml:space="preserve">As a </w:t>
      </w:r>
      <w:r w:rsidR="007C53DA" w:rsidRPr="00FC048F">
        <w:rPr>
          <w:rFonts w:cs="Arial"/>
          <w:sz w:val="22"/>
          <w:szCs w:val="22"/>
        </w:rPr>
        <w:t>consequence</w:t>
      </w:r>
      <w:proofErr w:type="gramEnd"/>
      <w:r w:rsidR="007C53DA" w:rsidRPr="00FC048F">
        <w:rPr>
          <w:rFonts w:cs="Arial"/>
          <w:sz w:val="22"/>
          <w:szCs w:val="22"/>
        </w:rPr>
        <w:t>,</w:t>
      </w:r>
      <w:r w:rsidRPr="00FC048F">
        <w:rPr>
          <w:rFonts w:cs="Arial"/>
          <w:sz w:val="22"/>
          <w:szCs w:val="22"/>
        </w:rPr>
        <w:t xml:space="preserve"> the child may resent what they perceive as interference by staff. However, staff must act on their concerns as they would for any other type of abuse. </w:t>
      </w:r>
    </w:p>
    <w:p w14:paraId="7164E348" w14:textId="77777777" w:rsidR="007C53DA" w:rsidRPr="00FC048F" w:rsidRDefault="007C53DA" w:rsidP="00FC048F">
      <w:pPr>
        <w:rPr>
          <w:rFonts w:cs="Arial"/>
          <w:sz w:val="22"/>
          <w:szCs w:val="22"/>
        </w:rPr>
      </w:pPr>
    </w:p>
    <w:p w14:paraId="46702F3A" w14:textId="77777777" w:rsidR="00FC048F" w:rsidRDefault="00FC048F" w:rsidP="00FC048F">
      <w:pPr>
        <w:rPr>
          <w:rFonts w:cs="Arial"/>
          <w:sz w:val="22"/>
          <w:szCs w:val="22"/>
        </w:rPr>
      </w:pPr>
      <w:r w:rsidRPr="00FC048F">
        <w:rPr>
          <w:rFonts w:cs="Arial"/>
          <w:sz w:val="22"/>
          <w:szCs w:val="22"/>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58D09777" w14:textId="77777777" w:rsidR="007C53DA" w:rsidRPr="00FC048F" w:rsidRDefault="007C53DA" w:rsidP="00FC048F">
      <w:pPr>
        <w:rPr>
          <w:rFonts w:cs="Arial"/>
          <w:sz w:val="22"/>
          <w:szCs w:val="22"/>
        </w:rPr>
      </w:pPr>
    </w:p>
    <w:p w14:paraId="554F9070" w14:textId="77777777" w:rsidR="00FC048F" w:rsidRDefault="00FC048F" w:rsidP="00FC048F">
      <w:pPr>
        <w:rPr>
          <w:rFonts w:cs="Arial"/>
          <w:sz w:val="22"/>
          <w:szCs w:val="22"/>
        </w:rPr>
      </w:pPr>
      <w:r w:rsidRPr="00FC048F">
        <w:rPr>
          <w:rFonts w:cs="Arial"/>
          <w:sz w:val="22"/>
          <w:szCs w:val="22"/>
        </w:rPr>
        <w:t>The following list of indicators is not exhaustive or definitive, but it does highlight common signs which can assist professionals in identifying children or young people who may be victims of sexual or criminal exploitation.</w:t>
      </w:r>
    </w:p>
    <w:p w14:paraId="6864FB37" w14:textId="77777777" w:rsidR="007C53DA" w:rsidRPr="00FC048F" w:rsidRDefault="007C53DA" w:rsidP="00FC048F">
      <w:pPr>
        <w:rPr>
          <w:rFonts w:cs="Arial"/>
          <w:sz w:val="22"/>
          <w:szCs w:val="22"/>
        </w:rPr>
      </w:pPr>
    </w:p>
    <w:p w14:paraId="050667B8" w14:textId="77777777" w:rsidR="00FC048F" w:rsidRDefault="00FC048F" w:rsidP="00FC048F">
      <w:pPr>
        <w:rPr>
          <w:rFonts w:cs="Arial"/>
          <w:sz w:val="22"/>
          <w:szCs w:val="22"/>
        </w:rPr>
      </w:pPr>
      <w:r w:rsidRPr="00FC048F">
        <w:rPr>
          <w:rFonts w:cs="Arial"/>
          <w:sz w:val="22"/>
          <w:szCs w:val="22"/>
        </w:rPr>
        <w:t>Signs include:</w:t>
      </w:r>
    </w:p>
    <w:p w14:paraId="61C59F2F" w14:textId="77777777" w:rsidR="007C53DA" w:rsidRPr="00FC048F" w:rsidRDefault="007C53DA" w:rsidP="00FC048F">
      <w:pPr>
        <w:rPr>
          <w:rFonts w:cs="Arial"/>
          <w:sz w:val="22"/>
          <w:szCs w:val="22"/>
        </w:rPr>
      </w:pPr>
    </w:p>
    <w:p w14:paraId="7578C7C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missing from home or school</w:t>
      </w:r>
    </w:p>
    <w:p w14:paraId="359436B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regular school absence/truanting</w:t>
      </w:r>
    </w:p>
    <w:p w14:paraId="1203F13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underage sexual activity</w:t>
      </w:r>
    </w:p>
    <w:p w14:paraId="3C49593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inappropriate sexual or sexualised behaviour</w:t>
      </w:r>
    </w:p>
    <w:p w14:paraId="64F0807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sexually risky behaviour, 'swapping' sex</w:t>
      </w:r>
    </w:p>
    <w:p w14:paraId="797CA413"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repeat sexually transmitted infections</w:t>
      </w:r>
    </w:p>
    <w:p w14:paraId="3DAF671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 girls, repeat pregnancy, abortions, miscarriage</w:t>
      </w:r>
    </w:p>
    <w:p w14:paraId="0D1380E8"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receiving unexplained gifts or gifts from unknown sources</w:t>
      </w:r>
    </w:p>
    <w:p w14:paraId="4044EEB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multiple mobile phones and worrying about losing contact via mobile</w:t>
      </w:r>
    </w:p>
    <w:p w14:paraId="2F85CE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online safety concerns such as youth produced sexual imagery or being coerced into sharing explicit images.</w:t>
      </w:r>
    </w:p>
    <w:p w14:paraId="3B5B416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unaffordable new things (clothes, mobile) or expensive habits (alcohol, drugs)</w:t>
      </w:r>
    </w:p>
    <w:p w14:paraId="36E9B9DB"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changes in the way they dress</w:t>
      </w:r>
    </w:p>
    <w:p w14:paraId="3F8BD66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going to hotels or other unusual locations to meet friends</w:t>
      </w:r>
    </w:p>
    <w:p w14:paraId="72AE2BE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seen at known places of concern</w:t>
      </w:r>
    </w:p>
    <w:p w14:paraId="1ED8078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moving around the country, appearing in new towns or cities, not knowing where they are</w:t>
      </w:r>
    </w:p>
    <w:p w14:paraId="60A4A29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in/out of different cars driven by unknown adults</w:t>
      </w:r>
    </w:p>
    <w:p w14:paraId="26FFA7E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having older boyfriends or girlfriends</w:t>
      </w:r>
    </w:p>
    <w:p w14:paraId="38D8D8E1"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lastRenderedPageBreak/>
        <w:t>contact with known perpetrators</w:t>
      </w:r>
    </w:p>
    <w:p w14:paraId="7204FDA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abusive relationships, intimidated and fearful of certain people or situations</w:t>
      </w:r>
    </w:p>
    <w:p w14:paraId="44843900"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hanging out with groups of older people, or anti-social groups, or with other vulnerable peers</w:t>
      </w:r>
    </w:p>
    <w:p w14:paraId="1F8B918A"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associating with other young people involved in sexual exploitation</w:t>
      </w:r>
    </w:p>
    <w:p w14:paraId="485B1B1F"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recruiting other young people to exploitative situations</w:t>
      </w:r>
    </w:p>
    <w:p w14:paraId="6A2C52B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truancy, exclusion, disengagement with school, opting out of education altogether</w:t>
      </w:r>
    </w:p>
    <w:p w14:paraId="416F4519"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unexplained changes in behaviour or personality (chaotic, aggressive, sexual)</w:t>
      </w:r>
    </w:p>
    <w:p w14:paraId="64BAB682"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mood swings, volatile behaviour, emotional distress</w:t>
      </w:r>
    </w:p>
    <w:p w14:paraId="69F87EA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self-harming, suicidal thoughts, suicide attempts, overdosing, eating disorders</w:t>
      </w:r>
    </w:p>
    <w:p w14:paraId="7D20B0CC"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drug or alcohol misuse</w:t>
      </w:r>
    </w:p>
    <w:p w14:paraId="6A2B8F4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getting involved in crime</w:t>
      </w:r>
    </w:p>
    <w:p w14:paraId="2424525D"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police involvement, police records</w:t>
      </w:r>
    </w:p>
    <w:p w14:paraId="20787CC6"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involved in gangs, gang fights, gang membership</w:t>
      </w:r>
    </w:p>
    <w:p w14:paraId="49577A3E" w14:textId="77777777" w:rsidR="00FC048F" w:rsidRPr="00FC048F" w:rsidRDefault="00FC048F" w:rsidP="00741E24">
      <w:pPr>
        <w:pStyle w:val="ListParagraph"/>
        <w:numPr>
          <w:ilvl w:val="0"/>
          <w:numId w:val="77"/>
        </w:numPr>
        <w:rPr>
          <w:rFonts w:ascii="Arial" w:hAnsi="Arial" w:cs="Arial"/>
        </w:rPr>
      </w:pPr>
      <w:r w:rsidRPr="00FC048F">
        <w:rPr>
          <w:rFonts w:ascii="Arial" w:hAnsi="Arial" w:cs="Arial"/>
        </w:rPr>
        <w:t>injuries from physical assault, physical restraint, sexual assault.</w:t>
      </w:r>
    </w:p>
    <w:p w14:paraId="3BF96CD9" w14:textId="77777777" w:rsidR="00FC048F" w:rsidRDefault="00FC048F" w:rsidP="00FC048F">
      <w:pPr>
        <w:rPr>
          <w:rFonts w:cs="Arial"/>
          <w:sz w:val="22"/>
          <w:szCs w:val="22"/>
        </w:rPr>
      </w:pPr>
      <w:r w:rsidRPr="00FC048F">
        <w:rPr>
          <w:rFonts w:cs="Arial"/>
          <w:sz w:val="22"/>
          <w:szCs w:val="22"/>
        </w:rPr>
        <w:t>Child Criminal Exploitation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r w:rsidR="00B91496">
        <w:rPr>
          <w:rFonts w:cs="Arial"/>
          <w:sz w:val="22"/>
          <w:szCs w:val="22"/>
        </w:rPr>
        <w:t>.</w:t>
      </w:r>
    </w:p>
    <w:p w14:paraId="6AD18FE1" w14:textId="77777777" w:rsidR="00B91496" w:rsidRPr="00FC048F" w:rsidRDefault="00B91496" w:rsidP="00FC048F">
      <w:pPr>
        <w:rPr>
          <w:rFonts w:cs="Arial"/>
          <w:sz w:val="22"/>
          <w:szCs w:val="22"/>
        </w:rPr>
      </w:pPr>
    </w:p>
    <w:p w14:paraId="04899CC8" w14:textId="77777777" w:rsidR="00FC048F" w:rsidRDefault="00FC048F" w:rsidP="00FC048F">
      <w:pPr>
        <w:rPr>
          <w:rFonts w:cs="Arial"/>
          <w:sz w:val="22"/>
          <w:szCs w:val="22"/>
        </w:rPr>
      </w:pPr>
      <w:r w:rsidRPr="00FC048F">
        <w:rPr>
          <w:rFonts w:cs="Arial"/>
          <w:sz w:val="22"/>
          <w:szCs w:val="22"/>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E5069D1" w14:textId="77777777" w:rsidR="00B91496" w:rsidRPr="00FC048F" w:rsidRDefault="00B91496" w:rsidP="00FC048F">
      <w:pPr>
        <w:rPr>
          <w:rFonts w:cs="Arial"/>
          <w:sz w:val="22"/>
          <w:szCs w:val="22"/>
        </w:rPr>
      </w:pPr>
    </w:p>
    <w:p w14:paraId="5DF84380" w14:textId="77777777" w:rsidR="00FC048F" w:rsidRDefault="00FC048F" w:rsidP="00FC048F">
      <w:pPr>
        <w:rPr>
          <w:rFonts w:cs="Arial"/>
          <w:sz w:val="22"/>
          <w:szCs w:val="22"/>
        </w:rPr>
      </w:pPr>
      <w:r w:rsidRPr="00FC048F">
        <w:rPr>
          <w:rFonts w:cs="Arial"/>
          <w:sz w:val="22"/>
          <w:szCs w:val="22"/>
        </w:rPr>
        <w:t>Exploitation is an integral part of the county lines offending model</w:t>
      </w:r>
      <w:r w:rsidR="00B91496">
        <w:rPr>
          <w:rFonts w:cs="Arial"/>
          <w:sz w:val="22"/>
          <w:szCs w:val="22"/>
        </w:rPr>
        <w:t>,</w:t>
      </w:r>
      <w:r w:rsidRPr="00FC048F">
        <w:rPr>
          <w:rFonts w:cs="Arial"/>
          <w:sz w:val="22"/>
          <w:szCs w:val="22"/>
        </w:rPr>
        <w:t xml:space="preserve">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184277C5" w14:textId="77777777" w:rsidR="00B91496" w:rsidRPr="00FC048F" w:rsidRDefault="00B91496" w:rsidP="00FC048F">
      <w:pPr>
        <w:rPr>
          <w:rFonts w:cs="Arial"/>
          <w:sz w:val="22"/>
          <w:szCs w:val="22"/>
        </w:rPr>
      </w:pPr>
    </w:p>
    <w:p w14:paraId="48F9741E" w14:textId="77777777" w:rsidR="00FC048F" w:rsidRPr="00FC048F" w:rsidRDefault="00FC048F" w:rsidP="00FC048F">
      <w:pPr>
        <w:pStyle w:val="Default"/>
        <w:rPr>
          <w:rFonts w:ascii="Arial" w:hAnsi="Arial" w:cs="Arial"/>
          <w:sz w:val="22"/>
          <w:szCs w:val="22"/>
        </w:rPr>
      </w:pPr>
      <w:r w:rsidRPr="00FC048F">
        <w:rPr>
          <w:rFonts w:ascii="Arial" w:hAnsi="Arial" w:cs="Arial"/>
          <w:sz w:val="22"/>
          <w:szCs w:val="22"/>
        </w:rPr>
        <w:t>CSE is a form of child sexual abuse. CSE can occur over time or be a one-off occurrence.  CSE can affect any child, who has been coerced into engaging in sexual activities.  This includes 16</w:t>
      </w:r>
      <w:r w:rsidR="00B91496">
        <w:rPr>
          <w:rFonts w:ascii="Arial" w:hAnsi="Arial" w:cs="Arial"/>
          <w:sz w:val="22"/>
          <w:szCs w:val="22"/>
        </w:rPr>
        <w:t xml:space="preserve"> </w:t>
      </w:r>
      <w:r w:rsidRPr="00FC048F">
        <w:rPr>
          <w:rFonts w:ascii="Arial" w:hAnsi="Arial" w:cs="Arial"/>
          <w:sz w:val="22"/>
          <w:szCs w:val="22"/>
        </w:rPr>
        <w:t>and 17-year-olds who can legally consent to have sex.</w:t>
      </w:r>
    </w:p>
    <w:p w14:paraId="24E87B8A" w14:textId="77777777" w:rsidR="00FC048F" w:rsidRPr="00FC048F" w:rsidRDefault="00FC048F" w:rsidP="00FC048F">
      <w:pPr>
        <w:pStyle w:val="Default"/>
        <w:rPr>
          <w:rFonts w:ascii="Arial" w:hAnsi="Arial" w:cs="Arial"/>
          <w:sz w:val="22"/>
          <w:szCs w:val="22"/>
        </w:rPr>
      </w:pPr>
    </w:p>
    <w:p w14:paraId="05D83268" w14:textId="77777777" w:rsidR="00FC048F" w:rsidRDefault="00FC048F" w:rsidP="00FC048F">
      <w:pPr>
        <w:rPr>
          <w:rFonts w:cs="Arial"/>
          <w:sz w:val="22"/>
          <w:szCs w:val="22"/>
        </w:rPr>
      </w:pPr>
      <w:r w:rsidRPr="00FC048F">
        <w:rPr>
          <w:rFonts w:cs="Arial"/>
          <w:sz w:val="22"/>
          <w:szCs w:val="22"/>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52126804" w14:textId="77777777" w:rsidR="00B91496" w:rsidRPr="00FC048F" w:rsidRDefault="00B91496" w:rsidP="00FC048F">
      <w:pPr>
        <w:rPr>
          <w:rFonts w:cs="Arial"/>
          <w:sz w:val="22"/>
          <w:szCs w:val="22"/>
        </w:rPr>
      </w:pPr>
    </w:p>
    <w:p w14:paraId="272D500D" w14:textId="77777777" w:rsidR="00FC048F" w:rsidRDefault="00FC048F" w:rsidP="00FC048F">
      <w:pPr>
        <w:rPr>
          <w:rStyle w:val="Hyperlink"/>
          <w:rFonts w:cs="Arial"/>
          <w:sz w:val="22"/>
          <w:szCs w:val="22"/>
        </w:rPr>
      </w:pPr>
      <w:r w:rsidRPr="00FC048F">
        <w:rPr>
          <w:rFonts w:cs="Arial"/>
          <w:b/>
          <w:sz w:val="22"/>
          <w:szCs w:val="22"/>
        </w:rPr>
        <w:t>For further information on signs of a child’s involvement in sexual exploitation:</w:t>
      </w:r>
      <w:r w:rsidRPr="00FC048F">
        <w:rPr>
          <w:rFonts w:cs="Arial"/>
          <w:sz w:val="22"/>
          <w:szCs w:val="22"/>
        </w:rPr>
        <w:t xml:space="preserve">  </w:t>
      </w:r>
      <w:hyperlink r:id="rId41" w:history="1">
        <w:r w:rsidR="00E71D57">
          <w:rPr>
            <w:rStyle w:val="Hyperlink"/>
            <w:rFonts w:cs="Arial"/>
            <w:sz w:val="22"/>
            <w:szCs w:val="22"/>
          </w:rPr>
          <w:t>Child sexual exploitation: guide for practitioners.</w:t>
        </w:r>
      </w:hyperlink>
    </w:p>
    <w:p w14:paraId="1064BA19" w14:textId="77777777" w:rsidR="00E71D57" w:rsidRPr="00FC048F" w:rsidRDefault="00E71D57" w:rsidP="00FC048F">
      <w:pPr>
        <w:rPr>
          <w:rFonts w:cs="Arial"/>
          <w:sz w:val="22"/>
          <w:szCs w:val="22"/>
        </w:rPr>
      </w:pPr>
    </w:p>
    <w:p w14:paraId="03440D7A" w14:textId="77777777" w:rsidR="00FC048F" w:rsidRPr="00FC048F" w:rsidRDefault="00FC048F" w:rsidP="00FC048F">
      <w:pPr>
        <w:rPr>
          <w:rStyle w:val="Hyperlink"/>
          <w:rFonts w:cs="Arial"/>
          <w:sz w:val="22"/>
          <w:szCs w:val="22"/>
        </w:rPr>
      </w:pPr>
      <w:r w:rsidRPr="00FC048F">
        <w:rPr>
          <w:rFonts w:cs="Arial"/>
          <w:b/>
          <w:sz w:val="22"/>
          <w:szCs w:val="22"/>
        </w:rPr>
        <w:t xml:space="preserve">For further information on County Lines: </w:t>
      </w:r>
      <w:hyperlink r:id="rId42" w:history="1">
        <w:r w:rsidRPr="00FC048F">
          <w:rPr>
            <w:rStyle w:val="Hyperlink"/>
            <w:rFonts w:cs="Arial"/>
            <w:sz w:val="22"/>
            <w:szCs w:val="22"/>
          </w:rPr>
          <w:t>Criminal exploitation of children and vulnerable adults: county lines guidance</w:t>
        </w:r>
      </w:hyperlink>
    </w:p>
    <w:p w14:paraId="64C5C43B" w14:textId="77777777" w:rsidR="00FC048F" w:rsidRPr="00FC048F" w:rsidRDefault="00A55DF9" w:rsidP="00FC048F">
      <w:pPr>
        <w:rPr>
          <w:rFonts w:cs="Arial"/>
          <w:sz w:val="22"/>
          <w:szCs w:val="22"/>
        </w:rPr>
      </w:pPr>
      <w:r>
        <w:rPr>
          <w:rFonts w:cs="Arial"/>
          <w:noProof/>
          <w:sz w:val="22"/>
          <w:szCs w:val="22"/>
        </w:rPr>
        <w:pict w14:anchorId="4D579000">
          <v:shape id="Text Box 265" o:spid="_x0000_s2107" type="#_x0000_t202" style="position:absolute;margin-left:.5pt;margin-top:12.7pt;width:481.5pt;height:24.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" fillcolor="#00b0f0" strokecolor="#00b0f0" strokeweight=".5pt">
            <v:textbox>
              <w:txbxContent>
                <w:p w14:paraId="696BA205" w14:textId="77777777" w:rsidR="00FC048F" w:rsidRPr="002D5D5B" w:rsidRDefault="00FC048F" w:rsidP="00FC048F">
                  <w:pPr>
                    <w:rPr>
                      <w:b/>
                      <w:sz w:val="24"/>
                      <w:szCs w:val="24"/>
                    </w:rPr>
                  </w:pPr>
                  <w:r w:rsidRPr="002D5D5B">
                    <w:rPr>
                      <w:b/>
                      <w:sz w:val="24"/>
                      <w:szCs w:val="24"/>
                    </w:rPr>
                    <w:t xml:space="preserve">7. Female Genital Mutilation (FGM) </w:t>
                  </w:r>
                </w:p>
                <w:p w14:paraId="61339512" w14:textId="77777777" w:rsidR="00FC048F" w:rsidRPr="00C6417E" w:rsidRDefault="00FC048F" w:rsidP="00FC048F">
                  <w:pPr>
                    <w:rPr>
                      <w:sz w:val="24"/>
                      <w:szCs w:val="24"/>
                    </w:rPr>
                  </w:pPr>
                </w:p>
                <w:p w14:paraId="12EACC07" w14:textId="77777777" w:rsidR="00FC048F" w:rsidRPr="00833951" w:rsidRDefault="00FC048F" w:rsidP="00FC048F">
                  <w:pPr>
                    <w:rPr>
                      <w:sz w:val="24"/>
                      <w:szCs w:val="24"/>
                    </w:rPr>
                  </w:pPr>
                </w:p>
                <w:p w14:paraId="54A1DF04" w14:textId="77777777" w:rsidR="00FC048F" w:rsidRPr="00833951" w:rsidRDefault="00FC048F" w:rsidP="00FC048F">
                  <w:pPr>
                    <w:rPr>
                      <w:sz w:val="24"/>
                      <w:szCs w:val="24"/>
                    </w:rPr>
                  </w:pPr>
                </w:p>
                <w:p w14:paraId="60F57850" w14:textId="77777777" w:rsidR="00FC048F" w:rsidRPr="00833951" w:rsidRDefault="00FC048F" w:rsidP="00FC048F">
                  <w:pPr>
                    <w:rPr>
                      <w:sz w:val="24"/>
                      <w:szCs w:val="24"/>
                    </w:rPr>
                  </w:pPr>
                </w:p>
                <w:p w14:paraId="4415896D" w14:textId="77777777" w:rsidR="00FC048F" w:rsidRPr="00833951" w:rsidRDefault="00FC048F" w:rsidP="00FC048F">
                  <w:pPr>
                    <w:rPr>
                      <w:sz w:val="24"/>
                      <w:szCs w:val="24"/>
                    </w:rPr>
                  </w:pPr>
                </w:p>
                <w:p w14:paraId="0945F7D0" w14:textId="77777777" w:rsidR="00FC048F" w:rsidRPr="00833951" w:rsidRDefault="00FC048F" w:rsidP="00FC048F">
                  <w:pPr>
                    <w:rPr>
                      <w:sz w:val="24"/>
                      <w:szCs w:val="24"/>
                    </w:rPr>
                  </w:pPr>
                </w:p>
                <w:p w14:paraId="5C40988A" w14:textId="77777777" w:rsidR="00FC048F" w:rsidRPr="00314D30" w:rsidRDefault="00FC048F" w:rsidP="00FC048F">
                  <w:pPr>
                    <w:shd w:val="clear" w:color="auto" w:fill="00CC99"/>
                    <w:rPr>
                      <w:sz w:val="24"/>
                      <w:szCs w:val="24"/>
                    </w:rPr>
                  </w:pPr>
                </w:p>
              </w:txbxContent>
            </v:textbox>
            <w10:wrap anchorx="margin"/>
          </v:shape>
        </w:pict>
      </w:r>
    </w:p>
    <w:p w14:paraId="1205ED25" w14:textId="77777777" w:rsidR="00FC048F" w:rsidRPr="00FC048F" w:rsidRDefault="00FC048F" w:rsidP="00FC048F">
      <w:pPr>
        <w:rPr>
          <w:rFonts w:cs="Arial"/>
          <w:b/>
          <w:sz w:val="22"/>
          <w:szCs w:val="22"/>
        </w:rPr>
      </w:pPr>
    </w:p>
    <w:p w14:paraId="08676987" w14:textId="77777777" w:rsidR="00E71D57" w:rsidRDefault="00E71D57" w:rsidP="00FC048F">
      <w:pPr>
        <w:rPr>
          <w:rFonts w:cs="Arial"/>
          <w:sz w:val="22"/>
          <w:szCs w:val="22"/>
        </w:rPr>
      </w:pPr>
    </w:p>
    <w:p w14:paraId="024825A8" w14:textId="77777777" w:rsidR="00E71D57" w:rsidRDefault="00E71D57" w:rsidP="00FC048F">
      <w:pPr>
        <w:rPr>
          <w:rFonts w:cs="Arial"/>
          <w:sz w:val="22"/>
          <w:szCs w:val="22"/>
        </w:rPr>
      </w:pPr>
    </w:p>
    <w:p w14:paraId="24D947B2" w14:textId="77777777" w:rsidR="00FC048F" w:rsidRPr="00FC048F" w:rsidRDefault="00FC048F" w:rsidP="00FC048F">
      <w:pPr>
        <w:rPr>
          <w:rFonts w:cs="Arial"/>
          <w:sz w:val="22"/>
          <w:szCs w:val="22"/>
        </w:rPr>
      </w:pPr>
      <w:r w:rsidRPr="00FC048F">
        <w:rPr>
          <w:rFonts w:cs="Arial"/>
          <w:sz w:val="22"/>
          <w:szCs w:val="22"/>
        </w:rPr>
        <w:lastRenderedPageBreak/>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3EA02AD8" w14:textId="77777777" w:rsidR="00FC048F" w:rsidRPr="00FC048F" w:rsidRDefault="00FC048F" w:rsidP="00FC048F">
      <w:pPr>
        <w:rPr>
          <w:rFonts w:cs="Arial"/>
          <w:sz w:val="22"/>
          <w:szCs w:val="22"/>
        </w:rPr>
      </w:pPr>
      <w:r w:rsidRPr="00FC048F">
        <w:rPr>
          <w:rFonts w:cs="Arial"/>
          <w:sz w:val="22"/>
          <w:szCs w:val="22"/>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1986D46" w14:textId="77777777" w:rsidR="00FC048F" w:rsidRDefault="00FC048F" w:rsidP="00FC048F">
      <w:pPr>
        <w:rPr>
          <w:rFonts w:cs="Arial"/>
          <w:sz w:val="22"/>
          <w:szCs w:val="22"/>
        </w:rPr>
      </w:pPr>
      <w:r w:rsidRPr="00FC048F">
        <w:rPr>
          <w:rFonts w:cs="Arial"/>
          <w:sz w:val="22"/>
          <w:szCs w:val="22"/>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6FA4D0DF" w14:textId="77777777" w:rsidR="0058553B" w:rsidRPr="00FC048F" w:rsidRDefault="0058553B" w:rsidP="00FC048F">
      <w:pPr>
        <w:rPr>
          <w:rFonts w:cs="Arial"/>
          <w:sz w:val="22"/>
          <w:szCs w:val="22"/>
        </w:rPr>
      </w:pPr>
    </w:p>
    <w:p w14:paraId="20EDEEEE" w14:textId="77777777" w:rsidR="00FC048F" w:rsidRDefault="00FC048F" w:rsidP="00FC048F">
      <w:pPr>
        <w:rPr>
          <w:rFonts w:cs="Arial"/>
          <w:sz w:val="22"/>
          <w:szCs w:val="22"/>
        </w:rPr>
      </w:pPr>
      <w:r w:rsidRPr="00FC048F">
        <w:rPr>
          <w:rFonts w:cs="Arial"/>
          <w:sz w:val="22"/>
          <w:szCs w:val="22"/>
        </w:rPr>
        <w:t>What is FGM?</w:t>
      </w:r>
    </w:p>
    <w:p w14:paraId="62F3D3EF" w14:textId="77777777" w:rsidR="0058553B" w:rsidRPr="00FC048F" w:rsidRDefault="0058553B" w:rsidP="00FC048F">
      <w:pPr>
        <w:rPr>
          <w:rFonts w:cs="Arial"/>
          <w:sz w:val="22"/>
          <w:szCs w:val="22"/>
        </w:rPr>
      </w:pPr>
    </w:p>
    <w:p w14:paraId="3F166FDC" w14:textId="77777777" w:rsidR="00FC048F" w:rsidRDefault="00FC048F" w:rsidP="00FC048F">
      <w:pPr>
        <w:rPr>
          <w:rFonts w:cs="Arial"/>
          <w:sz w:val="22"/>
          <w:szCs w:val="22"/>
        </w:rPr>
      </w:pPr>
      <w:r w:rsidRPr="00FC048F">
        <w:rPr>
          <w:rFonts w:cs="Arial"/>
          <w:sz w:val="22"/>
          <w:szCs w:val="22"/>
        </w:rPr>
        <w:t>It involves procedures that intentionally alter/injure the female genital organs for non-medical reasons.</w:t>
      </w:r>
    </w:p>
    <w:p w14:paraId="5ACE244F" w14:textId="77777777" w:rsidR="0058553B" w:rsidRPr="00FC048F" w:rsidRDefault="0058553B" w:rsidP="00FC048F">
      <w:pPr>
        <w:rPr>
          <w:rFonts w:cs="Arial"/>
          <w:sz w:val="22"/>
          <w:szCs w:val="22"/>
        </w:rPr>
      </w:pPr>
    </w:p>
    <w:p w14:paraId="3153DF4A" w14:textId="77777777" w:rsidR="00FC048F" w:rsidRDefault="00FC048F" w:rsidP="00FC048F">
      <w:pPr>
        <w:rPr>
          <w:rFonts w:cs="Arial"/>
          <w:sz w:val="22"/>
          <w:szCs w:val="22"/>
        </w:rPr>
      </w:pPr>
      <w:r w:rsidRPr="00FC048F">
        <w:rPr>
          <w:rFonts w:cs="Arial"/>
          <w:sz w:val="22"/>
          <w:szCs w:val="22"/>
        </w:rPr>
        <w:t>4 types of procedure:</w:t>
      </w:r>
    </w:p>
    <w:p w14:paraId="79A9E5A2" w14:textId="77777777" w:rsidR="0058553B" w:rsidRPr="00FC048F" w:rsidRDefault="0058553B" w:rsidP="00FC048F">
      <w:pPr>
        <w:rPr>
          <w:rFonts w:cs="Arial"/>
          <w:sz w:val="22"/>
          <w:szCs w:val="22"/>
        </w:rPr>
      </w:pPr>
    </w:p>
    <w:p w14:paraId="05DB6A32" w14:textId="77777777" w:rsidR="00FC048F" w:rsidRPr="00FC048F" w:rsidRDefault="00FC048F" w:rsidP="00FC048F">
      <w:pPr>
        <w:rPr>
          <w:rFonts w:cs="Arial"/>
          <w:sz w:val="22"/>
          <w:szCs w:val="22"/>
        </w:rPr>
      </w:pPr>
      <w:r w:rsidRPr="00FC048F">
        <w:rPr>
          <w:rFonts w:cs="Arial"/>
          <w:sz w:val="22"/>
          <w:szCs w:val="22"/>
        </w:rPr>
        <w:t>Type 1 Clitoridectomy – partial/total removal of clitoris</w:t>
      </w:r>
    </w:p>
    <w:p w14:paraId="4D85BAD5" w14:textId="77777777" w:rsidR="00FC048F" w:rsidRPr="00FC048F" w:rsidRDefault="00FC048F" w:rsidP="00FC048F">
      <w:pPr>
        <w:rPr>
          <w:rFonts w:cs="Arial"/>
          <w:sz w:val="22"/>
          <w:szCs w:val="22"/>
        </w:rPr>
      </w:pPr>
      <w:r w:rsidRPr="00FC048F">
        <w:rPr>
          <w:rFonts w:cs="Arial"/>
          <w:sz w:val="22"/>
          <w:szCs w:val="22"/>
        </w:rPr>
        <w:t>Type 2 Excision – partial/total removal of clitoris and labia minora</w:t>
      </w:r>
    </w:p>
    <w:p w14:paraId="1E5D5FD6" w14:textId="77777777" w:rsidR="00FC048F" w:rsidRPr="00FC048F" w:rsidRDefault="00FC048F" w:rsidP="00FC048F">
      <w:pPr>
        <w:rPr>
          <w:rFonts w:cs="Arial"/>
          <w:sz w:val="22"/>
          <w:szCs w:val="22"/>
        </w:rPr>
      </w:pPr>
      <w:r w:rsidRPr="00FC048F">
        <w:rPr>
          <w:rFonts w:cs="Arial"/>
          <w:sz w:val="22"/>
          <w:szCs w:val="22"/>
        </w:rPr>
        <w:t>Type 3 Infibulation entrance to vagina is narrowed by repositioning the inner/outer labia</w:t>
      </w:r>
    </w:p>
    <w:p w14:paraId="7F326224" w14:textId="77777777" w:rsidR="00FC048F" w:rsidRPr="00FC048F" w:rsidRDefault="00FC048F" w:rsidP="00FC048F">
      <w:pPr>
        <w:rPr>
          <w:rFonts w:cs="Arial"/>
          <w:sz w:val="22"/>
          <w:szCs w:val="22"/>
        </w:rPr>
      </w:pPr>
      <w:r w:rsidRPr="00FC048F">
        <w:rPr>
          <w:rFonts w:cs="Arial"/>
          <w:sz w:val="22"/>
          <w:szCs w:val="22"/>
        </w:rPr>
        <w:t>Type 4 all other procedures that may include: pricking, piercing, incising, cauterising and scraping the genital area.</w:t>
      </w:r>
    </w:p>
    <w:p w14:paraId="4AEBF145" w14:textId="77777777" w:rsidR="00FC048F" w:rsidRPr="00FC048F" w:rsidRDefault="00FC048F" w:rsidP="00FC048F">
      <w:pPr>
        <w:rPr>
          <w:rFonts w:cs="Arial"/>
          <w:sz w:val="22"/>
          <w:szCs w:val="22"/>
        </w:rPr>
      </w:pPr>
    </w:p>
    <w:p w14:paraId="5893B703" w14:textId="77777777" w:rsidR="00FC048F" w:rsidRPr="00FC048F" w:rsidRDefault="00FC048F" w:rsidP="00FC048F">
      <w:pPr>
        <w:rPr>
          <w:rFonts w:cs="Arial"/>
          <w:sz w:val="22"/>
          <w:szCs w:val="22"/>
        </w:rPr>
      </w:pPr>
      <w:r w:rsidRPr="00FC048F">
        <w:rPr>
          <w:rFonts w:cs="Arial"/>
          <w:sz w:val="22"/>
          <w:szCs w:val="22"/>
        </w:rPr>
        <w:t>Why is it carried out?</w:t>
      </w:r>
    </w:p>
    <w:p w14:paraId="35E0CADA" w14:textId="77777777" w:rsidR="00FC048F" w:rsidRPr="00FC048F" w:rsidRDefault="00FC048F" w:rsidP="00FC048F">
      <w:pPr>
        <w:rPr>
          <w:rFonts w:cs="Arial"/>
          <w:sz w:val="22"/>
          <w:szCs w:val="22"/>
        </w:rPr>
      </w:pPr>
    </w:p>
    <w:p w14:paraId="0BD2E218" w14:textId="77777777" w:rsidR="00FC048F" w:rsidRDefault="00FC048F" w:rsidP="00FC048F">
      <w:pPr>
        <w:rPr>
          <w:rFonts w:cs="Arial"/>
          <w:sz w:val="22"/>
          <w:szCs w:val="22"/>
        </w:rPr>
      </w:pPr>
      <w:r w:rsidRPr="00FC048F">
        <w:rPr>
          <w:rFonts w:cs="Arial"/>
          <w:sz w:val="22"/>
          <w:szCs w:val="22"/>
        </w:rPr>
        <w:t>Belief that:</w:t>
      </w:r>
    </w:p>
    <w:p w14:paraId="34385E7A" w14:textId="77777777" w:rsidR="0058553B" w:rsidRPr="00FC048F" w:rsidRDefault="0058553B" w:rsidP="00FC048F">
      <w:pPr>
        <w:rPr>
          <w:rFonts w:cs="Arial"/>
          <w:sz w:val="22"/>
          <w:szCs w:val="22"/>
        </w:rPr>
      </w:pPr>
    </w:p>
    <w:p w14:paraId="718D4B2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FGM brings status/respect to the girl – social acceptance for marriage</w:t>
      </w:r>
    </w:p>
    <w:p w14:paraId="5489196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Preserves a girl’s virginity</w:t>
      </w:r>
    </w:p>
    <w:p w14:paraId="2AA005D8"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Part of being a woman / rite of passage</w:t>
      </w:r>
    </w:p>
    <w:p w14:paraId="580CF440"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Upholds family honour</w:t>
      </w:r>
    </w:p>
    <w:p w14:paraId="040331B7"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Cleanses and purifies the girl</w:t>
      </w:r>
    </w:p>
    <w:p w14:paraId="0996F3A1"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Gives a sense of belonging to the community</w:t>
      </w:r>
    </w:p>
    <w:p w14:paraId="7F0D192A"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Fulfils a religious requirement</w:t>
      </w:r>
    </w:p>
    <w:p w14:paraId="348B4A82"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Perpetuates a custom/tradition</w:t>
      </w:r>
    </w:p>
    <w:p w14:paraId="5EB62694"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Helps girls be clean / hygienic</w:t>
      </w:r>
    </w:p>
    <w:p w14:paraId="0CF2F54E"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Is cosmetically desirable</w:t>
      </w:r>
    </w:p>
    <w:p w14:paraId="5FB95646" w14:textId="77777777" w:rsidR="00FC048F" w:rsidRPr="00FC048F" w:rsidRDefault="00FC048F" w:rsidP="00741E24">
      <w:pPr>
        <w:pStyle w:val="ListParagraph"/>
        <w:numPr>
          <w:ilvl w:val="0"/>
          <w:numId w:val="78"/>
        </w:numPr>
        <w:rPr>
          <w:rFonts w:ascii="Arial" w:hAnsi="Arial" w:cs="Arial"/>
        </w:rPr>
      </w:pPr>
      <w:r w:rsidRPr="00FC048F">
        <w:rPr>
          <w:rFonts w:ascii="Arial" w:hAnsi="Arial" w:cs="Arial"/>
        </w:rPr>
        <w:t>Mistakenly believed to make childbirth easier</w:t>
      </w:r>
    </w:p>
    <w:p w14:paraId="642FAA52" w14:textId="77777777" w:rsidR="00FC048F" w:rsidRDefault="00FC048F" w:rsidP="00FC048F">
      <w:pPr>
        <w:rPr>
          <w:rFonts w:cs="Arial"/>
          <w:b/>
          <w:bCs/>
          <w:sz w:val="22"/>
          <w:szCs w:val="22"/>
        </w:rPr>
      </w:pPr>
      <w:r w:rsidRPr="00FC048F">
        <w:rPr>
          <w:rFonts w:cs="Arial"/>
          <w:b/>
          <w:bCs/>
          <w:sz w:val="22"/>
          <w:szCs w:val="22"/>
        </w:rPr>
        <w:t xml:space="preserve">Is FGM legal?  </w:t>
      </w:r>
    </w:p>
    <w:p w14:paraId="13A60567" w14:textId="77777777" w:rsidR="0058553B" w:rsidRPr="00FC048F" w:rsidRDefault="0058553B" w:rsidP="00FC048F">
      <w:pPr>
        <w:rPr>
          <w:rFonts w:cs="Arial"/>
          <w:b/>
          <w:bCs/>
          <w:sz w:val="22"/>
          <w:szCs w:val="22"/>
        </w:rPr>
      </w:pPr>
    </w:p>
    <w:p w14:paraId="6329EC53" w14:textId="77777777" w:rsidR="00FC048F" w:rsidRDefault="00FC048F" w:rsidP="00FC048F">
      <w:pPr>
        <w:rPr>
          <w:rFonts w:cs="Arial"/>
          <w:sz w:val="22"/>
          <w:szCs w:val="22"/>
        </w:rPr>
      </w:pPr>
      <w:r w:rsidRPr="00FC048F">
        <w:rPr>
          <w:rFonts w:cs="Arial"/>
          <w:sz w:val="22"/>
          <w:szCs w:val="22"/>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FC048F">
        <w:rPr>
          <w:rStyle w:val="FootnoteReference"/>
          <w:rFonts w:cs="Arial"/>
          <w:sz w:val="22"/>
          <w:szCs w:val="22"/>
        </w:rPr>
        <w:footnoteReference w:id="8"/>
      </w:r>
      <w:r w:rsidRPr="00FC048F">
        <w:rPr>
          <w:rFonts w:cs="Arial"/>
          <w:sz w:val="22"/>
          <w:szCs w:val="22"/>
        </w:rPr>
        <w:t xml:space="preserve"> . </w:t>
      </w:r>
    </w:p>
    <w:p w14:paraId="5A5C16ED" w14:textId="77777777" w:rsidR="0058553B" w:rsidRPr="00FC048F" w:rsidRDefault="0058553B" w:rsidP="00FC048F">
      <w:pPr>
        <w:rPr>
          <w:rFonts w:cs="Arial"/>
          <w:sz w:val="22"/>
          <w:szCs w:val="22"/>
        </w:rPr>
      </w:pPr>
    </w:p>
    <w:p w14:paraId="19E855B8" w14:textId="77777777" w:rsidR="00FC048F" w:rsidRPr="00FC048F" w:rsidRDefault="00FC048F" w:rsidP="00FC048F">
      <w:pPr>
        <w:rPr>
          <w:rFonts w:cs="Arial"/>
          <w:sz w:val="22"/>
          <w:szCs w:val="22"/>
        </w:rPr>
      </w:pPr>
      <w:r w:rsidRPr="00FC048F">
        <w:rPr>
          <w:rFonts w:cs="Arial"/>
          <w:sz w:val="22"/>
          <w:szCs w:val="22"/>
        </w:rPr>
        <w:lastRenderedPageBreak/>
        <w:t xml:space="preserve">The duty applies to all persons in our School who is employed or engaged to carry out ‘teaching work’ in the school, </w:t>
      </w:r>
      <w:proofErr w:type="gramStart"/>
      <w:r w:rsidRPr="00FC048F">
        <w:rPr>
          <w:rFonts w:cs="Arial"/>
          <w:sz w:val="22"/>
          <w:szCs w:val="22"/>
        </w:rPr>
        <w:t>whether or not</w:t>
      </w:r>
      <w:proofErr w:type="gramEnd"/>
      <w:r w:rsidRPr="00FC048F">
        <w:rPr>
          <w:rFonts w:cs="Arial"/>
          <w:sz w:val="22"/>
          <w:szCs w:val="22"/>
        </w:rPr>
        <w:t xml:space="preserve"> they have qualified teacher status. The duty applies to the individual who becomes aware of the case to make a report.  It should not be transferred to the Designated Safeguarding Lead; </w:t>
      </w:r>
      <w:proofErr w:type="gramStart"/>
      <w:r w:rsidRPr="00FC048F">
        <w:rPr>
          <w:rFonts w:cs="Arial"/>
          <w:sz w:val="22"/>
          <w:szCs w:val="22"/>
        </w:rPr>
        <w:t>however</w:t>
      </w:r>
      <w:proofErr w:type="gramEnd"/>
      <w:r w:rsidRPr="00FC048F">
        <w:rPr>
          <w:rFonts w:cs="Arial"/>
          <w:sz w:val="22"/>
          <w:szCs w:val="22"/>
        </w:rPr>
        <w:t xml:space="preserve"> the DSL should be informed.</w:t>
      </w:r>
    </w:p>
    <w:p w14:paraId="012D4299" w14:textId="77777777" w:rsidR="00FC048F" w:rsidRDefault="00FC048F" w:rsidP="00FC048F">
      <w:pPr>
        <w:rPr>
          <w:rFonts w:cs="Arial"/>
          <w:sz w:val="22"/>
          <w:szCs w:val="22"/>
        </w:rPr>
      </w:pPr>
      <w:r w:rsidRPr="00FC048F">
        <w:rPr>
          <w:rFonts w:cs="Arial"/>
          <w:sz w:val="22"/>
          <w:szCs w:val="22"/>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40609763" w14:textId="77777777" w:rsidR="0058553B" w:rsidRPr="00FC048F" w:rsidRDefault="0058553B" w:rsidP="00FC048F">
      <w:pPr>
        <w:rPr>
          <w:rFonts w:cs="Arial"/>
          <w:sz w:val="22"/>
          <w:szCs w:val="22"/>
        </w:rPr>
      </w:pPr>
    </w:p>
    <w:p w14:paraId="549C8675" w14:textId="77777777" w:rsidR="00FC048F" w:rsidRPr="00FC048F" w:rsidRDefault="00FC048F" w:rsidP="00FC048F">
      <w:pPr>
        <w:rPr>
          <w:rFonts w:cs="Arial"/>
          <w:sz w:val="22"/>
          <w:szCs w:val="22"/>
        </w:rPr>
      </w:pPr>
      <w:r w:rsidRPr="00FC048F">
        <w:rPr>
          <w:rFonts w:cs="Arial"/>
          <w:sz w:val="22"/>
          <w:szCs w:val="22"/>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13DF257A" w14:textId="77777777" w:rsidR="00FC048F" w:rsidRDefault="00FC048F" w:rsidP="00FC048F">
      <w:pPr>
        <w:rPr>
          <w:rFonts w:cs="Arial"/>
          <w:sz w:val="22"/>
          <w:szCs w:val="22"/>
        </w:rPr>
      </w:pPr>
      <w:r w:rsidRPr="00FC048F">
        <w:rPr>
          <w:rFonts w:cs="Arial"/>
          <w:sz w:val="22"/>
          <w:szCs w:val="22"/>
        </w:rPr>
        <w:t>Where there is a risk to life or likelihood of serious immediate harm the teacher should report the case immediately to the police, including dialling 999 if appropriate.</w:t>
      </w:r>
    </w:p>
    <w:p w14:paraId="72AD6D2B" w14:textId="77777777" w:rsidR="0058553B" w:rsidRPr="00FC048F" w:rsidRDefault="0058553B" w:rsidP="00FC048F">
      <w:pPr>
        <w:rPr>
          <w:rFonts w:cs="Arial"/>
          <w:sz w:val="22"/>
          <w:szCs w:val="22"/>
        </w:rPr>
      </w:pPr>
    </w:p>
    <w:p w14:paraId="0241FF24" w14:textId="77777777" w:rsidR="00FC048F" w:rsidRPr="00FC048F" w:rsidRDefault="00FC048F" w:rsidP="00FC048F">
      <w:pPr>
        <w:rPr>
          <w:rFonts w:cs="Arial"/>
          <w:sz w:val="22"/>
          <w:szCs w:val="22"/>
        </w:rPr>
      </w:pPr>
      <w:r w:rsidRPr="00FC048F">
        <w:rPr>
          <w:rFonts w:cs="Arial"/>
          <w:sz w:val="22"/>
          <w:szCs w:val="22"/>
        </w:rPr>
        <w:t xml:space="preserve">There are no circumstances in which a teacher or other member of staff should examine a girl. </w:t>
      </w:r>
    </w:p>
    <w:p w14:paraId="38E5A693" w14:textId="77777777" w:rsidR="00FC048F" w:rsidRPr="00FC048F" w:rsidRDefault="00FC048F" w:rsidP="00FC048F">
      <w:pPr>
        <w:rPr>
          <w:rFonts w:cs="Arial"/>
          <w:sz w:val="22"/>
          <w:szCs w:val="22"/>
        </w:rPr>
      </w:pPr>
    </w:p>
    <w:p w14:paraId="5D342C78" w14:textId="77777777" w:rsidR="00FC048F" w:rsidRDefault="00FC048F" w:rsidP="00FC048F">
      <w:pPr>
        <w:rPr>
          <w:rFonts w:cs="Arial"/>
          <w:b/>
          <w:bCs/>
          <w:sz w:val="22"/>
          <w:szCs w:val="22"/>
        </w:rPr>
      </w:pPr>
      <w:r w:rsidRPr="00FC048F">
        <w:rPr>
          <w:rFonts w:cs="Arial"/>
          <w:b/>
          <w:bCs/>
          <w:sz w:val="22"/>
          <w:szCs w:val="22"/>
        </w:rPr>
        <w:t>Circumstances and occurrences that may point to FGM happening are:</w:t>
      </w:r>
    </w:p>
    <w:p w14:paraId="359AEAFC" w14:textId="77777777" w:rsidR="0058553B" w:rsidRPr="00FC048F" w:rsidRDefault="0058553B" w:rsidP="00FC048F">
      <w:pPr>
        <w:rPr>
          <w:rFonts w:cs="Arial"/>
          <w:b/>
          <w:bCs/>
          <w:sz w:val="22"/>
          <w:szCs w:val="22"/>
        </w:rPr>
      </w:pPr>
    </w:p>
    <w:p w14:paraId="133594E6"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talking about getting ready for a special ceremony</w:t>
      </w:r>
    </w:p>
    <w:p w14:paraId="099DFCBF"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Family taking a long trip abroad</w:t>
      </w:r>
    </w:p>
    <w:p w14:paraId="0CF5DFEA"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Child’s family being from one of the ‘at risk’ communities for FGM (Kenya, Somalia, Sudan, Sierra Leon, Egypt, Nigeria, Eritrea as well as non-African communities including Yemeni, Afghani, Kurdistan, Indonesia and Pakistan)</w:t>
      </w:r>
    </w:p>
    <w:p w14:paraId="4F9BD425"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Knowledge that the child’s sibling has undergone FGM</w:t>
      </w:r>
    </w:p>
    <w:p w14:paraId="28267BDD" w14:textId="77777777" w:rsidR="00FC048F" w:rsidRPr="00FC048F" w:rsidRDefault="00FC048F" w:rsidP="00741E24">
      <w:pPr>
        <w:pStyle w:val="ListParagraph"/>
        <w:numPr>
          <w:ilvl w:val="0"/>
          <w:numId w:val="79"/>
        </w:numPr>
        <w:rPr>
          <w:rFonts w:ascii="Arial" w:hAnsi="Arial" w:cs="Arial"/>
        </w:rPr>
      </w:pPr>
      <w:r w:rsidRPr="00FC048F">
        <w:rPr>
          <w:rFonts w:ascii="Arial" w:hAnsi="Arial" w:cs="Arial"/>
        </w:rPr>
        <w:t>Child talks about going abroad to be ‘cut’ or to prepare for marriage</w:t>
      </w:r>
    </w:p>
    <w:p w14:paraId="676AA0C1" w14:textId="77777777" w:rsidR="00FC048F" w:rsidRDefault="00FC048F" w:rsidP="00FC048F">
      <w:pPr>
        <w:rPr>
          <w:rFonts w:cs="Arial"/>
          <w:b/>
          <w:bCs/>
          <w:sz w:val="22"/>
          <w:szCs w:val="22"/>
        </w:rPr>
      </w:pPr>
      <w:r w:rsidRPr="00FC048F">
        <w:rPr>
          <w:rFonts w:cs="Arial"/>
          <w:b/>
          <w:bCs/>
          <w:sz w:val="22"/>
          <w:szCs w:val="22"/>
        </w:rPr>
        <w:t>Signs that may indicate a child has undergone FGM:</w:t>
      </w:r>
    </w:p>
    <w:p w14:paraId="00A5F34B" w14:textId="77777777" w:rsidR="0058553B" w:rsidRPr="00FC048F" w:rsidRDefault="0058553B" w:rsidP="00FC048F">
      <w:pPr>
        <w:rPr>
          <w:rFonts w:cs="Arial"/>
          <w:b/>
          <w:bCs/>
          <w:sz w:val="22"/>
          <w:szCs w:val="22"/>
        </w:rPr>
      </w:pPr>
    </w:p>
    <w:p w14:paraId="79733C4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Prolonged absence from school and other activities</w:t>
      </w:r>
    </w:p>
    <w:p w14:paraId="54DCDDF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Behaviour changes on return from a holiday abroad, such as being withdrawn and appearing subdued</w:t>
      </w:r>
    </w:p>
    <w:p w14:paraId="383D291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Bladder or menstrual problems</w:t>
      </w:r>
    </w:p>
    <w:p w14:paraId="1D5D828A"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Finding it difficult to sit still and looking uncomfortable</w:t>
      </w:r>
    </w:p>
    <w:p w14:paraId="2765AA4C"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Complaining about pain between the legs</w:t>
      </w:r>
    </w:p>
    <w:p w14:paraId="0242E800"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Mentioning something somebody did to them that they are not allowed to talk about</w:t>
      </w:r>
    </w:p>
    <w:p w14:paraId="5BCAF8ED"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Secretive behaviour, including isolating themselves from the group</w:t>
      </w:r>
    </w:p>
    <w:p w14:paraId="14BC8D65"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Reluctance to take part in physical activity</w:t>
      </w:r>
    </w:p>
    <w:p w14:paraId="208918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Repeated urinal tract infection</w:t>
      </w:r>
    </w:p>
    <w:p w14:paraId="46794663" w14:textId="77777777" w:rsidR="00FC048F" w:rsidRPr="00FC048F" w:rsidRDefault="00FC048F" w:rsidP="00741E24">
      <w:pPr>
        <w:pStyle w:val="ListParagraph"/>
        <w:numPr>
          <w:ilvl w:val="0"/>
          <w:numId w:val="80"/>
        </w:numPr>
        <w:rPr>
          <w:rFonts w:ascii="Arial" w:hAnsi="Arial" w:cs="Arial"/>
        </w:rPr>
      </w:pPr>
      <w:r w:rsidRPr="00FC048F">
        <w:rPr>
          <w:rFonts w:ascii="Arial" w:hAnsi="Arial" w:cs="Arial"/>
        </w:rPr>
        <w:t xml:space="preserve">Disclosure </w:t>
      </w:r>
    </w:p>
    <w:p w14:paraId="358E1530" w14:textId="77777777" w:rsidR="00FC048F" w:rsidRPr="00FC048F" w:rsidRDefault="00FC048F" w:rsidP="00FC048F">
      <w:pPr>
        <w:rPr>
          <w:rFonts w:cs="Arial"/>
          <w:b/>
          <w:bCs/>
          <w:sz w:val="22"/>
          <w:szCs w:val="22"/>
        </w:rPr>
      </w:pPr>
      <w:r w:rsidRPr="00FC048F">
        <w:rPr>
          <w:rFonts w:cs="Arial"/>
          <w:b/>
          <w:bCs/>
          <w:sz w:val="22"/>
          <w:szCs w:val="22"/>
        </w:rPr>
        <w:t>The ‘One Chance’ rule</w:t>
      </w:r>
    </w:p>
    <w:p w14:paraId="26CFA862" w14:textId="77777777" w:rsidR="00FC048F" w:rsidRPr="00FC048F" w:rsidRDefault="00FC048F" w:rsidP="00FC048F">
      <w:pPr>
        <w:rPr>
          <w:rFonts w:cs="Arial"/>
          <w:sz w:val="22"/>
          <w:szCs w:val="22"/>
        </w:rPr>
      </w:pPr>
      <w:r w:rsidRPr="00FC048F">
        <w:rPr>
          <w:rFonts w:cs="Arial"/>
          <w:sz w:val="22"/>
          <w:szCs w:val="22"/>
        </w:rPr>
        <w:t xml:space="preserve">As with Forced Marriage (outlined below) there is the ‘One Chance’ rule. It is essential that settings /schools/colleges </w:t>
      </w:r>
      <w:proofErr w:type="gramStart"/>
      <w:r w:rsidRPr="00FC048F">
        <w:rPr>
          <w:rFonts w:cs="Arial"/>
          <w:sz w:val="22"/>
          <w:szCs w:val="22"/>
        </w:rPr>
        <w:t>take action</w:t>
      </w:r>
      <w:proofErr w:type="gramEnd"/>
      <w:r w:rsidRPr="00FC048F">
        <w:rPr>
          <w:rFonts w:cs="Arial"/>
          <w:sz w:val="22"/>
          <w:szCs w:val="22"/>
        </w:rPr>
        <w:t xml:space="preserve"> </w:t>
      </w:r>
      <w:r w:rsidRPr="00FC048F">
        <w:rPr>
          <w:rFonts w:cs="Arial"/>
          <w:b/>
          <w:sz w:val="22"/>
          <w:szCs w:val="22"/>
        </w:rPr>
        <w:t>without delay</w:t>
      </w:r>
      <w:r w:rsidRPr="00FC048F">
        <w:rPr>
          <w:rFonts w:cs="Arial"/>
          <w:sz w:val="22"/>
          <w:szCs w:val="22"/>
        </w:rPr>
        <w:t xml:space="preserve"> and make a referral to </w:t>
      </w:r>
      <w:r w:rsidR="0058553B">
        <w:rPr>
          <w:rFonts w:cs="Arial"/>
          <w:sz w:val="22"/>
          <w:szCs w:val="22"/>
        </w:rPr>
        <w:t>I-ART</w:t>
      </w:r>
      <w:r w:rsidRPr="00FC048F">
        <w:rPr>
          <w:rFonts w:cs="Arial"/>
          <w:sz w:val="22"/>
          <w:szCs w:val="22"/>
        </w:rPr>
        <w:t>.</w:t>
      </w:r>
    </w:p>
    <w:p w14:paraId="077B7832" w14:textId="77777777" w:rsidR="0058553B" w:rsidRDefault="00A55DF9" w:rsidP="00FC048F">
      <w:pPr>
        <w:rPr>
          <w:rFonts w:cs="Arial"/>
          <w:sz w:val="22"/>
          <w:szCs w:val="22"/>
        </w:rPr>
      </w:pPr>
      <w:r>
        <w:rPr>
          <w:rFonts w:cs="Arial"/>
          <w:noProof/>
          <w:sz w:val="22"/>
          <w:szCs w:val="22"/>
        </w:rPr>
        <w:pict w14:anchorId="333C2FFC">
          <v:shape id="Text Box 266" o:spid="_x0000_s2106" type="#_x0000_t202" style="position:absolute;margin-left:-2.9pt;margin-top:13.3pt;width:481.5pt;height:24.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" fillcolor="#00b0f0" strokecolor="#00b0f0" strokeweight=".5pt">
            <v:textbox>
              <w:txbxContent>
                <w:p w14:paraId="783C9AE9" w14:textId="77777777" w:rsidR="00FC048F" w:rsidRPr="00CA41A6" w:rsidRDefault="00CA41A6" w:rsidP="00FC048F">
                  <w:pPr>
                    <w:rPr>
                      <w:b/>
                      <w:sz w:val="22"/>
                      <w:szCs w:val="22"/>
                    </w:rPr>
                  </w:pPr>
                  <w:r w:rsidRPr="00CA41A6">
                    <w:rPr>
                      <w:b/>
                      <w:sz w:val="22"/>
                      <w:szCs w:val="22"/>
                    </w:rPr>
                    <w:t xml:space="preserve">8. </w:t>
                  </w:r>
                  <w:r w:rsidR="00FC048F" w:rsidRPr="00CA41A6">
                    <w:rPr>
                      <w:b/>
                      <w:sz w:val="22"/>
                      <w:szCs w:val="22"/>
                    </w:rPr>
                    <w:t>Forced Marriage</w:t>
                  </w:r>
                </w:p>
                <w:p w14:paraId="480FC9BD" w14:textId="77777777" w:rsidR="00FC048F" w:rsidRPr="007D796F" w:rsidRDefault="00FC048F" w:rsidP="00FC048F">
                  <w:pPr>
                    <w:rPr>
                      <w:bCs/>
                      <w:sz w:val="24"/>
                      <w:szCs w:val="24"/>
                    </w:rPr>
                  </w:pPr>
                </w:p>
                <w:p w14:paraId="20BB437C" w14:textId="77777777" w:rsidR="00FC048F" w:rsidRPr="00C6417E" w:rsidRDefault="00FC048F" w:rsidP="00FC048F">
                  <w:pPr>
                    <w:rPr>
                      <w:sz w:val="24"/>
                      <w:szCs w:val="24"/>
                    </w:rPr>
                  </w:pPr>
                </w:p>
                <w:p w14:paraId="4B18AE22" w14:textId="77777777" w:rsidR="00FC048F" w:rsidRPr="00833951" w:rsidRDefault="00FC048F" w:rsidP="00FC048F">
                  <w:pPr>
                    <w:rPr>
                      <w:sz w:val="24"/>
                      <w:szCs w:val="24"/>
                    </w:rPr>
                  </w:pPr>
                </w:p>
                <w:p w14:paraId="0CDD3023" w14:textId="77777777" w:rsidR="00FC048F" w:rsidRPr="00833951" w:rsidRDefault="00FC048F" w:rsidP="00FC048F">
                  <w:pPr>
                    <w:rPr>
                      <w:sz w:val="24"/>
                      <w:szCs w:val="24"/>
                    </w:rPr>
                  </w:pPr>
                </w:p>
                <w:p w14:paraId="1C8C63C4" w14:textId="77777777" w:rsidR="00FC048F" w:rsidRPr="00833951" w:rsidRDefault="00FC048F" w:rsidP="00FC048F">
                  <w:pPr>
                    <w:rPr>
                      <w:sz w:val="24"/>
                      <w:szCs w:val="24"/>
                    </w:rPr>
                  </w:pPr>
                </w:p>
                <w:p w14:paraId="50DC20C2" w14:textId="77777777" w:rsidR="00FC048F" w:rsidRPr="00833951" w:rsidRDefault="00FC048F" w:rsidP="00FC048F">
                  <w:pPr>
                    <w:rPr>
                      <w:sz w:val="24"/>
                      <w:szCs w:val="24"/>
                    </w:rPr>
                  </w:pPr>
                </w:p>
                <w:p w14:paraId="27E1820D" w14:textId="77777777" w:rsidR="00FC048F" w:rsidRPr="00833951" w:rsidRDefault="00FC048F" w:rsidP="00FC048F">
                  <w:pPr>
                    <w:rPr>
                      <w:sz w:val="24"/>
                      <w:szCs w:val="24"/>
                    </w:rPr>
                  </w:pPr>
                </w:p>
                <w:p w14:paraId="114702D2" w14:textId="77777777" w:rsidR="00FC048F" w:rsidRPr="00314D30" w:rsidRDefault="00FC048F" w:rsidP="00FC048F">
                  <w:pPr>
                    <w:shd w:val="clear" w:color="auto" w:fill="00CC99"/>
                    <w:rPr>
                      <w:sz w:val="24"/>
                      <w:szCs w:val="24"/>
                    </w:rPr>
                  </w:pPr>
                </w:p>
              </w:txbxContent>
            </v:textbox>
            <w10:wrap anchorx="margin"/>
          </v:shape>
        </w:pict>
      </w:r>
    </w:p>
    <w:p w14:paraId="26BEB94F" w14:textId="77777777" w:rsidR="0058553B" w:rsidRDefault="0058553B" w:rsidP="00FC048F">
      <w:pPr>
        <w:rPr>
          <w:rFonts w:cs="Arial"/>
          <w:sz w:val="22"/>
          <w:szCs w:val="22"/>
        </w:rPr>
      </w:pPr>
    </w:p>
    <w:p w14:paraId="7DD7C671" w14:textId="77777777" w:rsidR="00FC048F" w:rsidRPr="00FC048F" w:rsidRDefault="00FC048F" w:rsidP="00FC048F">
      <w:pPr>
        <w:rPr>
          <w:rFonts w:cs="Arial"/>
          <w:sz w:val="22"/>
          <w:szCs w:val="22"/>
        </w:rPr>
      </w:pPr>
    </w:p>
    <w:p w14:paraId="59E4C679" w14:textId="77777777" w:rsidR="00FC048F" w:rsidRPr="00FC048F" w:rsidRDefault="00FC048F" w:rsidP="00FC048F">
      <w:pPr>
        <w:rPr>
          <w:rFonts w:cs="Arial"/>
          <w:sz w:val="22"/>
          <w:szCs w:val="22"/>
        </w:rPr>
      </w:pPr>
    </w:p>
    <w:p w14:paraId="389EFFAD" w14:textId="77777777" w:rsidR="00FC048F" w:rsidRDefault="00FC048F" w:rsidP="00FC048F">
      <w:pPr>
        <w:rPr>
          <w:rFonts w:cs="Arial"/>
          <w:sz w:val="22"/>
          <w:szCs w:val="22"/>
        </w:rPr>
      </w:pPr>
      <w:r w:rsidRPr="00FC048F">
        <w:rPr>
          <w:rFonts w:cs="Arial"/>
          <w:sz w:val="22"/>
          <w:szCs w:val="22"/>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46C36305" w14:textId="77777777" w:rsidR="0058553B" w:rsidRPr="00FC048F" w:rsidRDefault="0058553B" w:rsidP="00FC048F">
      <w:pPr>
        <w:rPr>
          <w:rFonts w:cs="Arial"/>
          <w:sz w:val="22"/>
          <w:szCs w:val="22"/>
        </w:rPr>
      </w:pPr>
    </w:p>
    <w:p w14:paraId="50BA821E" w14:textId="77777777" w:rsidR="00FC048F" w:rsidRDefault="00FC048F" w:rsidP="00FC048F">
      <w:pPr>
        <w:rPr>
          <w:rFonts w:cs="Arial"/>
          <w:sz w:val="22"/>
          <w:szCs w:val="22"/>
        </w:rPr>
      </w:pPr>
      <w:r w:rsidRPr="00FC048F">
        <w:rPr>
          <w:rFonts w:cs="Arial"/>
          <w:sz w:val="22"/>
          <w:szCs w:val="22"/>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1E1EA7CB" w14:textId="77777777" w:rsidR="0058553B" w:rsidRPr="00FC048F" w:rsidRDefault="0058553B" w:rsidP="00FC048F">
      <w:pPr>
        <w:rPr>
          <w:rFonts w:cs="Arial"/>
          <w:sz w:val="22"/>
          <w:szCs w:val="22"/>
        </w:rPr>
      </w:pPr>
    </w:p>
    <w:p w14:paraId="1917E9FE" w14:textId="77777777" w:rsidR="00FC048F" w:rsidRDefault="00FC048F" w:rsidP="00FC048F">
      <w:pPr>
        <w:rPr>
          <w:rFonts w:cs="Arial"/>
          <w:sz w:val="22"/>
          <w:szCs w:val="22"/>
        </w:rPr>
      </w:pPr>
      <w:r w:rsidRPr="00FC048F">
        <w:rPr>
          <w:rFonts w:cs="Arial"/>
          <w:sz w:val="22"/>
          <w:szCs w:val="22"/>
        </w:rPr>
        <w:t xml:space="preserve">A forced marriage is not the same as an arranged marriage which is common in several cultures. The families of both spouses take a leading role in arranging the marriage but the choice of </w:t>
      </w:r>
      <w:proofErr w:type="gramStart"/>
      <w:r w:rsidRPr="00FC048F">
        <w:rPr>
          <w:rFonts w:cs="Arial"/>
          <w:sz w:val="22"/>
          <w:szCs w:val="22"/>
        </w:rPr>
        <w:t>whether or not</w:t>
      </w:r>
      <w:proofErr w:type="gramEnd"/>
      <w:r w:rsidRPr="00FC048F">
        <w:rPr>
          <w:rFonts w:cs="Arial"/>
          <w:sz w:val="22"/>
          <w:szCs w:val="22"/>
        </w:rPr>
        <w:t xml:space="preserve"> to accept the arrangement remains with the prospective spouses.</w:t>
      </w:r>
    </w:p>
    <w:p w14:paraId="4578878B" w14:textId="77777777" w:rsidR="0058553B" w:rsidRPr="00FC048F" w:rsidRDefault="0058553B" w:rsidP="00FC048F">
      <w:pPr>
        <w:rPr>
          <w:rFonts w:cs="Arial"/>
          <w:sz w:val="22"/>
          <w:szCs w:val="22"/>
        </w:rPr>
      </w:pPr>
    </w:p>
    <w:p w14:paraId="3BF4CA45" w14:textId="77777777" w:rsidR="00FC048F" w:rsidRPr="00FC048F" w:rsidRDefault="00FC048F" w:rsidP="00FC048F">
      <w:pPr>
        <w:rPr>
          <w:rFonts w:cs="Arial"/>
          <w:sz w:val="22"/>
          <w:szCs w:val="22"/>
        </w:rPr>
      </w:pPr>
      <w:r w:rsidRPr="00FC048F">
        <w:rPr>
          <w:rFonts w:cs="Arial"/>
          <w:sz w:val="22"/>
          <w:szCs w:val="22"/>
        </w:rPr>
        <w:t xml:space="preserve">School staff should never attempt to intervene directly as a school or through a third party. Contact should be made with </w:t>
      </w:r>
      <w:r w:rsidR="0058553B">
        <w:rPr>
          <w:rFonts w:cs="Arial"/>
          <w:sz w:val="22"/>
          <w:szCs w:val="22"/>
        </w:rPr>
        <w:t>I-ART</w:t>
      </w:r>
      <w:r w:rsidRPr="00FC048F">
        <w:rPr>
          <w:rFonts w:cs="Arial"/>
          <w:sz w:val="22"/>
          <w:szCs w:val="22"/>
        </w:rPr>
        <w:t>.</w:t>
      </w:r>
    </w:p>
    <w:p w14:paraId="39008CB0" w14:textId="77777777" w:rsidR="00FC048F" w:rsidRPr="00FC048F" w:rsidRDefault="00A55DF9" w:rsidP="00FC048F">
      <w:pPr>
        <w:rPr>
          <w:rFonts w:cs="Arial"/>
          <w:sz w:val="22"/>
          <w:szCs w:val="22"/>
        </w:rPr>
      </w:pPr>
      <w:r>
        <w:rPr>
          <w:rFonts w:cs="Arial"/>
          <w:noProof/>
          <w:sz w:val="22"/>
          <w:szCs w:val="22"/>
        </w:rPr>
        <w:pict w14:anchorId="2709A42D">
          <v:shape id="Text Box 267" o:spid="_x0000_s2105" type="#_x0000_t202" style="position:absolute;margin-left:.6pt;margin-top:11.2pt;width:481.5pt;height:24.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V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" fillcolor="#00b0f0" strokecolor="#00b0f0" strokeweight=".5pt">
            <v:textbox>
              <w:txbxContent>
                <w:p w14:paraId="02205568" w14:textId="77777777" w:rsidR="00FC048F" w:rsidRPr="00CA41A6" w:rsidRDefault="00CA41A6" w:rsidP="00FC048F">
                  <w:pPr>
                    <w:rPr>
                      <w:b/>
                      <w:bCs/>
                      <w:sz w:val="22"/>
                      <w:szCs w:val="22"/>
                    </w:rPr>
                  </w:pPr>
                  <w:r w:rsidRPr="00CA41A6">
                    <w:rPr>
                      <w:b/>
                      <w:bCs/>
                      <w:sz w:val="22"/>
                      <w:szCs w:val="22"/>
                    </w:rPr>
                    <w:t xml:space="preserve">9. </w:t>
                  </w:r>
                  <w:r w:rsidR="0058553B" w:rsidRPr="00CA41A6">
                    <w:rPr>
                      <w:b/>
                      <w:bCs/>
                      <w:sz w:val="22"/>
                      <w:szCs w:val="22"/>
                    </w:rPr>
                    <w:t xml:space="preserve">So-called </w:t>
                  </w:r>
                  <w:r w:rsidR="00FC048F" w:rsidRPr="00CA41A6">
                    <w:rPr>
                      <w:b/>
                      <w:bCs/>
                      <w:sz w:val="22"/>
                      <w:szCs w:val="22"/>
                    </w:rPr>
                    <w:t>Honour-based Abuse</w:t>
                  </w:r>
                </w:p>
                <w:p w14:paraId="2D79325A" w14:textId="77777777" w:rsidR="00FC048F" w:rsidRPr="00C6417E" w:rsidRDefault="00FC048F" w:rsidP="00FC048F">
                  <w:pPr>
                    <w:rPr>
                      <w:sz w:val="24"/>
                      <w:szCs w:val="24"/>
                    </w:rPr>
                  </w:pPr>
                </w:p>
                <w:p w14:paraId="1D8D69B0" w14:textId="77777777" w:rsidR="00FC048F" w:rsidRPr="00833951" w:rsidRDefault="00FC048F" w:rsidP="00FC048F">
                  <w:pPr>
                    <w:rPr>
                      <w:sz w:val="24"/>
                      <w:szCs w:val="24"/>
                    </w:rPr>
                  </w:pPr>
                </w:p>
                <w:p w14:paraId="551C37E3" w14:textId="77777777" w:rsidR="00FC048F" w:rsidRPr="00833951" w:rsidRDefault="00FC048F" w:rsidP="00FC048F">
                  <w:pPr>
                    <w:rPr>
                      <w:sz w:val="24"/>
                      <w:szCs w:val="24"/>
                    </w:rPr>
                  </w:pPr>
                </w:p>
                <w:p w14:paraId="3698ED16" w14:textId="77777777" w:rsidR="00FC048F" w:rsidRPr="00833951" w:rsidRDefault="00FC048F" w:rsidP="00FC048F">
                  <w:pPr>
                    <w:rPr>
                      <w:sz w:val="24"/>
                      <w:szCs w:val="24"/>
                    </w:rPr>
                  </w:pPr>
                </w:p>
                <w:p w14:paraId="23CC34DE" w14:textId="77777777" w:rsidR="00FC048F" w:rsidRPr="00833951" w:rsidRDefault="00FC048F" w:rsidP="00FC048F">
                  <w:pPr>
                    <w:rPr>
                      <w:sz w:val="24"/>
                      <w:szCs w:val="24"/>
                    </w:rPr>
                  </w:pPr>
                </w:p>
                <w:p w14:paraId="6C14F440" w14:textId="77777777" w:rsidR="00FC048F" w:rsidRPr="00833951" w:rsidRDefault="00FC048F" w:rsidP="00FC048F">
                  <w:pPr>
                    <w:rPr>
                      <w:sz w:val="24"/>
                      <w:szCs w:val="24"/>
                    </w:rPr>
                  </w:pPr>
                </w:p>
                <w:p w14:paraId="7AEB1FA7" w14:textId="77777777" w:rsidR="00FC048F" w:rsidRPr="00314D30" w:rsidRDefault="00FC048F" w:rsidP="00FC048F">
                  <w:pPr>
                    <w:shd w:val="clear" w:color="auto" w:fill="00CC99"/>
                    <w:rPr>
                      <w:sz w:val="24"/>
                      <w:szCs w:val="24"/>
                    </w:rPr>
                  </w:pPr>
                </w:p>
              </w:txbxContent>
            </v:textbox>
            <w10:wrap anchorx="margin"/>
          </v:shape>
        </w:pict>
      </w:r>
    </w:p>
    <w:p w14:paraId="65220AAF" w14:textId="77777777" w:rsidR="00FC048F" w:rsidRPr="00FC048F" w:rsidRDefault="00FC048F" w:rsidP="00FC048F">
      <w:pPr>
        <w:rPr>
          <w:rFonts w:cs="Arial"/>
          <w:sz w:val="22"/>
          <w:szCs w:val="22"/>
        </w:rPr>
      </w:pPr>
    </w:p>
    <w:p w14:paraId="6600D81A" w14:textId="77777777" w:rsidR="00FC048F" w:rsidRPr="00FC048F" w:rsidRDefault="00FC048F" w:rsidP="00FC048F">
      <w:pPr>
        <w:rPr>
          <w:rFonts w:cs="Arial"/>
          <w:sz w:val="22"/>
          <w:szCs w:val="22"/>
        </w:rPr>
      </w:pPr>
    </w:p>
    <w:p w14:paraId="496F594D" w14:textId="77777777" w:rsidR="00FC048F" w:rsidRPr="00FC048F" w:rsidRDefault="00FC048F" w:rsidP="00FC048F">
      <w:pPr>
        <w:rPr>
          <w:rFonts w:cs="Arial"/>
          <w:sz w:val="22"/>
          <w:szCs w:val="22"/>
        </w:rPr>
      </w:pPr>
      <w:r w:rsidRPr="00FC048F">
        <w:rPr>
          <w:rFonts w:cs="Arial"/>
          <w:sz w:val="22"/>
          <w:szCs w:val="22"/>
        </w:rPr>
        <w:tab/>
      </w:r>
    </w:p>
    <w:p w14:paraId="4FC1C27A" w14:textId="77777777" w:rsidR="0058553B" w:rsidRDefault="0058553B" w:rsidP="00FC048F">
      <w:pPr>
        <w:rPr>
          <w:rFonts w:cs="Arial"/>
          <w:sz w:val="22"/>
          <w:szCs w:val="22"/>
        </w:rPr>
      </w:pPr>
      <w:r>
        <w:rPr>
          <w:rFonts w:cs="Arial"/>
          <w:sz w:val="22"/>
          <w:szCs w:val="22"/>
        </w:rPr>
        <w:t xml:space="preserve">So-called </w:t>
      </w:r>
      <w:r w:rsidR="00FC048F" w:rsidRPr="00FC048F">
        <w:rPr>
          <w:rFonts w:cs="Arial"/>
          <w:sz w:val="22"/>
          <w:szCs w:val="22"/>
        </w:rPr>
        <w:t>Honour based abuse (HB</w:t>
      </w:r>
      <w:r>
        <w:rPr>
          <w:rFonts w:cs="Arial"/>
          <w:sz w:val="22"/>
          <w:szCs w:val="22"/>
        </w:rPr>
        <w:t>A</w:t>
      </w:r>
      <w:r w:rsidR="00FC048F" w:rsidRPr="00FC048F">
        <w:rPr>
          <w:rFonts w:cs="Arial"/>
          <w:sz w:val="22"/>
          <w:szCs w:val="22"/>
        </w:rPr>
        <w:t xml:space="preserve">)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74EA48D" w14:textId="77777777" w:rsidR="0058553B" w:rsidRPr="00FC048F" w:rsidRDefault="0058553B" w:rsidP="00FC048F">
      <w:pPr>
        <w:rPr>
          <w:rFonts w:cs="Arial"/>
          <w:sz w:val="22"/>
          <w:szCs w:val="22"/>
        </w:rPr>
      </w:pPr>
    </w:p>
    <w:p w14:paraId="7F0B9414" w14:textId="77777777" w:rsidR="00FC048F" w:rsidRDefault="00FC048F" w:rsidP="00FC048F">
      <w:pPr>
        <w:rPr>
          <w:rFonts w:cs="Arial"/>
          <w:sz w:val="22"/>
          <w:szCs w:val="22"/>
        </w:rPr>
      </w:pPr>
      <w:r w:rsidRPr="00FC048F">
        <w:rPr>
          <w:rFonts w:cs="Arial"/>
          <w:sz w:val="22"/>
          <w:szCs w:val="22"/>
        </w:rPr>
        <w:t>Honour based abuse might be committed against people who</w:t>
      </w:r>
      <w:r w:rsidR="0058553B">
        <w:rPr>
          <w:rFonts w:cs="Arial"/>
          <w:sz w:val="22"/>
          <w:szCs w:val="22"/>
        </w:rPr>
        <w:t>:</w:t>
      </w:r>
    </w:p>
    <w:p w14:paraId="7A3CC1D1" w14:textId="77777777" w:rsidR="0058553B" w:rsidRPr="00FC048F" w:rsidRDefault="0058553B" w:rsidP="00FC048F">
      <w:pPr>
        <w:rPr>
          <w:rFonts w:cs="Arial"/>
          <w:sz w:val="22"/>
          <w:szCs w:val="22"/>
        </w:rPr>
      </w:pPr>
    </w:p>
    <w:p w14:paraId="07E46730"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become involved with a boyfriend or girlfriend from a different culture or religion.</w:t>
      </w:r>
    </w:p>
    <w:p w14:paraId="60576471"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an arranged marriage.</w:t>
      </w:r>
    </w:p>
    <w:p w14:paraId="13B5323F"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want to get out of a forced marriage.</w:t>
      </w:r>
    </w:p>
    <w:p w14:paraId="295563A5" w14:textId="77777777" w:rsidR="00FC048F" w:rsidRPr="00FC048F" w:rsidRDefault="00FC048F" w:rsidP="00741E24">
      <w:pPr>
        <w:pStyle w:val="ListParagraph"/>
        <w:numPr>
          <w:ilvl w:val="0"/>
          <w:numId w:val="63"/>
        </w:numPr>
        <w:rPr>
          <w:rFonts w:ascii="Arial" w:hAnsi="Arial" w:cs="Arial"/>
        </w:rPr>
      </w:pPr>
      <w:r w:rsidRPr="00FC048F">
        <w:rPr>
          <w:rFonts w:ascii="Arial" w:hAnsi="Arial" w:cs="Arial"/>
        </w:rPr>
        <w:t>wear clothes or take part in activities that might not be considered traditional within a particular culture.</w:t>
      </w:r>
    </w:p>
    <w:p w14:paraId="4BDC72BA" w14:textId="77777777" w:rsidR="00FC048F" w:rsidRPr="00FC048F" w:rsidRDefault="00FC048F" w:rsidP="00FC048F">
      <w:pPr>
        <w:rPr>
          <w:rFonts w:cs="Arial"/>
          <w:sz w:val="22"/>
          <w:szCs w:val="22"/>
        </w:rPr>
      </w:pPr>
      <w:r w:rsidRPr="00FC048F">
        <w:rPr>
          <w:rFonts w:cs="Arial"/>
          <w:sz w:val="22"/>
          <w:szCs w:val="22"/>
        </w:rPr>
        <w:t xml:space="preserve">It is a violation of human rights and may be a form of domestic and/or sexual abuse. There is no, and cannot be, honour or justification for abusing the human rights of others. </w:t>
      </w:r>
    </w:p>
    <w:p w14:paraId="632A35D7" w14:textId="77777777" w:rsidR="00FC048F" w:rsidRPr="00FC048F" w:rsidRDefault="00A55DF9" w:rsidP="00FC048F">
      <w:pPr>
        <w:rPr>
          <w:rFonts w:cs="Arial"/>
          <w:sz w:val="22"/>
          <w:szCs w:val="22"/>
        </w:rPr>
      </w:pPr>
      <w:r>
        <w:rPr>
          <w:rFonts w:cs="Arial"/>
          <w:noProof/>
          <w:sz w:val="22"/>
          <w:szCs w:val="22"/>
        </w:rPr>
        <w:pict w14:anchorId="37EC0CB8">
          <v:shape id="Text Box 268" o:spid="_x0000_s2104" type="#_x0000_t202" style="position:absolute;margin-left:-3pt;margin-top:12.45pt;width:481.5pt;height:24.5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" fillcolor="#00b0f0" strokecolor="#00b0f0" strokeweight=".5pt">
            <v:textbox>
              <w:txbxContent>
                <w:p w14:paraId="52EB6997" w14:textId="77777777" w:rsidR="00FC048F" w:rsidRPr="00CA41A6" w:rsidRDefault="00CA41A6" w:rsidP="00FC048F">
                  <w:pPr>
                    <w:rPr>
                      <w:b/>
                      <w:bCs/>
                      <w:sz w:val="22"/>
                      <w:szCs w:val="22"/>
                    </w:rPr>
                  </w:pPr>
                  <w:r>
                    <w:rPr>
                      <w:b/>
                      <w:bCs/>
                      <w:sz w:val="22"/>
                      <w:szCs w:val="22"/>
                    </w:rPr>
                    <w:t>10</w:t>
                  </w:r>
                  <w:r w:rsidRPr="00CA41A6">
                    <w:rPr>
                      <w:b/>
                      <w:bCs/>
                      <w:sz w:val="22"/>
                      <w:szCs w:val="22"/>
                    </w:rPr>
                    <w:t xml:space="preserve">. </w:t>
                  </w:r>
                  <w:r w:rsidR="00FC048F" w:rsidRPr="00CA41A6">
                    <w:rPr>
                      <w:b/>
                      <w:bCs/>
                      <w:sz w:val="22"/>
                      <w:szCs w:val="22"/>
                    </w:rPr>
                    <w:t>One Chance Rule</w:t>
                  </w:r>
                </w:p>
                <w:p w14:paraId="2C3EA983" w14:textId="77777777" w:rsidR="00FC048F" w:rsidRPr="007D796F" w:rsidRDefault="00FC048F" w:rsidP="00FC048F">
                  <w:pPr>
                    <w:rPr>
                      <w:bCs/>
                      <w:sz w:val="24"/>
                      <w:szCs w:val="24"/>
                    </w:rPr>
                  </w:pPr>
                </w:p>
                <w:p w14:paraId="7AF9D064" w14:textId="77777777" w:rsidR="00FC048F" w:rsidRPr="00C6417E" w:rsidRDefault="00FC048F" w:rsidP="00FC048F">
                  <w:pPr>
                    <w:rPr>
                      <w:sz w:val="24"/>
                      <w:szCs w:val="24"/>
                    </w:rPr>
                  </w:pPr>
                </w:p>
                <w:p w14:paraId="5CBC894F" w14:textId="77777777" w:rsidR="00FC048F" w:rsidRPr="00833951" w:rsidRDefault="00FC048F" w:rsidP="00FC048F">
                  <w:pPr>
                    <w:rPr>
                      <w:sz w:val="24"/>
                      <w:szCs w:val="24"/>
                    </w:rPr>
                  </w:pPr>
                </w:p>
                <w:p w14:paraId="47EC74A4" w14:textId="77777777" w:rsidR="00FC048F" w:rsidRPr="00833951" w:rsidRDefault="00FC048F" w:rsidP="00FC048F">
                  <w:pPr>
                    <w:rPr>
                      <w:sz w:val="24"/>
                      <w:szCs w:val="24"/>
                    </w:rPr>
                  </w:pPr>
                </w:p>
                <w:p w14:paraId="5543825B" w14:textId="77777777" w:rsidR="00FC048F" w:rsidRPr="00833951" w:rsidRDefault="00FC048F" w:rsidP="00FC048F">
                  <w:pPr>
                    <w:rPr>
                      <w:sz w:val="24"/>
                      <w:szCs w:val="24"/>
                    </w:rPr>
                  </w:pPr>
                </w:p>
                <w:p w14:paraId="19ECC18A" w14:textId="77777777" w:rsidR="00FC048F" w:rsidRPr="00833951" w:rsidRDefault="00FC048F" w:rsidP="00FC048F">
                  <w:pPr>
                    <w:rPr>
                      <w:sz w:val="24"/>
                      <w:szCs w:val="24"/>
                    </w:rPr>
                  </w:pPr>
                </w:p>
                <w:p w14:paraId="2AC994DD" w14:textId="77777777" w:rsidR="00FC048F" w:rsidRPr="00833951" w:rsidRDefault="00FC048F" w:rsidP="00FC048F">
                  <w:pPr>
                    <w:rPr>
                      <w:sz w:val="24"/>
                      <w:szCs w:val="24"/>
                    </w:rPr>
                  </w:pPr>
                </w:p>
                <w:p w14:paraId="1260B1F0" w14:textId="77777777" w:rsidR="00FC048F" w:rsidRPr="00314D30" w:rsidRDefault="00FC048F" w:rsidP="00FC048F">
                  <w:pPr>
                    <w:shd w:val="clear" w:color="auto" w:fill="00CC99"/>
                    <w:rPr>
                      <w:sz w:val="24"/>
                      <w:szCs w:val="24"/>
                    </w:rPr>
                  </w:pPr>
                </w:p>
              </w:txbxContent>
            </v:textbox>
            <w10:wrap anchorx="margin"/>
          </v:shape>
        </w:pict>
      </w:r>
    </w:p>
    <w:p w14:paraId="65606500" w14:textId="77777777" w:rsidR="00FC048F" w:rsidRPr="00FC048F" w:rsidRDefault="00FC048F" w:rsidP="00FC048F">
      <w:pPr>
        <w:rPr>
          <w:rFonts w:cs="Arial"/>
          <w:sz w:val="22"/>
          <w:szCs w:val="22"/>
        </w:rPr>
      </w:pPr>
    </w:p>
    <w:p w14:paraId="3E0FA06B" w14:textId="77777777" w:rsidR="0058553B" w:rsidRDefault="0058553B" w:rsidP="00FC048F">
      <w:pPr>
        <w:rPr>
          <w:rFonts w:cs="Arial"/>
          <w:sz w:val="22"/>
          <w:szCs w:val="22"/>
        </w:rPr>
      </w:pPr>
    </w:p>
    <w:p w14:paraId="788A0687" w14:textId="77777777" w:rsidR="0058553B" w:rsidRDefault="0058553B" w:rsidP="00FC048F">
      <w:pPr>
        <w:rPr>
          <w:rFonts w:cs="Arial"/>
          <w:sz w:val="22"/>
          <w:szCs w:val="22"/>
        </w:rPr>
      </w:pPr>
    </w:p>
    <w:p w14:paraId="62296B31" w14:textId="77777777" w:rsidR="00FC048F" w:rsidRPr="00FC048F" w:rsidRDefault="00FC048F" w:rsidP="00FC048F">
      <w:pPr>
        <w:rPr>
          <w:rFonts w:cs="Arial"/>
          <w:sz w:val="22"/>
          <w:szCs w:val="22"/>
        </w:rPr>
      </w:pPr>
      <w:r w:rsidRPr="00FC048F">
        <w:rPr>
          <w:rFonts w:cs="Arial"/>
          <w:sz w:val="22"/>
          <w:szCs w:val="22"/>
        </w:rPr>
        <w:t xml:space="preserve">All staff are aware of the ‘One Chance’ Rule’ in relation to forced marriage, FGM and HBV. Staff recognise they may only have one chance’ to speak to a pupil who is a potential victim and have just one chance to save a life. </w:t>
      </w:r>
    </w:p>
    <w:p w14:paraId="6A022445" w14:textId="77777777" w:rsidR="00FC048F" w:rsidRPr="00FC048F" w:rsidRDefault="00FC048F" w:rsidP="00FC048F">
      <w:pPr>
        <w:rPr>
          <w:rFonts w:cs="Arial"/>
          <w:sz w:val="22"/>
          <w:szCs w:val="22"/>
        </w:rPr>
      </w:pPr>
      <w:r w:rsidRPr="00FC048F">
        <w:rPr>
          <w:rFonts w:cs="Arial"/>
          <w:sz w:val="22"/>
          <w:szCs w:val="22"/>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6F36535D" w14:textId="77777777" w:rsidR="00FC048F" w:rsidRPr="00FC048F" w:rsidRDefault="00A55DF9" w:rsidP="00FC048F">
      <w:pPr>
        <w:rPr>
          <w:rFonts w:cs="Arial"/>
          <w:sz w:val="22"/>
          <w:szCs w:val="22"/>
        </w:rPr>
      </w:pPr>
      <w:r>
        <w:rPr>
          <w:rFonts w:cs="Arial"/>
          <w:noProof/>
          <w:sz w:val="22"/>
          <w:szCs w:val="22"/>
        </w:rPr>
        <w:pict w14:anchorId="75B0B56C">
          <v:shape id="Text Box 269" o:spid="_x0000_s2103" type="#_x0000_t202" style="position:absolute;margin-left:-2.5pt;margin-top:9.9pt;width:481.5pt;height:24.5pt;z-index:2516695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8H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" fillcolor="#00b0f0" strokecolor="#00b0f0" strokeweight=".5pt">
            <v:textbox>
              <w:txbxContent>
                <w:p w14:paraId="1523A0DF" w14:textId="77777777" w:rsidR="00FC048F" w:rsidRPr="00CA41A6" w:rsidRDefault="00CA41A6" w:rsidP="00FC048F">
                  <w:pPr>
                    <w:rPr>
                      <w:b/>
                      <w:bCs/>
                      <w:sz w:val="22"/>
                      <w:szCs w:val="22"/>
                    </w:rPr>
                  </w:pPr>
                  <w:r>
                    <w:rPr>
                      <w:b/>
                      <w:bCs/>
                      <w:sz w:val="22"/>
                      <w:szCs w:val="22"/>
                    </w:rPr>
                    <w:t xml:space="preserve">11. </w:t>
                  </w:r>
                  <w:r w:rsidR="00FC048F" w:rsidRPr="00CA41A6">
                    <w:rPr>
                      <w:b/>
                      <w:bCs/>
                      <w:sz w:val="22"/>
                      <w:szCs w:val="22"/>
                    </w:rPr>
                    <w:t>Mental Health</w:t>
                  </w:r>
                </w:p>
                <w:p w14:paraId="12DF4CA7" w14:textId="77777777" w:rsidR="00FC048F" w:rsidRPr="007D796F" w:rsidRDefault="00FC048F" w:rsidP="00FC048F">
                  <w:pPr>
                    <w:rPr>
                      <w:bCs/>
                      <w:sz w:val="24"/>
                      <w:szCs w:val="24"/>
                    </w:rPr>
                  </w:pPr>
                </w:p>
                <w:p w14:paraId="1B8C5AA4" w14:textId="77777777" w:rsidR="00FC048F" w:rsidRPr="00C6417E" w:rsidRDefault="00FC048F" w:rsidP="00FC048F">
                  <w:pPr>
                    <w:rPr>
                      <w:sz w:val="24"/>
                      <w:szCs w:val="24"/>
                    </w:rPr>
                  </w:pPr>
                </w:p>
                <w:p w14:paraId="727E135A" w14:textId="77777777" w:rsidR="00FC048F" w:rsidRPr="00833951" w:rsidRDefault="00FC048F" w:rsidP="00FC048F">
                  <w:pPr>
                    <w:rPr>
                      <w:sz w:val="24"/>
                      <w:szCs w:val="24"/>
                    </w:rPr>
                  </w:pPr>
                </w:p>
                <w:p w14:paraId="69B9525D" w14:textId="77777777" w:rsidR="00FC048F" w:rsidRPr="00833951" w:rsidRDefault="00FC048F" w:rsidP="00FC048F">
                  <w:pPr>
                    <w:rPr>
                      <w:sz w:val="24"/>
                      <w:szCs w:val="24"/>
                    </w:rPr>
                  </w:pPr>
                </w:p>
                <w:p w14:paraId="05999E91" w14:textId="77777777" w:rsidR="00FC048F" w:rsidRPr="00833951" w:rsidRDefault="00FC048F" w:rsidP="00FC048F">
                  <w:pPr>
                    <w:rPr>
                      <w:sz w:val="24"/>
                      <w:szCs w:val="24"/>
                    </w:rPr>
                  </w:pPr>
                </w:p>
                <w:p w14:paraId="7164DFEA" w14:textId="77777777" w:rsidR="00FC048F" w:rsidRPr="00833951" w:rsidRDefault="00FC048F" w:rsidP="00FC048F">
                  <w:pPr>
                    <w:rPr>
                      <w:sz w:val="24"/>
                      <w:szCs w:val="24"/>
                    </w:rPr>
                  </w:pPr>
                </w:p>
                <w:p w14:paraId="45EEF989" w14:textId="77777777" w:rsidR="00FC048F" w:rsidRPr="00833951" w:rsidRDefault="00FC048F" w:rsidP="00FC048F">
                  <w:pPr>
                    <w:rPr>
                      <w:sz w:val="24"/>
                      <w:szCs w:val="24"/>
                    </w:rPr>
                  </w:pPr>
                </w:p>
                <w:p w14:paraId="7BE7DB67" w14:textId="77777777" w:rsidR="00FC048F" w:rsidRPr="00314D30" w:rsidRDefault="00FC048F" w:rsidP="00FC048F">
                  <w:pPr>
                    <w:shd w:val="clear" w:color="auto" w:fill="00CC99"/>
                    <w:rPr>
                      <w:sz w:val="24"/>
                      <w:szCs w:val="24"/>
                    </w:rPr>
                  </w:pPr>
                </w:p>
              </w:txbxContent>
            </v:textbox>
            <w10:wrap anchorx="margin"/>
          </v:shape>
        </w:pict>
      </w:r>
    </w:p>
    <w:p w14:paraId="122910FF" w14:textId="77777777" w:rsidR="00FC048F" w:rsidRPr="00FC048F" w:rsidRDefault="00FC048F" w:rsidP="00FC048F">
      <w:pPr>
        <w:rPr>
          <w:rFonts w:cs="Arial"/>
          <w:sz w:val="22"/>
          <w:szCs w:val="22"/>
        </w:rPr>
      </w:pPr>
    </w:p>
    <w:p w14:paraId="4C7DC401" w14:textId="77777777" w:rsidR="00833F53" w:rsidRDefault="00833F53" w:rsidP="00FC048F">
      <w:pPr>
        <w:rPr>
          <w:rFonts w:cs="Arial"/>
          <w:sz w:val="22"/>
          <w:szCs w:val="22"/>
        </w:rPr>
      </w:pPr>
    </w:p>
    <w:p w14:paraId="0FD52B24" w14:textId="77777777" w:rsidR="00833F53" w:rsidRDefault="00833F53" w:rsidP="00FC048F">
      <w:pPr>
        <w:rPr>
          <w:rFonts w:cs="Arial"/>
          <w:sz w:val="22"/>
          <w:szCs w:val="22"/>
        </w:rPr>
      </w:pPr>
    </w:p>
    <w:p w14:paraId="7FE4B035" w14:textId="77777777" w:rsidR="00FC048F" w:rsidRPr="00FC048F" w:rsidRDefault="00FC048F" w:rsidP="00FC048F">
      <w:pPr>
        <w:rPr>
          <w:rFonts w:cs="Arial"/>
          <w:sz w:val="22"/>
          <w:szCs w:val="22"/>
        </w:rPr>
      </w:pPr>
      <w:r w:rsidRPr="00FC048F">
        <w:rPr>
          <w:rFonts w:cs="Arial"/>
          <w:sz w:val="22"/>
          <w:szCs w:val="22"/>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348E0F0" w14:textId="77777777" w:rsidR="00FC048F" w:rsidRPr="00FC048F" w:rsidRDefault="00FC048F" w:rsidP="00FC048F">
      <w:pPr>
        <w:rPr>
          <w:rFonts w:cs="Arial"/>
          <w:sz w:val="22"/>
          <w:szCs w:val="22"/>
        </w:rPr>
      </w:pPr>
      <w:proofErr w:type="gramStart"/>
      <w:r w:rsidRPr="00FC048F">
        <w:rPr>
          <w:rFonts w:cs="Arial"/>
          <w:sz w:val="22"/>
          <w:szCs w:val="22"/>
        </w:rPr>
        <w:t>How</w:t>
      </w:r>
      <w:proofErr w:type="gramEnd"/>
      <w:r w:rsidRPr="00FC048F">
        <w:rPr>
          <w:rFonts w:cs="Arial"/>
          <w:sz w:val="22"/>
          <w:szCs w:val="22"/>
        </w:rPr>
        <w:t xml:space="preserve">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sidRPr="00FC048F">
        <w:rPr>
          <w:rStyle w:val="FootnoteReference"/>
          <w:rFonts w:cs="Arial"/>
          <w:sz w:val="22"/>
          <w:szCs w:val="22"/>
        </w:rPr>
        <w:footnoteReference w:id="9"/>
      </w:r>
      <w:r w:rsidRPr="00FC048F">
        <w:rPr>
          <w:rFonts w:cs="Arial"/>
          <w:sz w:val="22"/>
          <w:szCs w:val="22"/>
        </w:rPr>
        <w:t>.</w:t>
      </w:r>
    </w:p>
    <w:p w14:paraId="1DE9F815" w14:textId="77777777" w:rsidR="00FC048F" w:rsidRPr="00FC048F" w:rsidRDefault="00FC048F" w:rsidP="00FC048F">
      <w:pPr>
        <w:rPr>
          <w:rFonts w:cs="Arial"/>
          <w:sz w:val="22"/>
          <w:szCs w:val="22"/>
        </w:rPr>
      </w:pPr>
    </w:p>
    <w:p w14:paraId="0F15F079" w14:textId="35CFD92E" w:rsidR="00833F53" w:rsidRPr="00FC048F" w:rsidRDefault="00FC048F" w:rsidP="00FC048F">
      <w:pPr>
        <w:rPr>
          <w:rFonts w:cs="Arial"/>
          <w:sz w:val="22"/>
          <w:szCs w:val="22"/>
        </w:rPr>
      </w:pPr>
      <w:r w:rsidRPr="00FC048F">
        <w:rPr>
          <w:rFonts w:cs="Arial"/>
          <w:sz w:val="22"/>
          <w:szCs w:val="22"/>
        </w:rPr>
        <w:t>When supporting children experiencing mental health difficulties school will explore resources such as</w:t>
      </w:r>
      <w:r w:rsidR="00833F53">
        <w:rPr>
          <w:rFonts w:cs="Arial"/>
          <w:sz w:val="22"/>
          <w:szCs w:val="22"/>
        </w:rPr>
        <w:t>:</w:t>
      </w:r>
    </w:p>
    <w:p w14:paraId="57B706EE" w14:textId="77777777" w:rsidR="00FC048F" w:rsidRPr="00FC048F" w:rsidRDefault="00A55DF9" w:rsidP="00FC048F">
      <w:pPr>
        <w:rPr>
          <w:rFonts w:cs="Arial"/>
          <w:sz w:val="22"/>
          <w:szCs w:val="22"/>
        </w:rPr>
      </w:pPr>
      <w:hyperlink r:id="rId43" w:history="1">
        <w:r w:rsidR="00FC048F" w:rsidRPr="00FC048F">
          <w:rPr>
            <w:rStyle w:val="Hyperlink"/>
            <w:rFonts w:cs="Arial"/>
            <w:sz w:val="22"/>
            <w:szCs w:val="22"/>
          </w:rPr>
          <w:t>Senior Mental Health Lead Training</w:t>
        </w:r>
      </w:hyperlink>
    </w:p>
    <w:p w14:paraId="2391C269" w14:textId="77777777" w:rsidR="00FC048F" w:rsidRPr="00FC048F" w:rsidRDefault="00A55DF9" w:rsidP="00FC048F">
      <w:pPr>
        <w:rPr>
          <w:rFonts w:cs="Arial"/>
          <w:color w:val="0B0C0C"/>
          <w:kern w:val="36"/>
          <w:sz w:val="22"/>
          <w:szCs w:val="22"/>
        </w:rPr>
      </w:pPr>
      <w:hyperlink r:id="rId44" w:history="1">
        <w:r w:rsidR="00FC048F" w:rsidRPr="00FC048F">
          <w:rPr>
            <w:rStyle w:val="Hyperlink"/>
            <w:rFonts w:cs="Arial"/>
            <w:kern w:val="36"/>
            <w:sz w:val="22"/>
            <w:szCs w:val="22"/>
          </w:rPr>
          <w:t>Promoting children and young people’s mental health and wellbeing</w:t>
        </w:r>
      </w:hyperlink>
    </w:p>
    <w:p w14:paraId="29DC09D7" w14:textId="77777777" w:rsidR="00FC048F" w:rsidRPr="00FC048F" w:rsidRDefault="00A55DF9" w:rsidP="00FC048F">
      <w:pPr>
        <w:rPr>
          <w:rFonts w:cs="Arial"/>
          <w:color w:val="0B0C0C"/>
          <w:kern w:val="36"/>
          <w:sz w:val="22"/>
          <w:szCs w:val="22"/>
        </w:rPr>
      </w:pPr>
      <w:hyperlink r:id="rId45" w:anchor=":%7E:text=Public%20Health%20England%20%28PHE%29%2C%20the%20Government%27s%20national%20public,cope%20with%20the%20challenges%20life%20throws%20at%20them." w:history="1">
        <w:r w:rsidR="00FC048F" w:rsidRPr="00FC048F">
          <w:rPr>
            <w:rStyle w:val="Hyperlink"/>
            <w:rFonts w:cs="Arial"/>
            <w:kern w:val="36"/>
            <w:sz w:val="22"/>
            <w:szCs w:val="22"/>
          </w:rPr>
          <w:t>Rise Above: Resources for School from Public Health England #esafety</w:t>
        </w:r>
      </w:hyperlink>
    </w:p>
    <w:p w14:paraId="797252D2" w14:textId="77777777" w:rsidR="00FC048F" w:rsidRPr="00FC048F" w:rsidRDefault="00A55DF9" w:rsidP="00FC048F">
      <w:pPr>
        <w:rPr>
          <w:rFonts w:cs="Arial"/>
          <w:color w:val="0B0C0C"/>
          <w:kern w:val="36"/>
          <w:sz w:val="22"/>
          <w:szCs w:val="22"/>
        </w:rPr>
      </w:pPr>
      <w:hyperlink r:id="rId46" w:history="1">
        <w:r w:rsidR="00FC048F" w:rsidRPr="00FC048F">
          <w:rPr>
            <w:rStyle w:val="Hyperlink"/>
            <w:rFonts w:cs="Arial"/>
            <w:kern w:val="36"/>
            <w:sz w:val="22"/>
            <w:szCs w:val="22"/>
          </w:rPr>
          <w:t>Every Interaction Matters Webinar</w:t>
        </w:r>
      </w:hyperlink>
    </w:p>
    <w:p w14:paraId="31E03AB3" w14:textId="77777777" w:rsidR="00FC048F" w:rsidRPr="00FC048F" w:rsidRDefault="00A55DF9" w:rsidP="00FC048F">
      <w:pPr>
        <w:rPr>
          <w:rFonts w:cs="Arial"/>
          <w:color w:val="0B0C0C"/>
          <w:kern w:val="36"/>
          <w:sz w:val="22"/>
          <w:szCs w:val="22"/>
        </w:rPr>
      </w:pPr>
      <w:hyperlink r:id="rId47" w:history="1">
        <w:r w:rsidR="00FC048F" w:rsidRPr="00FC048F">
          <w:rPr>
            <w:rStyle w:val="Hyperlink"/>
            <w:rFonts w:cs="Arial"/>
            <w:kern w:val="36"/>
            <w:sz w:val="22"/>
            <w:szCs w:val="22"/>
          </w:rPr>
          <w:t>Wellbeing for Education Recovery</w:t>
        </w:r>
      </w:hyperlink>
    </w:p>
    <w:p w14:paraId="0238BAF9" w14:textId="77777777" w:rsidR="00FC048F" w:rsidRPr="00FC048F" w:rsidRDefault="00A55DF9" w:rsidP="00FC048F">
      <w:pPr>
        <w:rPr>
          <w:rFonts w:cs="Arial"/>
          <w:color w:val="0B0C0C"/>
          <w:kern w:val="36"/>
          <w:sz w:val="22"/>
          <w:szCs w:val="22"/>
        </w:rPr>
      </w:pPr>
      <w:hyperlink r:id="rId48" w:history="1">
        <w:r w:rsidR="00FC048F" w:rsidRPr="00FC048F">
          <w:rPr>
            <w:rStyle w:val="Hyperlink"/>
            <w:rFonts w:cs="Arial"/>
            <w:kern w:val="36"/>
            <w:sz w:val="22"/>
            <w:szCs w:val="22"/>
          </w:rPr>
          <w:t>Preventing and Tackling Bullying</w:t>
        </w:r>
      </w:hyperlink>
    </w:p>
    <w:p w14:paraId="5569A30B" w14:textId="77777777" w:rsidR="00FC048F" w:rsidRPr="00FC048F" w:rsidRDefault="00A55DF9" w:rsidP="00FC048F">
      <w:pPr>
        <w:rPr>
          <w:rFonts w:cs="Arial"/>
          <w:sz w:val="22"/>
          <w:szCs w:val="22"/>
        </w:rPr>
      </w:pPr>
      <w:hyperlink r:id="rId49" w:history="1">
        <w:r w:rsidR="00FC048F" w:rsidRPr="00FC048F">
          <w:rPr>
            <w:rStyle w:val="Hyperlink"/>
            <w:rFonts w:cs="Arial"/>
            <w:kern w:val="36"/>
            <w:sz w:val="22"/>
            <w:szCs w:val="22"/>
          </w:rPr>
          <w:t>Promoting and supporting mental health and wellbeing in schools and colleges</w:t>
        </w:r>
      </w:hyperlink>
    </w:p>
    <w:p w14:paraId="50A0CCDE" w14:textId="77777777" w:rsidR="00FC048F" w:rsidRPr="00FC048F" w:rsidRDefault="00A55DF9" w:rsidP="00FC048F">
      <w:pPr>
        <w:rPr>
          <w:rFonts w:cs="Arial"/>
          <w:sz w:val="22"/>
          <w:szCs w:val="22"/>
        </w:rPr>
      </w:pPr>
      <w:r>
        <w:rPr>
          <w:rFonts w:cs="Arial"/>
          <w:noProof/>
          <w:sz w:val="22"/>
          <w:szCs w:val="22"/>
        </w:rPr>
        <w:pict w14:anchorId="172CF47C">
          <v:shape id="Text Box 270" o:spid="_x0000_s2102" type="#_x0000_t202" style="position:absolute;margin-left:-8pt;margin-top:11.2pt;width:481.5pt;height:24.5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" fillcolor="#00b0f0" strokecolor="#00b0f0" strokeweight=".5pt">
            <v:textbox>
              <w:txbxContent>
                <w:p w14:paraId="044BB284" w14:textId="77777777" w:rsidR="00FC048F" w:rsidRPr="00CA41A6" w:rsidRDefault="00CA41A6" w:rsidP="00FC048F">
                  <w:pPr>
                    <w:rPr>
                      <w:b/>
                      <w:bCs/>
                      <w:sz w:val="22"/>
                      <w:szCs w:val="22"/>
                    </w:rPr>
                  </w:pPr>
                  <w:r w:rsidRPr="00CA41A6">
                    <w:rPr>
                      <w:b/>
                      <w:bCs/>
                      <w:sz w:val="22"/>
                      <w:szCs w:val="22"/>
                    </w:rPr>
                    <w:t>1</w:t>
                  </w:r>
                  <w:r w:rsidR="001A4F3B">
                    <w:rPr>
                      <w:b/>
                      <w:bCs/>
                      <w:sz w:val="22"/>
                      <w:szCs w:val="22"/>
                    </w:rPr>
                    <w:t>2</w:t>
                  </w:r>
                  <w:r w:rsidRPr="00CA41A6">
                    <w:rPr>
                      <w:b/>
                      <w:bCs/>
                      <w:sz w:val="22"/>
                      <w:szCs w:val="22"/>
                    </w:rPr>
                    <w:t xml:space="preserve">. </w:t>
                  </w:r>
                  <w:r w:rsidR="00FC048F" w:rsidRPr="00CA41A6">
                    <w:rPr>
                      <w:b/>
                      <w:bCs/>
                      <w:sz w:val="22"/>
                      <w:szCs w:val="22"/>
                    </w:rPr>
                    <w:t>Private Fostering Arrangements</w:t>
                  </w:r>
                </w:p>
                <w:p w14:paraId="670C195D" w14:textId="77777777" w:rsidR="00FC048F" w:rsidRPr="007D796F" w:rsidRDefault="00FC048F" w:rsidP="00FC048F">
                  <w:pPr>
                    <w:rPr>
                      <w:bCs/>
                      <w:sz w:val="24"/>
                      <w:szCs w:val="24"/>
                    </w:rPr>
                  </w:pPr>
                </w:p>
                <w:p w14:paraId="5635F374" w14:textId="77777777" w:rsidR="00FC048F" w:rsidRPr="00C6417E" w:rsidRDefault="00FC048F" w:rsidP="00FC048F">
                  <w:pPr>
                    <w:rPr>
                      <w:sz w:val="24"/>
                      <w:szCs w:val="24"/>
                    </w:rPr>
                  </w:pPr>
                </w:p>
                <w:p w14:paraId="6EC98DD7" w14:textId="77777777" w:rsidR="00FC048F" w:rsidRPr="00833951" w:rsidRDefault="00FC048F" w:rsidP="00FC048F">
                  <w:pPr>
                    <w:rPr>
                      <w:sz w:val="24"/>
                      <w:szCs w:val="24"/>
                    </w:rPr>
                  </w:pPr>
                </w:p>
                <w:p w14:paraId="4553761A" w14:textId="77777777" w:rsidR="00FC048F" w:rsidRPr="00833951" w:rsidRDefault="00FC048F" w:rsidP="00FC048F">
                  <w:pPr>
                    <w:rPr>
                      <w:sz w:val="24"/>
                      <w:szCs w:val="24"/>
                    </w:rPr>
                  </w:pPr>
                </w:p>
                <w:p w14:paraId="2DE6AD2C" w14:textId="77777777" w:rsidR="00FC048F" w:rsidRPr="00833951" w:rsidRDefault="00FC048F" w:rsidP="00FC048F">
                  <w:pPr>
                    <w:rPr>
                      <w:sz w:val="24"/>
                      <w:szCs w:val="24"/>
                    </w:rPr>
                  </w:pPr>
                </w:p>
                <w:p w14:paraId="058E2FC7" w14:textId="77777777" w:rsidR="00FC048F" w:rsidRPr="00833951" w:rsidRDefault="00FC048F" w:rsidP="00FC048F">
                  <w:pPr>
                    <w:rPr>
                      <w:sz w:val="24"/>
                      <w:szCs w:val="24"/>
                    </w:rPr>
                  </w:pPr>
                </w:p>
                <w:p w14:paraId="3ACBA103" w14:textId="77777777" w:rsidR="00FC048F" w:rsidRPr="00833951" w:rsidRDefault="00FC048F" w:rsidP="00FC048F">
                  <w:pPr>
                    <w:rPr>
                      <w:sz w:val="24"/>
                      <w:szCs w:val="24"/>
                    </w:rPr>
                  </w:pPr>
                </w:p>
                <w:p w14:paraId="30ECC103" w14:textId="77777777" w:rsidR="00FC048F" w:rsidRPr="00314D30" w:rsidRDefault="00FC048F" w:rsidP="00FC048F">
                  <w:pPr>
                    <w:shd w:val="clear" w:color="auto" w:fill="00CC99"/>
                    <w:rPr>
                      <w:sz w:val="24"/>
                      <w:szCs w:val="24"/>
                    </w:rPr>
                  </w:pPr>
                </w:p>
              </w:txbxContent>
            </v:textbox>
            <w10:wrap anchorx="margin"/>
          </v:shape>
        </w:pict>
      </w:r>
    </w:p>
    <w:p w14:paraId="43E03265" w14:textId="77777777" w:rsidR="00FC048F" w:rsidRPr="00FC048F" w:rsidRDefault="00FC048F" w:rsidP="00FC048F">
      <w:pPr>
        <w:rPr>
          <w:rFonts w:cs="Arial"/>
          <w:sz w:val="22"/>
          <w:szCs w:val="22"/>
        </w:rPr>
      </w:pPr>
    </w:p>
    <w:p w14:paraId="0AFA2D0E" w14:textId="77777777" w:rsidR="00530F17" w:rsidRDefault="00530F17" w:rsidP="00FC048F">
      <w:pPr>
        <w:rPr>
          <w:rFonts w:cs="Arial"/>
          <w:sz w:val="22"/>
          <w:szCs w:val="22"/>
        </w:rPr>
      </w:pPr>
    </w:p>
    <w:p w14:paraId="3A9F15D4" w14:textId="77777777" w:rsidR="00530F17" w:rsidRDefault="00530F17" w:rsidP="00FC048F">
      <w:pPr>
        <w:rPr>
          <w:rFonts w:cs="Arial"/>
          <w:sz w:val="22"/>
          <w:szCs w:val="22"/>
        </w:rPr>
      </w:pPr>
    </w:p>
    <w:p w14:paraId="04153226" w14:textId="77777777" w:rsidR="00FC048F" w:rsidRDefault="00FC048F" w:rsidP="00FC048F">
      <w:pPr>
        <w:rPr>
          <w:rFonts w:cs="Arial"/>
          <w:sz w:val="22"/>
          <w:szCs w:val="22"/>
        </w:rPr>
      </w:pPr>
      <w:r w:rsidRPr="00FC048F">
        <w:rPr>
          <w:rFonts w:cs="Arial"/>
          <w:sz w:val="22"/>
          <w:szCs w:val="22"/>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3C317DE6" w14:textId="77777777" w:rsidR="00530F17" w:rsidRPr="00FC048F" w:rsidRDefault="00530F17" w:rsidP="00FC048F">
      <w:pPr>
        <w:rPr>
          <w:rFonts w:cs="Arial"/>
          <w:sz w:val="22"/>
          <w:szCs w:val="22"/>
        </w:rPr>
      </w:pPr>
    </w:p>
    <w:p w14:paraId="51B7ACD5" w14:textId="77777777" w:rsidR="00FC048F" w:rsidRDefault="00FC048F" w:rsidP="00FC048F">
      <w:pPr>
        <w:rPr>
          <w:rFonts w:cs="Arial"/>
          <w:sz w:val="22"/>
          <w:szCs w:val="22"/>
        </w:rPr>
      </w:pPr>
      <w:r w:rsidRPr="00FC048F">
        <w:rPr>
          <w:rFonts w:cs="Arial"/>
          <w:sz w:val="22"/>
          <w:szCs w:val="22"/>
        </w:rPr>
        <w:t>Private fostering occurs in all cultures, including British culture and children may be privately fostered at any age.</w:t>
      </w:r>
    </w:p>
    <w:p w14:paraId="0E6E3DC6" w14:textId="77777777" w:rsidR="00530F17" w:rsidRPr="00FC048F" w:rsidRDefault="00530F17" w:rsidP="00FC048F">
      <w:pPr>
        <w:rPr>
          <w:rFonts w:cs="Arial"/>
          <w:sz w:val="22"/>
          <w:szCs w:val="22"/>
        </w:rPr>
      </w:pPr>
    </w:p>
    <w:p w14:paraId="364498F7" w14:textId="77777777" w:rsidR="00FC048F" w:rsidRDefault="00FC048F" w:rsidP="00FC048F">
      <w:pPr>
        <w:rPr>
          <w:rFonts w:cs="Arial"/>
          <w:sz w:val="22"/>
          <w:szCs w:val="22"/>
        </w:rPr>
      </w:pPr>
      <w:r w:rsidRPr="00FC048F">
        <w:rPr>
          <w:rFonts w:cs="Arial"/>
          <w:sz w:val="22"/>
          <w:szCs w:val="22"/>
        </w:rPr>
        <w:t xml:space="preserve">School </w:t>
      </w:r>
      <w:proofErr w:type="gramStart"/>
      <w:r w:rsidRPr="00FC048F">
        <w:rPr>
          <w:rFonts w:cs="Arial"/>
          <w:sz w:val="22"/>
          <w:szCs w:val="22"/>
        </w:rPr>
        <w:t>recognise</w:t>
      </w:r>
      <w:proofErr w:type="gramEnd"/>
      <w:r w:rsidRPr="00FC048F">
        <w:rPr>
          <w:rFonts w:cs="Arial"/>
          <w:sz w:val="22"/>
          <w:szCs w:val="22"/>
        </w:rPr>
        <w:t xml:space="preserv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0AD12E0" w14:textId="77777777" w:rsidR="00530F17" w:rsidRPr="00FC048F" w:rsidRDefault="00530F17" w:rsidP="00FC048F">
      <w:pPr>
        <w:rPr>
          <w:rFonts w:cs="Arial"/>
          <w:sz w:val="22"/>
          <w:szCs w:val="22"/>
        </w:rPr>
      </w:pPr>
    </w:p>
    <w:p w14:paraId="0AB9D85F" w14:textId="77777777" w:rsidR="00FC048F" w:rsidRPr="00FC048F" w:rsidRDefault="00FC048F" w:rsidP="00FC048F">
      <w:pPr>
        <w:rPr>
          <w:rFonts w:cs="Arial"/>
          <w:sz w:val="22"/>
          <w:szCs w:val="22"/>
        </w:rPr>
      </w:pPr>
      <w:r w:rsidRPr="00FC048F">
        <w:rPr>
          <w:rFonts w:cs="Arial"/>
          <w:sz w:val="22"/>
          <w:szCs w:val="22"/>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w:t>
      </w:r>
      <w:r w:rsidR="00530F17">
        <w:rPr>
          <w:rFonts w:cs="Arial"/>
          <w:sz w:val="22"/>
          <w:szCs w:val="22"/>
        </w:rPr>
        <w:t xml:space="preserve"> I-ART</w:t>
      </w:r>
      <w:r w:rsidRPr="00FC048F">
        <w:rPr>
          <w:rFonts w:cs="Arial"/>
          <w:sz w:val="22"/>
          <w:szCs w:val="22"/>
        </w:rPr>
        <w:t xml:space="preserve"> of the circumstances.</w:t>
      </w:r>
    </w:p>
    <w:p w14:paraId="16AE6272" w14:textId="77777777" w:rsidR="00FC048F" w:rsidRPr="00FC048F" w:rsidRDefault="00A55DF9" w:rsidP="00FC048F">
      <w:pPr>
        <w:rPr>
          <w:rFonts w:cs="Arial"/>
          <w:sz w:val="22"/>
          <w:szCs w:val="22"/>
        </w:rPr>
      </w:pPr>
      <w:r>
        <w:rPr>
          <w:rFonts w:cs="Arial"/>
          <w:noProof/>
          <w:sz w:val="22"/>
          <w:szCs w:val="22"/>
        </w:rPr>
        <w:pict w14:anchorId="32AC0374">
          <v:shape id="Text Box 271" o:spid="_x0000_s2101" type="#_x0000_t202" style="position:absolute;margin-left:.5pt;margin-top:12.8pt;width:481.5pt;height:24.5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" fillcolor="#00b0f0" strokecolor="#00b0f0" strokeweight=".5pt">
            <v:textbox>
              <w:txbxContent>
                <w:p w14:paraId="1CAA95C1" w14:textId="77777777" w:rsidR="00FC048F" w:rsidRPr="00CA41A6" w:rsidRDefault="00CA41A6" w:rsidP="00FC048F">
                  <w:pPr>
                    <w:rPr>
                      <w:b/>
                      <w:bCs/>
                      <w:sz w:val="22"/>
                      <w:szCs w:val="22"/>
                    </w:rPr>
                  </w:pPr>
                  <w:r>
                    <w:rPr>
                      <w:b/>
                      <w:bCs/>
                      <w:sz w:val="22"/>
                      <w:szCs w:val="22"/>
                    </w:rPr>
                    <w:t>1</w:t>
                  </w:r>
                  <w:r w:rsidR="001A4F3B">
                    <w:rPr>
                      <w:b/>
                      <w:bCs/>
                      <w:sz w:val="22"/>
                      <w:szCs w:val="22"/>
                    </w:rPr>
                    <w:t>3</w:t>
                  </w:r>
                  <w:r>
                    <w:rPr>
                      <w:b/>
                      <w:bCs/>
                      <w:sz w:val="22"/>
                      <w:szCs w:val="22"/>
                    </w:rPr>
                    <w:t xml:space="preserve">. </w:t>
                  </w:r>
                  <w:r w:rsidR="00FC048F" w:rsidRPr="00CA41A6">
                    <w:rPr>
                      <w:b/>
                      <w:bCs/>
                      <w:sz w:val="22"/>
                      <w:szCs w:val="22"/>
                    </w:rPr>
                    <w:t>Looked after children and previously looked after children</w:t>
                  </w:r>
                </w:p>
                <w:p w14:paraId="573FD51E" w14:textId="77777777" w:rsidR="00FC048F" w:rsidRPr="007D796F" w:rsidRDefault="00FC048F" w:rsidP="00FC048F">
                  <w:pPr>
                    <w:rPr>
                      <w:bCs/>
                      <w:sz w:val="24"/>
                      <w:szCs w:val="24"/>
                    </w:rPr>
                  </w:pPr>
                </w:p>
                <w:p w14:paraId="46DFCF18" w14:textId="77777777" w:rsidR="00FC048F" w:rsidRPr="00C6417E" w:rsidRDefault="00FC048F" w:rsidP="00FC048F">
                  <w:pPr>
                    <w:rPr>
                      <w:sz w:val="24"/>
                      <w:szCs w:val="24"/>
                    </w:rPr>
                  </w:pPr>
                </w:p>
                <w:p w14:paraId="1318947A" w14:textId="77777777" w:rsidR="00FC048F" w:rsidRPr="00833951" w:rsidRDefault="00FC048F" w:rsidP="00FC048F">
                  <w:pPr>
                    <w:rPr>
                      <w:sz w:val="24"/>
                      <w:szCs w:val="24"/>
                    </w:rPr>
                  </w:pPr>
                </w:p>
                <w:p w14:paraId="3104CE1C" w14:textId="77777777" w:rsidR="00FC048F" w:rsidRPr="00833951" w:rsidRDefault="00FC048F" w:rsidP="00FC048F">
                  <w:pPr>
                    <w:rPr>
                      <w:sz w:val="24"/>
                      <w:szCs w:val="24"/>
                    </w:rPr>
                  </w:pPr>
                </w:p>
                <w:p w14:paraId="2063CE15" w14:textId="77777777" w:rsidR="00FC048F" w:rsidRPr="00833951" w:rsidRDefault="00FC048F" w:rsidP="00FC048F">
                  <w:pPr>
                    <w:rPr>
                      <w:sz w:val="24"/>
                      <w:szCs w:val="24"/>
                    </w:rPr>
                  </w:pPr>
                </w:p>
                <w:p w14:paraId="2FE5C12A" w14:textId="77777777" w:rsidR="00FC048F" w:rsidRPr="00833951" w:rsidRDefault="00FC048F" w:rsidP="00FC048F">
                  <w:pPr>
                    <w:rPr>
                      <w:sz w:val="24"/>
                      <w:szCs w:val="24"/>
                    </w:rPr>
                  </w:pPr>
                </w:p>
                <w:p w14:paraId="1C303151" w14:textId="77777777" w:rsidR="00FC048F" w:rsidRPr="00833951" w:rsidRDefault="00FC048F" w:rsidP="00FC048F">
                  <w:pPr>
                    <w:rPr>
                      <w:sz w:val="24"/>
                      <w:szCs w:val="24"/>
                    </w:rPr>
                  </w:pPr>
                </w:p>
                <w:p w14:paraId="7FE0A7B8" w14:textId="77777777" w:rsidR="00FC048F" w:rsidRPr="00314D30" w:rsidRDefault="00FC048F" w:rsidP="00FC048F">
                  <w:pPr>
                    <w:shd w:val="clear" w:color="auto" w:fill="00CC99"/>
                    <w:rPr>
                      <w:sz w:val="24"/>
                      <w:szCs w:val="24"/>
                    </w:rPr>
                  </w:pPr>
                </w:p>
              </w:txbxContent>
            </v:textbox>
            <w10:wrap anchorx="margin"/>
          </v:shape>
        </w:pict>
      </w:r>
    </w:p>
    <w:p w14:paraId="3B037BA7" w14:textId="77777777" w:rsidR="00FC048F" w:rsidRPr="00FC048F" w:rsidRDefault="00FC048F" w:rsidP="00FC048F">
      <w:pPr>
        <w:rPr>
          <w:rFonts w:cs="Arial"/>
          <w:sz w:val="22"/>
          <w:szCs w:val="22"/>
        </w:rPr>
      </w:pPr>
      <w:r w:rsidRPr="00FC048F">
        <w:rPr>
          <w:rFonts w:cs="Arial"/>
          <w:sz w:val="22"/>
          <w:szCs w:val="22"/>
        </w:rPr>
        <w:tab/>
      </w:r>
    </w:p>
    <w:p w14:paraId="0FAB9BC3" w14:textId="77777777" w:rsidR="00530F17" w:rsidRDefault="00530F17" w:rsidP="00FC048F">
      <w:pPr>
        <w:rPr>
          <w:rFonts w:cs="Arial"/>
          <w:sz w:val="22"/>
          <w:szCs w:val="22"/>
        </w:rPr>
      </w:pPr>
    </w:p>
    <w:p w14:paraId="45833ACB" w14:textId="77777777" w:rsidR="00530F17" w:rsidRDefault="00530F17" w:rsidP="00FC048F">
      <w:pPr>
        <w:rPr>
          <w:rFonts w:cs="Arial"/>
          <w:sz w:val="22"/>
          <w:szCs w:val="22"/>
        </w:rPr>
      </w:pPr>
    </w:p>
    <w:p w14:paraId="56734500" w14:textId="77777777" w:rsidR="00FC048F" w:rsidRDefault="00FC048F" w:rsidP="00FC048F">
      <w:pPr>
        <w:rPr>
          <w:rFonts w:cs="Arial"/>
          <w:sz w:val="22"/>
          <w:szCs w:val="22"/>
        </w:rPr>
      </w:pPr>
      <w:r w:rsidRPr="00FC048F">
        <w:rPr>
          <w:rFonts w:cs="Arial"/>
          <w:sz w:val="22"/>
          <w:szCs w:val="22"/>
        </w:rPr>
        <w:t xml:space="preserve">The most common reason for children becoming looked after is </w:t>
      </w:r>
      <w:proofErr w:type="gramStart"/>
      <w:r w:rsidRPr="00FC048F">
        <w:rPr>
          <w:rFonts w:cs="Arial"/>
          <w:sz w:val="22"/>
          <w:szCs w:val="22"/>
        </w:rPr>
        <w:t>as a result of</w:t>
      </w:r>
      <w:proofErr w:type="gramEnd"/>
      <w:r w:rsidRPr="00FC048F">
        <w:rPr>
          <w:rFonts w:cs="Arial"/>
          <w:sz w:val="22"/>
          <w:szCs w:val="22"/>
        </w:rPr>
        <w:t xml:space="preserve">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1F2B073D" w14:textId="77777777" w:rsidR="00530F17" w:rsidRPr="00FC048F" w:rsidRDefault="00530F17" w:rsidP="00FC048F">
      <w:pPr>
        <w:rPr>
          <w:rFonts w:cs="Arial"/>
          <w:sz w:val="22"/>
          <w:szCs w:val="22"/>
        </w:rPr>
      </w:pPr>
    </w:p>
    <w:p w14:paraId="50C17AC3" w14:textId="77777777" w:rsidR="00FC048F" w:rsidRPr="00FC048F" w:rsidRDefault="00FC048F" w:rsidP="00FC048F">
      <w:pPr>
        <w:rPr>
          <w:rFonts w:cs="Arial"/>
          <w:sz w:val="22"/>
          <w:szCs w:val="22"/>
        </w:rPr>
      </w:pPr>
      <w:r w:rsidRPr="00FC048F">
        <w:rPr>
          <w:rFonts w:cs="Arial"/>
          <w:sz w:val="22"/>
          <w:szCs w:val="22"/>
        </w:rPr>
        <w:t>The designated teacher for looked after children and the DSL have details of the child’s social worker and the name and contact details of the Local Authority’s virtual school head for children in care.</w:t>
      </w:r>
    </w:p>
    <w:p w14:paraId="298F6F3F" w14:textId="77777777" w:rsidR="00FC048F" w:rsidRPr="00FC048F" w:rsidRDefault="00FC048F" w:rsidP="00FC048F">
      <w:pPr>
        <w:rPr>
          <w:rFonts w:cs="Arial"/>
          <w:sz w:val="22"/>
          <w:szCs w:val="22"/>
        </w:rPr>
      </w:pPr>
      <w:r w:rsidRPr="00FC048F">
        <w:rPr>
          <w:rFonts w:cs="Arial"/>
          <w:sz w:val="22"/>
          <w:szCs w:val="22"/>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7EAB86A5" w14:textId="77777777" w:rsidR="00FC048F" w:rsidRPr="00FC048F" w:rsidRDefault="00A55DF9" w:rsidP="00FC048F">
      <w:pPr>
        <w:rPr>
          <w:rFonts w:cs="Arial"/>
          <w:sz w:val="22"/>
          <w:szCs w:val="22"/>
        </w:rPr>
      </w:pPr>
      <w:r>
        <w:rPr>
          <w:rFonts w:cs="Arial"/>
          <w:noProof/>
          <w:sz w:val="22"/>
          <w:szCs w:val="22"/>
        </w:rPr>
        <w:pict w14:anchorId="0C0D3AC8">
          <v:shape id="Text Box 272" o:spid="_x0000_s2100" type="#_x0000_t202" style="position:absolute;margin-left:.25pt;margin-top:12pt;width:481.5pt;height:24.5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" fillcolor="#00b0f0" strokecolor="#00b0f0" strokeweight=".5pt">
            <v:textbox>
              <w:txbxContent>
                <w:p w14:paraId="5A96E0BE" w14:textId="77777777" w:rsidR="00FC048F" w:rsidRPr="00CA41A6" w:rsidRDefault="00CA41A6" w:rsidP="00FC048F">
                  <w:pPr>
                    <w:rPr>
                      <w:b/>
                      <w:bCs/>
                      <w:sz w:val="22"/>
                      <w:szCs w:val="22"/>
                    </w:rPr>
                  </w:pPr>
                  <w:r>
                    <w:rPr>
                      <w:b/>
                      <w:bCs/>
                      <w:sz w:val="22"/>
                      <w:szCs w:val="22"/>
                    </w:rPr>
                    <w:t>1</w:t>
                  </w:r>
                  <w:r w:rsidR="001A4F3B">
                    <w:rPr>
                      <w:b/>
                      <w:bCs/>
                      <w:sz w:val="22"/>
                      <w:szCs w:val="22"/>
                    </w:rPr>
                    <w:t>4</w:t>
                  </w:r>
                  <w:r>
                    <w:rPr>
                      <w:b/>
                      <w:bCs/>
                      <w:sz w:val="22"/>
                      <w:szCs w:val="22"/>
                    </w:rPr>
                    <w:t xml:space="preserve">. </w:t>
                  </w:r>
                  <w:r w:rsidR="00FC048F" w:rsidRPr="00CA41A6">
                    <w:rPr>
                      <w:b/>
                      <w:bCs/>
                      <w:sz w:val="22"/>
                      <w:szCs w:val="22"/>
                    </w:rPr>
                    <w:t>Children Missing Education</w:t>
                  </w:r>
                </w:p>
                <w:p w14:paraId="6938C152" w14:textId="77777777" w:rsidR="00FC048F" w:rsidRPr="007D796F" w:rsidRDefault="00FC048F" w:rsidP="00FC048F">
                  <w:pPr>
                    <w:rPr>
                      <w:bCs/>
                      <w:sz w:val="24"/>
                      <w:szCs w:val="24"/>
                    </w:rPr>
                  </w:pPr>
                </w:p>
                <w:p w14:paraId="415D60FF" w14:textId="77777777" w:rsidR="00FC048F" w:rsidRPr="00C6417E" w:rsidRDefault="00FC048F" w:rsidP="00FC048F">
                  <w:pPr>
                    <w:rPr>
                      <w:sz w:val="24"/>
                      <w:szCs w:val="24"/>
                    </w:rPr>
                  </w:pPr>
                </w:p>
                <w:p w14:paraId="365EFA4B" w14:textId="77777777" w:rsidR="00FC048F" w:rsidRPr="00833951" w:rsidRDefault="00FC048F" w:rsidP="00FC048F">
                  <w:pPr>
                    <w:rPr>
                      <w:sz w:val="24"/>
                      <w:szCs w:val="24"/>
                    </w:rPr>
                  </w:pPr>
                </w:p>
                <w:p w14:paraId="74B4D90C" w14:textId="77777777" w:rsidR="00FC048F" w:rsidRPr="00833951" w:rsidRDefault="00FC048F" w:rsidP="00FC048F">
                  <w:pPr>
                    <w:rPr>
                      <w:sz w:val="24"/>
                      <w:szCs w:val="24"/>
                    </w:rPr>
                  </w:pPr>
                </w:p>
                <w:p w14:paraId="58F79E57" w14:textId="77777777" w:rsidR="00FC048F" w:rsidRPr="00833951" w:rsidRDefault="00FC048F" w:rsidP="00FC048F">
                  <w:pPr>
                    <w:rPr>
                      <w:sz w:val="24"/>
                      <w:szCs w:val="24"/>
                    </w:rPr>
                  </w:pPr>
                </w:p>
                <w:p w14:paraId="2E82488C" w14:textId="77777777" w:rsidR="00FC048F" w:rsidRPr="00833951" w:rsidRDefault="00FC048F" w:rsidP="00FC048F">
                  <w:pPr>
                    <w:rPr>
                      <w:sz w:val="24"/>
                      <w:szCs w:val="24"/>
                    </w:rPr>
                  </w:pPr>
                </w:p>
                <w:p w14:paraId="5725EDA3" w14:textId="77777777" w:rsidR="00FC048F" w:rsidRPr="00833951" w:rsidRDefault="00FC048F" w:rsidP="00FC048F">
                  <w:pPr>
                    <w:rPr>
                      <w:sz w:val="24"/>
                      <w:szCs w:val="24"/>
                    </w:rPr>
                  </w:pPr>
                </w:p>
                <w:p w14:paraId="651A6AB1" w14:textId="77777777" w:rsidR="00FC048F" w:rsidRPr="00314D30" w:rsidRDefault="00FC048F" w:rsidP="00FC048F">
                  <w:pPr>
                    <w:shd w:val="clear" w:color="auto" w:fill="00CC99"/>
                    <w:rPr>
                      <w:sz w:val="24"/>
                      <w:szCs w:val="24"/>
                    </w:rPr>
                  </w:pPr>
                </w:p>
              </w:txbxContent>
            </v:textbox>
            <w10:wrap anchorx="margin"/>
          </v:shape>
        </w:pict>
      </w:r>
    </w:p>
    <w:p w14:paraId="15596214" w14:textId="77777777" w:rsidR="00FC048F" w:rsidRPr="00FC048F" w:rsidRDefault="00FC048F" w:rsidP="00FC048F">
      <w:pPr>
        <w:rPr>
          <w:rFonts w:cs="Arial"/>
          <w:sz w:val="22"/>
          <w:szCs w:val="22"/>
        </w:rPr>
      </w:pPr>
      <w:r w:rsidRPr="00FC048F">
        <w:rPr>
          <w:rFonts w:cs="Arial"/>
          <w:sz w:val="22"/>
          <w:szCs w:val="22"/>
        </w:rPr>
        <w:tab/>
      </w:r>
    </w:p>
    <w:p w14:paraId="21144FBE" w14:textId="77777777" w:rsidR="00F73C41" w:rsidRDefault="00F73C41" w:rsidP="00FC048F">
      <w:pPr>
        <w:rPr>
          <w:rFonts w:cs="Arial"/>
          <w:sz w:val="22"/>
          <w:szCs w:val="22"/>
        </w:rPr>
      </w:pPr>
    </w:p>
    <w:p w14:paraId="2343E186" w14:textId="77777777" w:rsidR="00F73C41" w:rsidRDefault="00F73C41" w:rsidP="00FC048F">
      <w:pPr>
        <w:rPr>
          <w:rFonts w:cs="Arial"/>
          <w:sz w:val="22"/>
          <w:szCs w:val="22"/>
        </w:rPr>
      </w:pPr>
    </w:p>
    <w:p w14:paraId="7E2F9FAD" w14:textId="77777777" w:rsidR="00FC048F" w:rsidRDefault="00FC048F" w:rsidP="00FC048F">
      <w:pPr>
        <w:rPr>
          <w:rFonts w:cs="Arial"/>
          <w:sz w:val="22"/>
          <w:szCs w:val="22"/>
        </w:rPr>
      </w:pPr>
      <w:r w:rsidRPr="00FC048F">
        <w:rPr>
          <w:rFonts w:cs="Arial"/>
          <w:sz w:val="22"/>
          <w:szCs w:val="22"/>
        </w:rPr>
        <w:t xml:space="preserve">Attendance, absence and exclusions are closely monitored. The school will hold more than one emergency contact number for pupils and students </w:t>
      </w:r>
      <w:proofErr w:type="gramStart"/>
      <w:r w:rsidRPr="00FC048F">
        <w:rPr>
          <w:rFonts w:cs="Arial"/>
          <w:sz w:val="22"/>
          <w:szCs w:val="22"/>
        </w:rPr>
        <w:t>where</w:t>
      </w:r>
      <w:proofErr w:type="gramEnd"/>
      <w:r w:rsidRPr="00FC048F">
        <w:rPr>
          <w:rFonts w:cs="Arial"/>
          <w:sz w:val="22"/>
          <w:szCs w:val="22"/>
        </w:rPr>
        <w:t xml:space="preserve"> reasonably possible. A child going missing or absent from education is a potential indicator of abuse and neglect, including sexual abuse and sexual </w:t>
      </w:r>
      <w:r w:rsidR="00F73C41">
        <w:rPr>
          <w:rFonts w:cs="Arial"/>
          <w:sz w:val="22"/>
          <w:szCs w:val="22"/>
        </w:rPr>
        <w:t xml:space="preserve">or criminal </w:t>
      </w:r>
      <w:r w:rsidRPr="00FC048F">
        <w:rPr>
          <w:rFonts w:cs="Arial"/>
          <w:sz w:val="22"/>
          <w:szCs w:val="22"/>
        </w:rPr>
        <w:t xml:space="preserve">exploitation. </w:t>
      </w:r>
    </w:p>
    <w:p w14:paraId="040DB36D" w14:textId="77777777" w:rsidR="00F73C41" w:rsidRPr="00FC048F" w:rsidRDefault="00F73C41" w:rsidP="00FC048F">
      <w:pPr>
        <w:rPr>
          <w:rFonts w:cs="Arial"/>
          <w:sz w:val="22"/>
          <w:szCs w:val="22"/>
        </w:rPr>
      </w:pPr>
    </w:p>
    <w:p w14:paraId="1CA90E94" w14:textId="77777777" w:rsidR="00FC048F" w:rsidRDefault="00FC048F" w:rsidP="00FC048F">
      <w:pPr>
        <w:rPr>
          <w:rFonts w:cs="Arial"/>
          <w:sz w:val="22"/>
          <w:szCs w:val="22"/>
        </w:rPr>
      </w:pPr>
      <w:r w:rsidRPr="00FC048F">
        <w:rPr>
          <w:rFonts w:cs="Arial"/>
          <w:sz w:val="22"/>
          <w:szCs w:val="22"/>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FC048F">
        <w:rPr>
          <w:rStyle w:val="FootnoteReference"/>
          <w:rFonts w:cs="Arial"/>
          <w:sz w:val="22"/>
          <w:szCs w:val="22"/>
        </w:rPr>
        <w:footnoteReference w:id="10"/>
      </w:r>
      <w:r w:rsidRPr="00FC048F">
        <w:rPr>
          <w:rFonts w:cs="Arial"/>
          <w:sz w:val="22"/>
          <w:szCs w:val="22"/>
        </w:rPr>
        <w:t xml:space="preserve">. </w:t>
      </w:r>
    </w:p>
    <w:p w14:paraId="1CA0FD2A" w14:textId="77777777" w:rsidR="00F73C41" w:rsidRPr="00FC048F" w:rsidRDefault="00F73C41" w:rsidP="00FC048F">
      <w:pPr>
        <w:rPr>
          <w:rFonts w:cs="Arial"/>
          <w:sz w:val="22"/>
          <w:szCs w:val="22"/>
        </w:rPr>
      </w:pPr>
    </w:p>
    <w:p w14:paraId="671CECFA" w14:textId="77777777" w:rsidR="00FC048F" w:rsidRPr="00FC048F" w:rsidRDefault="00FC048F" w:rsidP="00FC048F">
      <w:pPr>
        <w:rPr>
          <w:rFonts w:cs="Arial"/>
          <w:sz w:val="22"/>
          <w:szCs w:val="22"/>
        </w:rPr>
      </w:pPr>
      <w:r w:rsidRPr="00FC048F">
        <w:rPr>
          <w:rFonts w:cs="Arial"/>
          <w:sz w:val="22"/>
          <w:szCs w:val="22"/>
        </w:rPr>
        <w:t>Staff must be alert to signs of children at risk of travelling to conflict zones, female genital mutilation and forced marriage.</w:t>
      </w:r>
    </w:p>
    <w:p w14:paraId="5BBC1FEA" w14:textId="77777777" w:rsidR="00FC048F" w:rsidRPr="00FC048F" w:rsidRDefault="00A55DF9" w:rsidP="00FC048F">
      <w:pPr>
        <w:rPr>
          <w:rFonts w:cs="Arial"/>
          <w:sz w:val="22"/>
          <w:szCs w:val="22"/>
        </w:rPr>
      </w:pPr>
      <w:r>
        <w:rPr>
          <w:rFonts w:cs="Arial"/>
          <w:noProof/>
          <w:sz w:val="22"/>
          <w:szCs w:val="22"/>
        </w:rPr>
        <w:pict w14:anchorId="7294C2A0">
          <v:shape id="Text Box 273" o:spid="_x0000_s2099" type="#_x0000_t202" style="position:absolute;margin-left:-3.25pt;margin-top:9.6pt;width:481.5pt;height:38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" fillcolor="#00b0f0" strokecolor="#00b0f0" strokeweight=".5pt">
            <v:textbox>
              <w:txbxContent>
                <w:p w14:paraId="4BF50A57" w14:textId="77777777" w:rsidR="00FC048F" w:rsidRPr="001A4F3B" w:rsidRDefault="00FC048F" w:rsidP="00FC048F">
                  <w:pPr>
                    <w:rPr>
                      <w:b/>
                      <w:bCs/>
                      <w:sz w:val="22"/>
                      <w:szCs w:val="22"/>
                    </w:rPr>
                  </w:pPr>
                  <w:r w:rsidRPr="001A4F3B">
                    <w:rPr>
                      <w:b/>
                      <w:bCs/>
                      <w:sz w:val="22"/>
                      <w:szCs w:val="22"/>
                    </w:rPr>
                    <w:t>15. Child on Child Abuse (including Sexual Violence, Sexual Harassment and HSB)</w:t>
                  </w:r>
                </w:p>
                <w:p w14:paraId="129A88AB" w14:textId="77777777" w:rsidR="00FC048F" w:rsidRPr="007D796F" w:rsidRDefault="00FC048F" w:rsidP="00FC048F">
                  <w:pPr>
                    <w:rPr>
                      <w:bCs/>
                      <w:sz w:val="24"/>
                      <w:szCs w:val="24"/>
                    </w:rPr>
                  </w:pPr>
                </w:p>
                <w:p w14:paraId="4D79D286" w14:textId="77777777" w:rsidR="00FC048F" w:rsidRPr="00C6417E" w:rsidRDefault="00FC048F" w:rsidP="00FC048F">
                  <w:pPr>
                    <w:rPr>
                      <w:sz w:val="24"/>
                      <w:szCs w:val="24"/>
                    </w:rPr>
                  </w:pPr>
                </w:p>
                <w:p w14:paraId="558E46AE" w14:textId="77777777" w:rsidR="00FC048F" w:rsidRPr="00833951" w:rsidRDefault="00FC048F" w:rsidP="00FC048F">
                  <w:pPr>
                    <w:rPr>
                      <w:sz w:val="24"/>
                      <w:szCs w:val="24"/>
                    </w:rPr>
                  </w:pPr>
                </w:p>
                <w:p w14:paraId="4E3A5F8C" w14:textId="77777777" w:rsidR="00FC048F" w:rsidRPr="00833951" w:rsidRDefault="00FC048F" w:rsidP="00FC048F">
                  <w:pPr>
                    <w:rPr>
                      <w:sz w:val="24"/>
                      <w:szCs w:val="24"/>
                    </w:rPr>
                  </w:pPr>
                </w:p>
                <w:p w14:paraId="30704BA3" w14:textId="77777777" w:rsidR="00FC048F" w:rsidRPr="00833951" w:rsidRDefault="00FC048F" w:rsidP="00FC048F">
                  <w:pPr>
                    <w:rPr>
                      <w:sz w:val="24"/>
                      <w:szCs w:val="24"/>
                    </w:rPr>
                  </w:pPr>
                </w:p>
                <w:p w14:paraId="5F127485" w14:textId="77777777" w:rsidR="00FC048F" w:rsidRPr="00833951" w:rsidRDefault="00FC048F" w:rsidP="00FC048F">
                  <w:pPr>
                    <w:rPr>
                      <w:sz w:val="24"/>
                      <w:szCs w:val="24"/>
                    </w:rPr>
                  </w:pPr>
                </w:p>
                <w:p w14:paraId="620CF705" w14:textId="77777777" w:rsidR="00FC048F" w:rsidRPr="00833951" w:rsidRDefault="00FC048F" w:rsidP="00FC048F">
                  <w:pPr>
                    <w:rPr>
                      <w:sz w:val="24"/>
                      <w:szCs w:val="24"/>
                    </w:rPr>
                  </w:pPr>
                </w:p>
                <w:p w14:paraId="266D5974" w14:textId="77777777" w:rsidR="00FC048F" w:rsidRPr="00314D30" w:rsidRDefault="00FC048F" w:rsidP="00FC048F">
                  <w:pPr>
                    <w:shd w:val="clear" w:color="auto" w:fill="00CC99"/>
                    <w:rPr>
                      <w:sz w:val="24"/>
                      <w:szCs w:val="24"/>
                    </w:rPr>
                  </w:pPr>
                </w:p>
              </w:txbxContent>
            </v:textbox>
            <w10:wrap anchorx="margin"/>
          </v:shape>
        </w:pict>
      </w:r>
    </w:p>
    <w:p w14:paraId="5B213FD4" w14:textId="77777777" w:rsidR="00FC048F" w:rsidRPr="00FC048F" w:rsidRDefault="00FC048F" w:rsidP="00FC048F">
      <w:pPr>
        <w:rPr>
          <w:rFonts w:cs="Arial"/>
          <w:sz w:val="22"/>
          <w:szCs w:val="22"/>
        </w:rPr>
      </w:pPr>
    </w:p>
    <w:p w14:paraId="259A9078" w14:textId="77777777" w:rsidR="00F73C41" w:rsidRDefault="00F73C41" w:rsidP="00FC048F">
      <w:pPr>
        <w:rPr>
          <w:rFonts w:cs="Arial"/>
          <w:sz w:val="22"/>
          <w:szCs w:val="22"/>
        </w:rPr>
      </w:pPr>
    </w:p>
    <w:p w14:paraId="35A50703" w14:textId="77777777" w:rsidR="00F73C41" w:rsidRDefault="00F73C41" w:rsidP="00FC048F">
      <w:pPr>
        <w:rPr>
          <w:rFonts w:cs="Arial"/>
          <w:sz w:val="22"/>
          <w:szCs w:val="22"/>
        </w:rPr>
      </w:pPr>
    </w:p>
    <w:p w14:paraId="170AD981" w14:textId="77777777" w:rsidR="00F73C41" w:rsidRDefault="00F73C41" w:rsidP="00FC048F">
      <w:pPr>
        <w:rPr>
          <w:rFonts w:cs="Arial"/>
          <w:sz w:val="22"/>
          <w:szCs w:val="22"/>
        </w:rPr>
      </w:pPr>
    </w:p>
    <w:p w14:paraId="1646F46B" w14:textId="77777777" w:rsidR="00FC048F" w:rsidRPr="00FC048F" w:rsidRDefault="00FC048F" w:rsidP="00FC048F">
      <w:pPr>
        <w:rPr>
          <w:rFonts w:cs="Arial"/>
          <w:sz w:val="22"/>
          <w:szCs w:val="22"/>
        </w:rPr>
      </w:pPr>
      <w:r w:rsidRPr="00FC048F">
        <w:rPr>
          <w:rFonts w:cs="Arial"/>
          <w:sz w:val="22"/>
          <w:szCs w:val="22"/>
        </w:rPr>
        <w:t xml:space="preserve">The DSL, Governing Body/Board and Head Teacher will take due regard to Part 5, </w:t>
      </w:r>
      <w:proofErr w:type="spellStart"/>
      <w:r w:rsidRPr="00FC048F">
        <w:rPr>
          <w:rFonts w:cs="Arial"/>
          <w:sz w:val="22"/>
          <w:szCs w:val="22"/>
        </w:rPr>
        <w:t>KCSiE</w:t>
      </w:r>
      <w:proofErr w:type="spellEnd"/>
    </w:p>
    <w:p w14:paraId="3B1B7C72" w14:textId="77777777" w:rsidR="00F73C41" w:rsidRDefault="00FC048F" w:rsidP="00FC048F">
      <w:pPr>
        <w:rPr>
          <w:rFonts w:cs="Arial"/>
          <w:sz w:val="22"/>
          <w:szCs w:val="22"/>
        </w:rPr>
      </w:pPr>
      <w:r w:rsidRPr="00FC048F">
        <w:rPr>
          <w:rFonts w:cs="Arial"/>
          <w:sz w:val="22"/>
          <w:szCs w:val="22"/>
        </w:rPr>
        <w:t xml:space="preserve">In most instances, the conduct of pupils towards each other will be covered by our behaviour policy. However, some allegations may be of such a serious nature that they may raise safeguarding concerns. School </w:t>
      </w:r>
      <w:r w:rsidR="00F73C41" w:rsidRPr="00FC048F">
        <w:rPr>
          <w:rFonts w:cs="Arial"/>
          <w:sz w:val="22"/>
          <w:szCs w:val="22"/>
        </w:rPr>
        <w:t>recognises</w:t>
      </w:r>
      <w:r w:rsidRPr="00FC048F">
        <w:rPr>
          <w:rFonts w:cs="Arial"/>
          <w:sz w:val="22"/>
          <w:szCs w:val="22"/>
        </w:rPr>
        <w:t xml:space="preserve"> that children </w:t>
      </w:r>
      <w:proofErr w:type="gramStart"/>
      <w:r w:rsidRPr="00FC048F">
        <w:rPr>
          <w:rFonts w:cs="Arial"/>
          <w:sz w:val="22"/>
          <w:szCs w:val="22"/>
        </w:rPr>
        <w:t>are capable of abusing</w:t>
      </w:r>
      <w:proofErr w:type="gramEnd"/>
      <w:r w:rsidRPr="00FC048F">
        <w:rPr>
          <w:rFonts w:cs="Arial"/>
          <w:sz w:val="22"/>
          <w:szCs w:val="22"/>
        </w:rPr>
        <w:t xml:space="preserve"> their peers. It will not be passed off as ‘banter’ or ‘part of growing up’. </w:t>
      </w:r>
    </w:p>
    <w:p w14:paraId="2881F782" w14:textId="77777777" w:rsidR="00F73C41" w:rsidRDefault="00F73C41" w:rsidP="00FC048F">
      <w:pPr>
        <w:rPr>
          <w:rFonts w:cs="Arial"/>
          <w:sz w:val="22"/>
          <w:szCs w:val="22"/>
        </w:rPr>
      </w:pPr>
    </w:p>
    <w:p w14:paraId="1D0104C1" w14:textId="77777777" w:rsidR="00FC048F" w:rsidRDefault="00FC048F" w:rsidP="00FC048F">
      <w:pPr>
        <w:rPr>
          <w:rFonts w:cs="Arial"/>
          <w:sz w:val="22"/>
          <w:szCs w:val="22"/>
        </w:rPr>
      </w:pPr>
      <w:r w:rsidRPr="00FC048F">
        <w:rPr>
          <w:rFonts w:cs="Arial"/>
          <w:sz w:val="22"/>
          <w:szCs w:val="22"/>
        </w:rPr>
        <w:t>The forms of child-on-child abuse are outlined below</w:t>
      </w:r>
      <w:r w:rsidR="00F73C41">
        <w:rPr>
          <w:rFonts w:cs="Arial"/>
          <w:sz w:val="22"/>
          <w:szCs w:val="22"/>
        </w:rPr>
        <w:t>:</w:t>
      </w:r>
    </w:p>
    <w:p w14:paraId="4B202160" w14:textId="77777777" w:rsidR="00F73C41" w:rsidRPr="00FC048F" w:rsidRDefault="00F73C41" w:rsidP="00FC048F">
      <w:pPr>
        <w:rPr>
          <w:rFonts w:cs="Arial"/>
          <w:sz w:val="22"/>
          <w:szCs w:val="22"/>
        </w:rPr>
      </w:pPr>
    </w:p>
    <w:p w14:paraId="2AAD41BC"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domestic abuse – an incident or pattern of actual or threatened acts of physical, sexual, financial and/or emotional abuse, perpetrated by an adolescent against a current or former dating partner regardless of gender or sexuality. </w:t>
      </w:r>
    </w:p>
    <w:p w14:paraId="53BF855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bullying (including cyberbullying, prejudice-based and discriminatory bullying).</w:t>
      </w:r>
    </w:p>
    <w:p w14:paraId="756A3ADB"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child sexual exploitation – children under the age of 18 may be sexually abused in the context of exploitative relationships, contexts and situations by peers who are also under 18.</w:t>
      </w:r>
    </w:p>
    <w:p w14:paraId="0760D9E0"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 xml:space="preserve">harmful sexual behaviour – children and young people presenting with sexual behaviours that are outside of developmentally ‘normative’ parameters and harmful to themselves and others </w:t>
      </w:r>
    </w:p>
    <w:p w14:paraId="299312A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upskirting – which typically involves taking a picture under a person’s clothing without them knowing, with the intention of viewing their genitals or buttocks to obtain sexual gratification, or cause the victim humiliation, distress or alarm.</w:t>
      </w:r>
    </w:p>
    <w:p w14:paraId="0A3F9E4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lastRenderedPageBreak/>
        <w:t>serious youth violence</w:t>
      </w:r>
      <w:r w:rsidRPr="00FC048F">
        <w:rPr>
          <w:rStyle w:val="FootnoteReference"/>
          <w:rFonts w:ascii="Arial" w:hAnsi="Arial" w:cs="Arial"/>
        </w:rPr>
        <w:footnoteReference w:id="11"/>
      </w:r>
      <w:r w:rsidRPr="00FC048F">
        <w:rPr>
          <w:rFonts w:ascii="Arial" w:hAnsi="Arial" w:cs="Arial"/>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45A81589" w14:textId="77777777" w:rsidR="00FC048F" w:rsidRPr="00FC048F" w:rsidRDefault="00FC048F" w:rsidP="00741E24">
      <w:pPr>
        <w:pStyle w:val="ListParagraph"/>
        <w:numPr>
          <w:ilvl w:val="0"/>
          <w:numId w:val="64"/>
        </w:numPr>
        <w:rPr>
          <w:rFonts w:ascii="Arial" w:hAnsi="Arial" w:cs="Arial"/>
        </w:rPr>
      </w:pPr>
      <w:r w:rsidRPr="00FC048F">
        <w:rPr>
          <w:rFonts w:ascii="Arial" w:hAnsi="Arial" w:cs="Arial"/>
        </w:rPr>
        <w:t>initiation/hazing type violence and rituals (this could include activities involving harassment, abuse or humiliation used as a way of initiating a person into a group and may also include an online element); and</w:t>
      </w:r>
    </w:p>
    <w:p w14:paraId="5C4EF964" w14:textId="77777777" w:rsidR="00FC048F" w:rsidRPr="00F73C41" w:rsidRDefault="00FC048F" w:rsidP="00741E24">
      <w:pPr>
        <w:pStyle w:val="ListParagraph"/>
        <w:numPr>
          <w:ilvl w:val="0"/>
          <w:numId w:val="64"/>
        </w:numPr>
        <w:rPr>
          <w:rFonts w:ascii="Arial" w:hAnsi="Arial" w:cs="Arial"/>
        </w:rPr>
      </w:pPr>
      <w:r w:rsidRPr="00F73C41">
        <w:rPr>
          <w:rFonts w:ascii="Arial" w:hAnsi="Arial" w:cs="Arial"/>
        </w:rPr>
        <w:t>consensual and non-consensual sharing of nudes and semi nudes’ images and or videos (also known as sexting or youth produced sexual imagery).</w:t>
      </w:r>
    </w:p>
    <w:p w14:paraId="5CC25C40" w14:textId="77777777" w:rsidR="00FC048F" w:rsidRDefault="00FC048F" w:rsidP="00FC048F">
      <w:pPr>
        <w:rPr>
          <w:rFonts w:cs="Arial"/>
          <w:sz w:val="22"/>
          <w:szCs w:val="22"/>
        </w:rPr>
      </w:pPr>
      <w:r w:rsidRPr="00FC048F">
        <w:rPr>
          <w:rFonts w:cs="Arial"/>
          <w:sz w:val="22"/>
          <w:szCs w:val="22"/>
        </w:rPr>
        <w:t xml:space="preserve">The term child-on-child abuse can refer to </w:t>
      </w:r>
      <w:proofErr w:type="gramStart"/>
      <w:r w:rsidRPr="00FC048F">
        <w:rPr>
          <w:rFonts w:cs="Arial"/>
          <w:sz w:val="22"/>
          <w:szCs w:val="22"/>
        </w:rPr>
        <w:t>all of</w:t>
      </w:r>
      <w:proofErr w:type="gramEnd"/>
      <w:r w:rsidRPr="00FC048F">
        <w:rPr>
          <w:rFonts w:cs="Arial"/>
          <w:sz w:val="22"/>
          <w:szCs w:val="22"/>
        </w:rPr>
        <w:t xml:space="preserve"> these definitions and a child may experience one or multiple facets of abuse at any one time. Therefore, our response will cut across these definitions and capture the complex web of their experiences.</w:t>
      </w:r>
    </w:p>
    <w:p w14:paraId="2759E4CF" w14:textId="77777777" w:rsidR="00F73C41" w:rsidRPr="00FC048F" w:rsidRDefault="00F73C41" w:rsidP="00FC048F">
      <w:pPr>
        <w:rPr>
          <w:rFonts w:cs="Arial"/>
          <w:sz w:val="22"/>
          <w:szCs w:val="22"/>
        </w:rPr>
      </w:pPr>
    </w:p>
    <w:p w14:paraId="3EAB9FB5" w14:textId="77777777" w:rsidR="00FC048F" w:rsidRDefault="00FC048F" w:rsidP="00FC048F">
      <w:pPr>
        <w:rPr>
          <w:rFonts w:cs="Arial"/>
          <w:sz w:val="22"/>
          <w:szCs w:val="22"/>
        </w:rPr>
      </w:pPr>
      <w:r w:rsidRPr="00FC048F">
        <w:rPr>
          <w:rFonts w:cs="Arial"/>
          <w:sz w:val="22"/>
          <w:szCs w:val="22"/>
        </w:rPr>
        <w:t xml:space="preserve">There are also different gender issues that can be prevalent when dealing with child-on-child abuse (i.e. girls being sexually touched/assaulted, or boys being subjected to initiation/hazing type violence). </w:t>
      </w:r>
    </w:p>
    <w:p w14:paraId="591AB9AB" w14:textId="77777777" w:rsidR="00F73C41" w:rsidRPr="00FC048F" w:rsidRDefault="00F73C41" w:rsidP="00FC048F">
      <w:pPr>
        <w:rPr>
          <w:rFonts w:cs="Arial"/>
          <w:sz w:val="22"/>
          <w:szCs w:val="22"/>
        </w:rPr>
      </w:pPr>
    </w:p>
    <w:p w14:paraId="7151C9EE" w14:textId="77777777" w:rsidR="00FC048F" w:rsidRDefault="00FC048F" w:rsidP="00FC048F">
      <w:pPr>
        <w:rPr>
          <w:rFonts w:cs="Arial"/>
          <w:sz w:val="22"/>
          <w:szCs w:val="22"/>
        </w:rPr>
      </w:pPr>
      <w:r w:rsidRPr="00FC048F">
        <w:rPr>
          <w:rFonts w:cs="Arial"/>
          <w:sz w:val="22"/>
          <w:szCs w:val="22"/>
        </w:rPr>
        <w:t>School aims to reduce the likelihood of child-on-child abuse through:</w:t>
      </w:r>
    </w:p>
    <w:p w14:paraId="69BCB67B" w14:textId="77777777" w:rsidR="00F73C41" w:rsidRPr="00FC048F" w:rsidRDefault="00F73C41" w:rsidP="00FC048F">
      <w:pPr>
        <w:rPr>
          <w:rFonts w:cs="Arial"/>
          <w:sz w:val="22"/>
          <w:szCs w:val="22"/>
        </w:rPr>
      </w:pPr>
    </w:p>
    <w:p w14:paraId="07B172D1"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the established ethos of respect, friendship, courtesy and kindness. </w:t>
      </w:r>
    </w:p>
    <w:p w14:paraId="3D8E5F24"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 xml:space="preserve">high expectations of behaviour. </w:t>
      </w:r>
    </w:p>
    <w:p w14:paraId="19E4D02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clear consequences for unacceptable behaviour.</w:t>
      </w:r>
    </w:p>
    <w:p w14:paraId="7A124D78"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providing a developmentally appropriate PSHE curriculum which develops pupils’ understanding of healthy relationships, acceptable behaviour, consent and keeping themselves safe.</w:t>
      </w:r>
    </w:p>
    <w:p w14:paraId="2B32E49D"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systems for any pupil to raise concerns with staff, knowing that they will be listened to, valued and believed.</w:t>
      </w:r>
    </w:p>
    <w:p w14:paraId="5A7923CA" w14:textId="77777777" w:rsidR="00FC048F" w:rsidRPr="00FC048F" w:rsidRDefault="00FC048F" w:rsidP="00741E24">
      <w:pPr>
        <w:pStyle w:val="ListParagraph"/>
        <w:numPr>
          <w:ilvl w:val="0"/>
          <w:numId w:val="65"/>
        </w:numPr>
        <w:rPr>
          <w:rFonts w:ascii="Arial" w:hAnsi="Arial" w:cs="Arial"/>
        </w:rPr>
      </w:pPr>
      <w:r w:rsidRPr="00FC048F">
        <w:rPr>
          <w:rFonts w:ascii="Arial" w:hAnsi="Arial" w:cs="Arial"/>
        </w:rPr>
        <w:t>robust risk assessments and providing targeted work for pupils identified as being a potential risk to other pupils and those identified as being at risk.</w:t>
      </w:r>
    </w:p>
    <w:p w14:paraId="745EE488" w14:textId="77777777" w:rsidR="00FC048F" w:rsidRDefault="00FC048F" w:rsidP="00FC048F">
      <w:pPr>
        <w:rPr>
          <w:rFonts w:cs="Arial"/>
          <w:sz w:val="22"/>
          <w:szCs w:val="22"/>
        </w:rPr>
      </w:pPr>
      <w:r w:rsidRPr="00FC048F">
        <w:rPr>
          <w:rFonts w:cs="Arial"/>
          <w:sz w:val="22"/>
          <w:szCs w:val="22"/>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777221AD" w14:textId="77777777" w:rsidR="00F73C41" w:rsidRPr="00FC048F" w:rsidRDefault="00F73C41" w:rsidP="00FC048F">
      <w:pPr>
        <w:rPr>
          <w:rFonts w:cs="Arial"/>
          <w:sz w:val="22"/>
          <w:szCs w:val="22"/>
        </w:rPr>
      </w:pPr>
    </w:p>
    <w:p w14:paraId="7082D5D1" w14:textId="77777777" w:rsidR="00FC048F" w:rsidRDefault="00FC048F" w:rsidP="00FC048F">
      <w:pPr>
        <w:rPr>
          <w:rFonts w:cs="Arial"/>
          <w:sz w:val="22"/>
          <w:szCs w:val="22"/>
        </w:rPr>
      </w:pPr>
      <w:r w:rsidRPr="00FC048F">
        <w:rPr>
          <w:rFonts w:cs="Arial"/>
          <w:sz w:val="22"/>
          <w:szCs w:val="22"/>
        </w:rPr>
        <w:t xml:space="preserve">Any concerns, disclosures or allegations of child-on-child abuse in any form should be referred to the DSL using </w:t>
      </w:r>
      <w:r w:rsidRPr="0018539E">
        <w:rPr>
          <w:rFonts w:cs="Arial"/>
          <w:sz w:val="22"/>
          <w:szCs w:val="22"/>
        </w:rPr>
        <w:t>the school’s child protection procedures</w:t>
      </w:r>
      <w:r w:rsidRPr="00FC048F">
        <w:rPr>
          <w:rFonts w:cs="Arial"/>
          <w:sz w:val="22"/>
          <w:szCs w:val="22"/>
        </w:rPr>
        <w:t xml:space="preserve"> as set out in this policy.  Where a concern regarding child-on-child abuse has been disclosed to the DSL(s), advice and guidance will be sought from</w:t>
      </w:r>
      <w:r w:rsidRPr="00FC048F">
        <w:rPr>
          <w:rFonts w:cs="Arial"/>
          <w:color w:val="FF0000"/>
          <w:sz w:val="22"/>
          <w:szCs w:val="22"/>
        </w:rPr>
        <w:t xml:space="preserve"> </w:t>
      </w:r>
      <w:r w:rsidRPr="00FC048F">
        <w:rPr>
          <w:rFonts w:cs="Arial"/>
          <w:sz w:val="22"/>
          <w:szCs w:val="22"/>
        </w:rPr>
        <w:t xml:space="preserve">the </w:t>
      </w:r>
      <w:proofErr w:type="spellStart"/>
      <w:r w:rsidR="00F73C41">
        <w:rPr>
          <w:rFonts w:cs="Arial"/>
          <w:sz w:val="22"/>
          <w:szCs w:val="22"/>
        </w:rPr>
        <w:t>SCiE</w:t>
      </w:r>
      <w:proofErr w:type="spellEnd"/>
      <w:r w:rsidR="00F73C41">
        <w:rPr>
          <w:rFonts w:cs="Arial"/>
          <w:sz w:val="22"/>
          <w:szCs w:val="22"/>
        </w:rPr>
        <w:t xml:space="preserve"> team and appropriate referrals made,</w:t>
      </w:r>
      <w:r w:rsidRPr="00FC048F">
        <w:rPr>
          <w:rFonts w:cs="Arial"/>
          <w:sz w:val="22"/>
          <w:szCs w:val="22"/>
        </w:rPr>
        <w:t xml:space="preserve"> and where it is clear a crime has been committed or there is a risk of crime being committed</w:t>
      </w:r>
      <w:r w:rsidR="00F73C41">
        <w:rPr>
          <w:rFonts w:cs="Arial"/>
          <w:sz w:val="22"/>
          <w:szCs w:val="22"/>
        </w:rPr>
        <w:t>,</w:t>
      </w:r>
      <w:r w:rsidRPr="00FC048F">
        <w:rPr>
          <w:rFonts w:cs="Arial"/>
          <w:sz w:val="22"/>
          <w:szCs w:val="22"/>
        </w:rPr>
        <w:t xml:space="preserve"> the Police will be contacted.</w:t>
      </w:r>
    </w:p>
    <w:p w14:paraId="6651A963" w14:textId="77777777" w:rsidR="00F73C41" w:rsidRPr="00FC048F" w:rsidRDefault="00F73C41" w:rsidP="00FC048F">
      <w:pPr>
        <w:rPr>
          <w:rFonts w:cs="Arial"/>
          <w:sz w:val="22"/>
          <w:szCs w:val="22"/>
        </w:rPr>
      </w:pPr>
    </w:p>
    <w:p w14:paraId="65DC1B8C" w14:textId="77777777" w:rsidR="00FC048F" w:rsidRDefault="00FC048F" w:rsidP="00FC048F">
      <w:pPr>
        <w:rPr>
          <w:rFonts w:cs="Arial"/>
          <w:sz w:val="22"/>
          <w:szCs w:val="22"/>
        </w:rPr>
      </w:pPr>
      <w:r w:rsidRPr="00FC048F">
        <w:rPr>
          <w:rFonts w:cs="Arial"/>
          <w:sz w:val="22"/>
          <w:szCs w:val="22"/>
        </w:rPr>
        <w:t>Working with external agencies</w:t>
      </w:r>
      <w:r w:rsidR="00F73C41">
        <w:rPr>
          <w:rFonts w:cs="Arial"/>
          <w:sz w:val="22"/>
          <w:szCs w:val="22"/>
        </w:rPr>
        <w:t>,</w:t>
      </w:r>
      <w:r w:rsidRPr="00FC048F">
        <w:rPr>
          <w:rFonts w:cs="Arial"/>
          <w:sz w:val="22"/>
          <w:szCs w:val="22"/>
        </w:rPr>
        <w:t xml:space="preserve">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819A8DE" w14:textId="77777777" w:rsidR="00F73C41" w:rsidRPr="00FC048F" w:rsidRDefault="00F73C41" w:rsidP="00FC048F">
      <w:pPr>
        <w:rPr>
          <w:rFonts w:cs="Arial"/>
          <w:sz w:val="22"/>
          <w:szCs w:val="22"/>
        </w:rPr>
      </w:pPr>
    </w:p>
    <w:p w14:paraId="1B7032C7" w14:textId="77777777" w:rsidR="00F73C41" w:rsidRDefault="00F73C41" w:rsidP="00FC048F">
      <w:pPr>
        <w:rPr>
          <w:rFonts w:cs="Arial"/>
          <w:b/>
          <w:sz w:val="22"/>
          <w:szCs w:val="22"/>
        </w:rPr>
      </w:pPr>
    </w:p>
    <w:p w14:paraId="3A58C5E0" w14:textId="77777777" w:rsidR="00F73C41" w:rsidRDefault="00F73C41" w:rsidP="00FC048F">
      <w:pPr>
        <w:rPr>
          <w:rFonts w:cs="Arial"/>
          <w:b/>
          <w:sz w:val="22"/>
          <w:szCs w:val="22"/>
        </w:rPr>
      </w:pPr>
    </w:p>
    <w:p w14:paraId="7AABE415" w14:textId="77777777" w:rsidR="00F73C41" w:rsidRDefault="00F73C41" w:rsidP="00FC048F">
      <w:pPr>
        <w:rPr>
          <w:rFonts w:cs="Arial"/>
          <w:b/>
          <w:sz w:val="22"/>
          <w:szCs w:val="22"/>
        </w:rPr>
      </w:pPr>
    </w:p>
    <w:p w14:paraId="2F5A054C" w14:textId="77777777" w:rsidR="00FC048F" w:rsidRDefault="00FC048F" w:rsidP="00FC048F">
      <w:pPr>
        <w:rPr>
          <w:rFonts w:cs="Arial"/>
          <w:b/>
          <w:sz w:val="22"/>
          <w:szCs w:val="22"/>
        </w:rPr>
      </w:pPr>
      <w:r w:rsidRPr="00FC048F">
        <w:rPr>
          <w:rFonts w:cs="Arial"/>
          <w:b/>
          <w:sz w:val="22"/>
          <w:szCs w:val="22"/>
        </w:rPr>
        <w:t>Sexual Harassment, Sexual Violence and Harmful Sexual Behaviour</w:t>
      </w:r>
    </w:p>
    <w:p w14:paraId="2B89FE44" w14:textId="77777777" w:rsidR="00F73C41" w:rsidRPr="00FC048F" w:rsidRDefault="00F73C41" w:rsidP="00FC048F">
      <w:pPr>
        <w:rPr>
          <w:rFonts w:cs="Arial"/>
          <w:b/>
          <w:sz w:val="22"/>
          <w:szCs w:val="22"/>
        </w:rPr>
      </w:pPr>
    </w:p>
    <w:p w14:paraId="67EC3F62" w14:textId="77777777" w:rsidR="003A60E6" w:rsidRDefault="00FC048F" w:rsidP="00FC048F">
      <w:pPr>
        <w:rPr>
          <w:rFonts w:cs="Arial"/>
          <w:sz w:val="22"/>
          <w:szCs w:val="22"/>
        </w:rPr>
      </w:pPr>
      <w:r w:rsidRPr="00FC048F">
        <w:rPr>
          <w:rFonts w:cs="Arial"/>
          <w:sz w:val="22"/>
          <w:szCs w:val="22"/>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Children’s sexual behaviour exists on a wide continuum, ranging from normal and developmentally expected to inappropriate, problematic, abusive and violent. Problematic, abusive and violent sexual behaviour is developmentally inappropriate and may cause developmental damage. This may include children and young people who exhibit a range of sexually problematic behaviour such as indecent exposure, obscene telephone calls, fetishism, bestiality and sexual abuse against adults, peers or children. </w:t>
      </w:r>
    </w:p>
    <w:p w14:paraId="6D4873C8" w14:textId="77777777" w:rsidR="003A60E6" w:rsidRDefault="003A60E6" w:rsidP="00FC048F">
      <w:pPr>
        <w:rPr>
          <w:rFonts w:cs="Arial"/>
          <w:sz w:val="22"/>
          <w:szCs w:val="22"/>
        </w:rPr>
      </w:pPr>
    </w:p>
    <w:p w14:paraId="0F8EB00D" w14:textId="77777777" w:rsidR="00FC048F" w:rsidRDefault="00FC048F" w:rsidP="00FC048F">
      <w:pPr>
        <w:rPr>
          <w:rFonts w:cs="Arial"/>
          <w:sz w:val="22"/>
          <w:szCs w:val="22"/>
        </w:rPr>
      </w:pPr>
      <w:r w:rsidRPr="00FC048F">
        <w:rPr>
          <w:rFonts w:cs="Arial"/>
          <w:sz w:val="22"/>
          <w:szCs w:val="22"/>
        </w:rPr>
        <w:t>Staff should be vigilant to:</w:t>
      </w:r>
    </w:p>
    <w:p w14:paraId="7004A7E1" w14:textId="77777777" w:rsidR="003A60E6" w:rsidRPr="00FC048F" w:rsidRDefault="003A60E6" w:rsidP="00FC048F">
      <w:pPr>
        <w:rPr>
          <w:rFonts w:cs="Arial"/>
          <w:sz w:val="22"/>
          <w:szCs w:val="22"/>
        </w:rPr>
      </w:pPr>
    </w:p>
    <w:p w14:paraId="7DA955AD"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bullying (including cyberbullying)</w:t>
      </w:r>
    </w:p>
    <w:p w14:paraId="6448C04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physical abuse such as hitting, kicking, shaking, biting, hair pulling, or otherwise causing physical harm</w:t>
      </w:r>
    </w:p>
    <w:p w14:paraId="5604B244"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sexual violence and sexual harassment</w:t>
      </w:r>
    </w:p>
    <w:p w14:paraId="0D37B213"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sexting (also known as youth produced sexual imagery)</w:t>
      </w:r>
    </w:p>
    <w:p w14:paraId="2CB72E70"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initiation/hazing type violence and rituals</w:t>
      </w:r>
    </w:p>
    <w:p w14:paraId="0A7D469F" w14:textId="77777777" w:rsidR="00FC048F" w:rsidRPr="00FC048F" w:rsidRDefault="00FC048F" w:rsidP="00741E24">
      <w:pPr>
        <w:pStyle w:val="ListParagraph"/>
        <w:numPr>
          <w:ilvl w:val="0"/>
          <w:numId w:val="85"/>
        </w:numPr>
        <w:spacing w:after="0"/>
        <w:rPr>
          <w:rFonts w:ascii="Arial" w:hAnsi="Arial" w:cs="Arial"/>
        </w:rPr>
      </w:pPr>
      <w:r w:rsidRPr="00FC048F">
        <w:rPr>
          <w:rFonts w:ascii="Arial" w:hAnsi="Arial" w:cs="Arial"/>
        </w:rPr>
        <w:t>upskirting</w:t>
      </w:r>
    </w:p>
    <w:p w14:paraId="030B03A1" w14:textId="77777777" w:rsidR="00FC048F" w:rsidRPr="00FC048F" w:rsidRDefault="00FC048F" w:rsidP="00FC048F">
      <w:pPr>
        <w:ind w:left="360"/>
        <w:rPr>
          <w:rFonts w:cs="Arial"/>
          <w:sz w:val="22"/>
          <w:szCs w:val="22"/>
        </w:rPr>
      </w:pPr>
    </w:p>
    <w:p w14:paraId="5896DE00" w14:textId="77777777" w:rsidR="00FC048F" w:rsidRDefault="00FC048F" w:rsidP="00FC048F">
      <w:pPr>
        <w:rPr>
          <w:rFonts w:cs="Arial"/>
          <w:b/>
          <w:bCs/>
          <w:sz w:val="22"/>
          <w:szCs w:val="22"/>
        </w:rPr>
      </w:pPr>
      <w:r w:rsidRPr="00FC048F">
        <w:rPr>
          <w:rFonts w:cs="Arial"/>
          <w:b/>
          <w:bCs/>
          <w:sz w:val="22"/>
          <w:szCs w:val="22"/>
        </w:rPr>
        <w:t>Developmental Sexual Activity</w:t>
      </w:r>
    </w:p>
    <w:p w14:paraId="2ECF8DC8" w14:textId="77777777" w:rsidR="003A60E6" w:rsidRPr="00FC048F" w:rsidRDefault="003A60E6" w:rsidP="00FC048F">
      <w:pPr>
        <w:rPr>
          <w:rFonts w:cs="Arial"/>
          <w:b/>
          <w:bCs/>
          <w:sz w:val="22"/>
          <w:szCs w:val="22"/>
        </w:rPr>
      </w:pPr>
    </w:p>
    <w:p w14:paraId="6B7EEBB9" w14:textId="77777777" w:rsidR="00FC048F" w:rsidRDefault="00FC048F" w:rsidP="00FC048F">
      <w:pPr>
        <w:rPr>
          <w:rFonts w:cs="Arial"/>
          <w:sz w:val="22"/>
          <w:szCs w:val="22"/>
        </w:rPr>
      </w:pPr>
      <w:r w:rsidRPr="00FC048F">
        <w:rPr>
          <w:rFonts w:cs="Arial"/>
          <w:sz w:val="22"/>
          <w:szCs w:val="22"/>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7F260FA4" w14:textId="77777777" w:rsidR="003A60E6" w:rsidRPr="00FC048F" w:rsidRDefault="003A60E6" w:rsidP="00FC048F">
      <w:pPr>
        <w:rPr>
          <w:rFonts w:cs="Arial"/>
          <w:sz w:val="22"/>
          <w:szCs w:val="22"/>
        </w:rPr>
      </w:pPr>
    </w:p>
    <w:p w14:paraId="7232F518" w14:textId="77777777" w:rsidR="00FC048F" w:rsidRDefault="00FC048F" w:rsidP="00FC048F">
      <w:pPr>
        <w:rPr>
          <w:rFonts w:cs="Arial"/>
          <w:b/>
          <w:bCs/>
          <w:sz w:val="22"/>
          <w:szCs w:val="22"/>
        </w:rPr>
      </w:pPr>
      <w:r w:rsidRPr="00FC048F">
        <w:rPr>
          <w:rFonts w:cs="Arial"/>
          <w:b/>
          <w:bCs/>
          <w:sz w:val="22"/>
          <w:szCs w:val="22"/>
        </w:rPr>
        <w:t xml:space="preserve">Inappropriate Sexual Behaviour </w:t>
      </w:r>
    </w:p>
    <w:p w14:paraId="27F196ED" w14:textId="77777777" w:rsidR="003A60E6" w:rsidRPr="00FC048F" w:rsidRDefault="003A60E6" w:rsidP="00FC048F">
      <w:pPr>
        <w:rPr>
          <w:rFonts w:cs="Arial"/>
          <w:b/>
          <w:bCs/>
          <w:sz w:val="22"/>
          <w:szCs w:val="22"/>
        </w:rPr>
      </w:pPr>
    </w:p>
    <w:p w14:paraId="7A37C9A7" w14:textId="77777777" w:rsidR="00FC048F" w:rsidRDefault="00FC048F" w:rsidP="00FC048F">
      <w:pPr>
        <w:rPr>
          <w:rFonts w:cs="Arial"/>
          <w:sz w:val="22"/>
          <w:szCs w:val="22"/>
        </w:rPr>
      </w:pPr>
      <w:r w:rsidRPr="00FC048F">
        <w:rPr>
          <w:rFonts w:cs="Arial"/>
          <w:sz w:val="22"/>
          <w:szCs w:val="22"/>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493FF76A" w14:textId="77777777" w:rsidR="003A60E6" w:rsidRPr="00FC048F" w:rsidRDefault="003A60E6" w:rsidP="00FC048F">
      <w:pPr>
        <w:rPr>
          <w:rFonts w:cs="Arial"/>
          <w:sz w:val="22"/>
          <w:szCs w:val="22"/>
        </w:rPr>
      </w:pPr>
    </w:p>
    <w:p w14:paraId="36037F24" w14:textId="77777777" w:rsidR="003A60E6" w:rsidRDefault="00FC048F" w:rsidP="00FC048F">
      <w:pPr>
        <w:rPr>
          <w:rFonts w:cs="Arial"/>
          <w:sz w:val="22"/>
          <w:szCs w:val="22"/>
        </w:rPr>
      </w:pPr>
      <w:r w:rsidRPr="00FC048F">
        <w:rPr>
          <w:rFonts w:cs="Arial"/>
          <w:sz w:val="22"/>
          <w:szCs w:val="22"/>
        </w:rPr>
        <w:t xml:space="preserve">Abusive sexual activity included any behaviour involving coercion, threats, aggression together with secrecy, or where one participant relies on an unequal power base. </w:t>
      </w:r>
      <w:proofErr w:type="gramStart"/>
      <w:r w:rsidRPr="00FC048F">
        <w:rPr>
          <w:rFonts w:cs="Arial"/>
          <w:sz w:val="22"/>
          <w:szCs w:val="22"/>
        </w:rPr>
        <w:t>In order to</w:t>
      </w:r>
      <w:proofErr w:type="gramEnd"/>
      <w:r w:rsidRPr="00FC048F">
        <w:rPr>
          <w:rFonts w:cs="Arial"/>
          <w:sz w:val="22"/>
          <w:szCs w:val="22"/>
        </w:rPr>
        <w:t xml:space="preserve"> more fully determine the nature of the incident the following factors should be given consideration.  </w:t>
      </w:r>
    </w:p>
    <w:p w14:paraId="3F31558E" w14:textId="77777777" w:rsidR="003A60E6" w:rsidRDefault="003A60E6" w:rsidP="00FC048F">
      <w:pPr>
        <w:rPr>
          <w:rFonts w:cs="Arial"/>
          <w:sz w:val="22"/>
          <w:szCs w:val="22"/>
        </w:rPr>
      </w:pPr>
    </w:p>
    <w:p w14:paraId="62ABFB61" w14:textId="77777777" w:rsidR="00FC048F" w:rsidRDefault="00FC048F" w:rsidP="00FC048F">
      <w:pPr>
        <w:rPr>
          <w:rFonts w:cs="Arial"/>
          <w:sz w:val="22"/>
          <w:szCs w:val="22"/>
        </w:rPr>
      </w:pPr>
      <w:r w:rsidRPr="00FC048F">
        <w:rPr>
          <w:rFonts w:cs="Arial"/>
          <w:sz w:val="22"/>
          <w:szCs w:val="22"/>
        </w:rPr>
        <w:t>The presence of exploitation in terms of:</w:t>
      </w:r>
    </w:p>
    <w:p w14:paraId="7AD7AD6C" w14:textId="77777777" w:rsidR="003A60E6" w:rsidRPr="00FC048F" w:rsidRDefault="003A60E6" w:rsidP="00FC048F">
      <w:pPr>
        <w:rPr>
          <w:rFonts w:cs="Arial"/>
          <w:sz w:val="22"/>
          <w:szCs w:val="22"/>
        </w:rPr>
      </w:pPr>
    </w:p>
    <w:p w14:paraId="3F250BBC" w14:textId="77777777" w:rsidR="00FC048F" w:rsidRPr="00FC048F" w:rsidRDefault="00FC048F" w:rsidP="00FC048F">
      <w:pPr>
        <w:rPr>
          <w:rFonts w:cs="Arial"/>
          <w:sz w:val="22"/>
          <w:szCs w:val="22"/>
        </w:rPr>
      </w:pPr>
      <w:r w:rsidRPr="00FC048F">
        <w:rPr>
          <w:rFonts w:cs="Arial"/>
          <w:b/>
          <w:bCs/>
          <w:sz w:val="22"/>
          <w:szCs w:val="22"/>
        </w:rPr>
        <w:t>Equality</w:t>
      </w:r>
      <w:r w:rsidRPr="00FC048F">
        <w:rPr>
          <w:rFonts w:cs="Arial"/>
          <w:sz w:val="22"/>
          <w:szCs w:val="22"/>
        </w:rPr>
        <w:t xml:space="preserve"> – consider differentials of physical, cognitive and emotional development, power and control and authority, passive and assertive tendencies</w:t>
      </w:r>
    </w:p>
    <w:p w14:paraId="0B3FFCBF" w14:textId="77777777" w:rsidR="00FC048F" w:rsidRPr="00FC048F" w:rsidRDefault="00FC048F" w:rsidP="00FC048F">
      <w:pPr>
        <w:rPr>
          <w:rFonts w:cs="Arial"/>
          <w:sz w:val="22"/>
          <w:szCs w:val="22"/>
        </w:rPr>
      </w:pPr>
      <w:r w:rsidRPr="00FC048F">
        <w:rPr>
          <w:rFonts w:cs="Arial"/>
          <w:b/>
          <w:bCs/>
          <w:sz w:val="22"/>
          <w:szCs w:val="22"/>
        </w:rPr>
        <w:lastRenderedPageBreak/>
        <w:t xml:space="preserve">Consent </w:t>
      </w:r>
      <w:r w:rsidRPr="00FC048F">
        <w:rPr>
          <w:rFonts w:cs="Arial"/>
          <w:sz w:val="22"/>
          <w:szCs w:val="22"/>
        </w:rPr>
        <w:t>– agreement including all the following:</w:t>
      </w:r>
    </w:p>
    <w:p w14:paraId="30CFEFDF"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Understanding that is proposed based on age, maturity, development level, functioning and experience</w:t>
      </w:r>
    </w:p>
    <w:p w14:paraId="3432189A"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Knowledge of society’s standards for what is being proposed</w:t>
      </w:r>
    </w:p>
    <w:p w14:paraId="00E69694"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Awareness of potential consequences and alternatives</w:t>
      </w:r>
    </w:p>
    <w:p w14:paraId="292B5BF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Assumption that agreements or disagreements will be respected equally</w:t>
      </w:r>
    </w:p>
    <w:p w14:paraId="7F7324E2"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Voluntary decision</w:t>
      </w:r>
    </w:p>
    <w:p w14:paraId="7F5AF2DD" w14:textId="77777777" w:rsidR="00FC048F" w:rsidRPr="00FC048F" w:rsidRDefault="00FC048F" w:rsidP="00741E24">
      <w:pPr>
        <w:pStyle w:val="ListParagraph"/>
        <w:numPr>
          <w:ilvl w:val="0"/>
          <w:numId w:val="76"/>
        </w:numPr>
        <w:rPr>
          <w:rFonts w:ascii="Arial" w:hAnsi="Arial" w:cs="Arial"/>
        </w:rPr>
      </w:pPr>
      <w:r w:rsidRPr="00FC048F">
        <w:rPr>
          <w:rFonts w:ascii="Arial" w:hAnsi="Arial" w:cs="Arial"/>
        </w:rPr>
        <w:t>Mental competence</w:t>
      </w:r>
    </w:p>
    <w:p w14:paraId="5F23FB26" w14:textId="77777777" w:rsidR="00FC048F" w:rsidRDefault="00FC048F" w:rsidP="00FC048F">
      <w:pPr>
        <w:rPr>
          <w:rFonts w:cs="Arial"/>
          <w:sz w:val="22"/>
          <w:szCs w:val="22"/>
        </w:rPr>
      </w:pPr>
      <w:r w:rsidRPr="00FC048F">
        <w:rPr>
          <w:rFonts w:cs="Arial"/>
          <w:b/>
          <w:bCs/>
          <w:sz w:val="22"/>
          <w:szCs w:val="22"/>
        </w:rPr>
        <w:t xml:space="preserve">Coercion </w:t>
      </w:r>
      <w:r w:rsidRPr="00FC048F">
        <w:rPr>
          <w:rFonts w:cs="Arial"/>
          <w:sz w:val="22"/>
          <w:szCs w:val="22"/>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0266CC2E" w14:textId="77777777" w:rsidR="003A60E6" w:rsidRPr="00FC048F" w:rsidRDefault="003A60E6" w:rsidP="00FC048F">
      <w:pPr>
        <w:rPr>
          <w:rFonts w:cs="Arial"/>
          <w:sz w:val="22"/>
          <w:szCs w:val="22"/>
        </w:rPr>
      </w:pPr>
    </w:p>
    <w:p w14:paraId="3CB3BF5A" w14:textId="77777777" w:rsidR="003A60E6" w:rsidRPr="003A60E6" w:rsidRDefault="00FC048F" w:rsidP="003A60E6">
      <w:pPr>
        <w:rPr>
          <w:sz w:val="48"/>
          <w:szCs w:val="48"/>
        </w:rPr>
      </w:pPr>
      <w:r w:rsidRPr="00FC048F">
        <w:rPr>
          <w:rFonts w:cs="Arial"/>
          <w:sz w:val="22"/>
          <w:szCs w:val="22"/>
        </w:rPr>
        <w:t xml:space="preserve">In evaluating sexual behaviour of children and young people, the above information should be used only as a guide.  Further information and advice </w:t>
      </w:r>
      <w:proofErr w:type="gramStart"/>
      <w:r w:rsidRPr="00FC048F">
        <w:rPr>
          <w:rFonts w:cs="Arial"/>
          <w:sz w:val="22"/>
          <w:szCs w:val="22"/>
        </w:rPr>
        <w:t>is</w:t>
      </w:r>
      <w:proofErr w:type="gramEnd"/>
      <w:r w:rsidRPr="00FC048F">
        <w:rPr>
          <w:rFonts w:cs="Arial"/>
          <w:sz w:val="22"/>
          <w:szCs w:val="22"/>
        </w:rPr>
        <w:t xml:space="preserve"> available in the </w:t>
      </w:r>
      <w:r w:rsidR="003A60E6">
        <w:rPr>
          <w:rFonts w:cs="Arial"/>
          <w:sz w:val="22"/>
          <w:szCs w:val="22"/>
        </w:rPr>
        <w:t xml:space="preserve">Cheshire West SCP </w:t>
      </w:r>
      <w:r w:rsidR="003A60E6" w:rsidRPr="003A60E6">
        <w:rPr>
          <w:sz w:val="22"/>
          <w:szCs w:val="22"/>
        </w:rPr>
        <w:t>Child-on child Abuse Guidance and Model policy Framework</w:t>
      </w:r>
      <w:r w:rsidR="003A60E6">
        <w:rPr>
          <w:sz w:val="22"/>
          <w:szCs w:val="22"/>
        </w:rPr>
        <w:t>.</w:t>
      </w:r>
    </w:p>
    <w:p w14:paraId="56C0B3D7" w14:textId="77777777" w:rsidR="00FC048F" w:rsidRPr="00FC048F" w:rsidRDefault="00A55DF9" w:rsidP="00FC048F">
      <w:pPr>
        <w:rPr>
          <w:rFonts w:cs="Arial"/>
          <w:b/>
          <w:sz w:val="22"/>
          <w:szCs w:val="22"/>
        </w:rPr>
      </w:pPr>
      <w:r>
        <w:rPr>
          <w:rFonts w:cs="Arial"/>
          <w:noProof/>
          <w:sz w:val="22"/>
          <w:szCs w:val="22"/>
        </w:rPr>
        <w:pict w14:anchorId="4FFB6843">
          <v:shape id="Text Box 274" o:spid="_x0000_s2098" type="#_x0000_t202" style="position:absolute;margin-left:-1pt;margin-top:10.5pt;width:481.5pt;height:24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" fillcolor="#00b0f0" strokecolor="#00b0f0" strokeweight=".5pt">
            <v:textbox>
              <w:txbxContent>
                <w:p w14:paraId="3C1E85C8" w14:textId="77777777" w:rsidR="00FC048F" w:rsidRPr="001A4F3B" w:rsidRDefault="001A4F3B" w:rsidP="00FC048F">
                  <w:pPr>
                    <w:rPr>
                      <w:b/>
                      <w:bCs/>
                      <w:sz w:val="22"/>
                      <w:szCs w:val="22"/>
                    </w:rPr>
                  </w:pPr>
                  <w:r w:rsidRPr="001A4F3B">
                    <w:rPr>
                      <w:b/>
                      <w:bCs/>
                      <w:sz w:val="22"/>
                      <w:szCs w:val="22"/>
                    </w:rPr>
                    <w:t xml:space="preserve">16. </w:t>
                  </w:r>
                  <w:r w:rsidR="00FC048F" w:rsidRPr="001A4F3B">
                    <w:rPr>
                      <w:b/>
                      <w:bCs/>
                      <w:sz w:val="22"/>
                      <w:szCs w:val="22"/>
                    </w:rPr>
                    <w:t>Online Safety</w:t>
                  </w:r>
                </w:p>
                <w:p w14:paraId="79FF2FDB" w14:textId="77777777" w:rsidR="00FC048F" w:rsidRPr="007D796F" w:rsidRDefault="00FC048F" w:rsidP="00FC048F">
                  <w:pPr>
                    <w:rPr>
                      <w:bCs/>
                      <w:sz w:val="24"/>
                      <w:szCs w:val="24"/>
                    </w:rPr>
                  </w:pPr>
                </w:p>
                <w:p w14:paraId="4DDBDB78" w14:textId="77777777" w:rsidR="00FC048F" w:rsidRPr="00C6417E" w:rsidRDefault="00FC048F" w:rsidP="00FC048F">
                  <w:pPr>
                    <w:rPr>
                      <w:sz w:val="24"/>
                      <w:szCs w:val="24"/>
                    </w:rPr>
                  </w:pPr>
                </w:p>
                <w:p w14:paraId="067F6EA0" w14:textId="77777777" w:rsidR="00FC048F" w:rsidRPr="00833951" w:rsidRDefault="00FC048F" w:rsidP="00FC048F">
                  <w:pPr>
                    <w:rPr>
                      <w:sz w:val="24"/>
                      <w:szCs w:val="24"/>
                    </w:rPr>
                  </w:pPr>
                </w:p>
                <w:p w14:paraId="61C3B668" w14:textId="77777777" w:rsidR="00FC048F" w:rsidRPr="00833951" w:rsidRDefault="00FC048F" w:rsidP="00FC048F">
                  <w:pPr>
                    <w:rPr>
                      <w:sz w:val="24"/>
                      <w:szCs w:val="24"/>
                    </w:rPr>
                  </w:pPr>
                </w:p>
                <w:p w14:paraId="2C399C28" w14:textId="77777777" w:rsidR="00FC048F" w:rsidRPr="00833951" w:rsidRDefault="00FC048F" w:rsidP="00FC048F">
                  <w:pPr>
                    <w:rPr>
                      <w:sz w:val="24"/>
                      <w:szCs w:val="24"/>
                    </w:rPr>
                  </w:pPr>
                </w:p>
                <w:p w14:paraId="39288558" w14:textId="77777777" w:rsidR="00FC048F" w:rsidRPr="00833951" w:rsidRDefault="00FC048F" w:rsidP="00FC048F">
                  <w:pPr>
                    <w:rPr>
                      <w:sz w:val="24"/>
                      <w:szCs w:val="24"/>
                    </w:rPr>
                  </w:pPr>
                </w:p>
                <w:p w14:paraId="62906080" w14:textId="77777777" w:rsidR="00FC048F" w:rsidRPr="00833951" w:rsidRDefault="00FC048F" w:rsidP="00FC048F">
                  <w:pPr>
                    <w:rPr>
                      <w:sz w:val="24"/>
                      <w:szCs w:val="24"/>
                    </w:rPr>
                  </w:pPr>
                </w:p>
                <w:p w14:paraId="57D2FF0B" w14:textId="77777777" w:rsidR="00FC048F" w:rsidRPr="00314D30" w:rsidRDefault="00FC048F" w:rsidP="00FC048F">
                  <w:pPr>
                    <w:shd w:val="clear" w:color="auto" w:fill="00CC99"/>
                    <w:rPr>
                      <w:sz w:val="24"/>
                      <w:szCs w:val="24"/>
                    </w:rPr>
                  </w:pPr>
                </w:p>
              </w:txbxContent>
            </v:textbox>
            <w10:wrap anchorx="margin"/>
          </v:shape>
        </w:pict>
      </w:r>
    </w:p>
    <w:p w14:paraId="39C02F46" w14:textId="77777777" w:rsidR="00FC048F" w:rsidRPr="00FC048F" w:rsidRDefault="00FC048F" w:rsidP="00FC048F">
      <w:pPr>
        <w:rPr>
          <w:rFonts w:cs="Arial"/>
          <w:b/>
          <w:sz w:val="22"/>
          <w:szCs w:val="22"/>
        </w:rPr>
      </w:pPr>
      <w:r w:rsidRPr="00FC048F">
        <w:rPr>
          <w:rFonts w:cs="Arial"/>
          <w:sz w:val="22"/>
          <w:szCs w:val="22"/>
        </w:rPr>
        <w:tab/>
      </w:r>
    </w:p>
    <w:p w14:paraId="1CE2670D" w14:textId="77777777" w:rsidR="003A60E6" w:rsidRDefault="003A60E6" w:rsidP="00FC048F">
      <w:pPr>
        <w:rPr>
          <w:rFonts w:cs="Arial"/>
          <w:sz w:val="22"/>
          <w:szCs w:val="22"/>
        </w:rPr>
      </w:pPr>
    </w:p>
    <w:p w14:paraId="3498104D" w14:textId="77777777" w:rsidR="003A60E6" w:rsidRDefault="003A60E6" w:rsidP="00FC048F">
      <w:pPr>
        <w:rPr>
          <w:rFonts w:cs="Arial"/>
          <w:sz w:val="22"/>
          <w:szCs w:val="22"/>
        </w:rPr>
      </w:pPr>
    </w:p>
    <w:p w14:paraId="48B624C0" w14:textId="77777777" w:rsidR="00FC048F" w:rsidRDefault="00FC048F" w:rsidP="00FC048F">
      <w:pPr>
        <w:rPr>
          <w:rFonts w:cs="Arial"/>
          <w:sz w:val="22"/>
          <w:szCs w:val="22"/>
        </w:rPr>
      </w:pPr>
      <w:r w:rsidRPr="00FC048F">
        <w:rPr>
          <w:rFonts w:cs="Arial"/>
          <w:sz w:val="22"/>
          <w:szCs w:val="22"/>
        </w:rPr>
        <w:t xml:space="preserve">Our pupils increasingly use electronic equipment </w:t>
      </w:r>
      <w:proofErr w:type="gramStart"/>
      <w:r w:rsidRPr="00FC048F">
        <w:rPr>
          <w:rFonts w:cs="Arial"/>
          <w:sz w:val="22"/>
          <w:szCs w:val="22"/>
        </w:rPr>
        <w:t>on a daily basis</w:t>
      </w:r>
      <w:proofErr w:type="gramEnd"/>
      <w:r w:rsidRPr="00FC048F">
        <w:rPr>
          <w:rFonts w:cs="Arial"/>
          <w:sz w:val="22"/>
          <w:szCs w:val="22"/>
        </w:rPr>
        <w:t xml:space="preserve"> to access the internet and share content and images via social media sites such as Facebook, twitter, Instagram, Snapchat and ooVoo.</w:t>
      </w:r>
    </w:p>
    <w:p w14:paraId="0EACBE3B" w14:textId="77777777" w:rsidR="003A60E6" w:rsidRPr="00FC048F" w:rsidRDefault="003A60E6" w:rsidP="00FC048F">
      <w:pPr>
        <w:rPr>
          <w:rFonts w:cs="Arial"/>
          <w:sz w:val="22"/>
          <w:szCs w:val="22"/>
        </w:rPr>
      </w:pPr>
    </w:p>
    <w:p w14:paraId="140AA72B" w14:textId="77777777" w:rsidR="00FC048F" w:rsidRDefault="00FC048F" w:rsidP="00FC048F">
      <w:pPr>
        <w:rPr>
          <w:rFonts w:cs="Arial"/>
          <w:sz w:val="22"/>
          <w:szCs w:val="22"/>
        </w:rPr>
      </w:pPr>
      <w:r w:rsidRPr="00FC048F">
        <w:rPr>
          <w:rFonts w:cs="Arial"/>
          <w:sz w:val="22"/>
          <w:szCs w:val="22"/>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77BBC5E7" w14:textId="77777777" w:rsidR="00E7170E" w:rsidRPr="00FC048F" w:rsidRDefault="00E7170E" w:rsidP="00FC048F">
      <w:pPr>
        <w:rPr>
          <w:rFonts w:cs="Arial"/>
          <w:sz w:val="22"/>
          <w:szCs w:val="22"/>
        </w:rPr>
      </w:pPr>
    </w:p>
    <w:p w14:paraId="79A43257" w14:textId="77777777" w:rsidR="00FC048F" w:rsidRDefault="00FC048F" w:rsidP="00FC048F">
      <w:pPr>
        <w:rPr>
          <w:rFonts w:cs="Arial"/>
          <w:sz w:val="22"/>
          <w:szCs w:val="22"/>
        </w:rPr>
      </w:pPr>
      <w:r w:rsidRPr="00FC048F">
        <w:rPr>
          <w:rFonts w:cs="Arial"/>
          <w:sz w:val="22"/>
          <w:szCs w:val="22"/>
        </w:rPr>
        <w:t xml:space="preserve">School has an online safety policy which explains how we try to keep pupils safe in school and how we respond to online safety incidents (See flowchart, </w:t>
      </w:r>
      <w:r w:rsidR="00E7170E">
        <w:rPr>
          <w:rFonts w:cs="Arial"/>
          <w:sz w:val="22"/>
          <w:szCs w:val="22"/>
        </w:rPr>
        <w:t>on page 40</w:t>
      </w:r>
      <w:r w:rsidRPr="00FC048F">
        <w:rPr>
          <w:rFonts w:cs="Arial"/>
          <w:sz w:val="22"/>
          <w:szCs w:val="22"/>
        </w:rPr>
        <w:t xml:space="preserve">). </w:t>
      </w:r>
    </w:p>
    <w:p w14:paraId="2B2C2486" w14:textId="77777777" w:rsidR="00E7170E" w:rsidRPr="00FC048F" w:rsidRDefault="00E7170E" w:rsidP="00FC048F">
      <w:pPr>
        <w:rPr>
          <w:rFonts w:cs="Arial"/>
          <w:sz w:val="22"/>
          <w:szCs w:val="22"/>
        </w:rPr>
      </w:pPr>
    </w:p>
    <w:p w14:paraId="5781F854" w14:textId="77777777" w:rsidR="00FC048F" w:rsidRDefault="00FC048F" w:rsidP="00FC048F">
      <w:pPr>
        <w:rPr>
          <w:rFonts w:cs="Arial"/>
          <w:sz w:val="22"/>
          <w:szCs w:val="22"/>
        </w:rPr>
      </w:pPr>
      <w:r w:rsidRPr="00FC048F">
        <w:rPr>
          <w:rFonts w:cs="Arial"/>
          <w:sz w:val="22"/>
          <w:szCs w:val="22"/>
        </w:rPr>
        <w:t>School will also provide advice to parents when pupils are being asked to learn online at home and consider how best to safeguard both pupils and staff.</w:t>
      </w:r>
    </w:p>
    <w:p w14:paraId="30208B94" w14:textId="77777777" w:rsidR="00E7170E" w:rsidRPr="00FC048F" w:rsidRDefault="00E7170E" w:rsidP="00FC048F">
      <w:pPr>
        <w:rPr>
          <w:rFonts w:cs="Arial"/>
          <w:sz w:val="22"/>
          <w:szCs w:val="22"/>
        </w:rPr>
      </w:pPr>
    </w:p>
    <w:p w14:paraId="6B97772B" w14:textId="77777777" w:rsidR="00FC048F" w:rsidRPr="00FC048F" w:rsidRDefault="00FC048F" w:rsidP="00FC048F">
      <w:pPr>
        <w:rPr>
          <w:rFonts w:cs="Arial"/>
          <w:sz w:val="22"/>
          <w:szCs w:val="22"/>
        </w:rPr>
      </w:pPr>
      <w:r w:rsidRPr="00FC048F">
        <w:rPr>
          <w:rFonts w:cs="Arial"/>
          <w:sz w:val="22"/>
          <w:szCs w:val="22"/>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2CC394A0" w14:textId="77777777" w:rsidR="00FC048F" w:rsidRDefault="00FC048F" w:rsidP="0016262E">
      <w:pPr>
        <w:rPr>
          <w:rFonts w:cs="Arial"/>
          <w:color w:val="000000"/>
          <w:sz w:val="22"/>
          <w:szCs w:val="22"/>
        </w:rPr>
      </w:pPr>
    </w:p>
    <w:p w14:paraId="66297618" w14:textId="77777777" w:rsidR="00E7170E" w:rsidRDefault="00E7170E" w:rsidP="0016262E">
      <w:pPr>
        <w:rPr>
          <w:rFonts w:cs="Arial"/>
          <w:color w:val="000000"/>
          <w:sz w:val="22"/>
          <w:szCs w:val="22"/>
        </w:rPr>
      </w:pPr>
    </w:p>
    <w:p w14:paraId="5FA46ADB" w14:textId="77777777" w:rsidR="00E7170E" w:rsidRDefault="00E7170E" w:rsidP="0016262E">
      <w:pPr>
        <w:rPr>
          <w:rFonts w:cs="Arial"/>
          <w:color w:val="000000"/>
          <w:sz w:val="22"/>
          <w:szCs w:val="22"/>
        </w:rPr>
      </w:pPr>
    </w:p>
    <w:p w14:paraId="41A4423A" w14:textId="77777777" w:rsidR="00E7170E" w:rsidRDefault="00E7170E" w:rsidP="0016262E">
      <w:pPr>
        <w:rPr>
          <w:rFonts w:cs="Arial"/>
          <w:color w:val="000000"/>
          <w:sz w:val="22"/>
          <w:szCs w:val="22"/>
        </w:rPr>
      </w:pPr>
    </w:p>
    <w:p w14:paraId="558D8FC6" w14:textId="77777777" w:rsidR="00E7170E" w:rsidRDefault="00E7170E" w:rsidP="0016262E">
      <w:pPr>
        <w:rPr>
          <w:rFonts w:cs="Arial"/>
          <w:color w:val="000000"/>
          <w:sz w:val="22"/>
          <w:szCs w:val="22"/>
        </w:rPr>
      </w:pPr>
    </w:p>
    <w:p w14:paraId="32D17D91" w14:textId="77777777" w:rsidR="00E7170E" w:rsidRDefault="00E7170E" w:rsidP="0016262E">
      <w:pPr>
        <w:rPr>
          <w:rFonts w:cs="Arial"/>
          <w:color w:val="000000"/>
          <w:sz w:val="22"/>
          <w:szCs w:val="22"/>
        </w:rPr>
      </w:pPr>
    </w:p>
    <w:p w14:paraId="29CAE6F7" w14:textId="77777777" w:rsidR="00E7170E" w:rsidRDefault="00E7170E" w:rsidP="0016262E">
      <w:pPr>
        <w:rPr>
          <w:rFonts w:cs="Arial"/>
          <w:color w:val="000000"/>
          <w:sz w:val="22"/>
          <w:szCs w:val="22"/>
        </w:rPr>
      </w:pPr>
    </w:p>
    <w:p w14:paraId="680B498D" w14:textId="77777777" w:rsidR="00E7170E" w:rsidRDefault="00E7170E" w:rsidP="0016262E">
      <w:pPr>
        <w:rPr>
          <w:rFonts w:cs="Arial"/>
          <w:color w:val="000000"/>
          <w:sz w:val="22"/>
          <w:szCs w:val="22"/>
        </w:rPr>
      </w:pPr>
    </w:p>
    <w:p w14:paraId="14118C6E" w14:textId="77777777" w:rsidR="00E7170E" w:rsidRDefault="00E7170E" w:rsidP="0016262E">
      <w:pPr>
        <w:rPr>
          <w:rFonts w:cs="Arial"/>
          <w:color w:val="000000"/>
          <w:sz w:val="22"/>
          <w:szCs w:val="22"/>
        </w:rPr>
      </w:pPr>
    </w:p>
    <w:p w14:paraId="00450226" w14:textId="77777777" w:rsidR="00E7170E" w:rsidRDefault="00E7170E" w:rsidP="0016262E">
      <w:pPr>
        <w:rPr>
          <w:rFonts w:cs="Arial"/>
          <w:color w:val="000000"/>
          <w:sz w:val="22"/>
          <w:szCs w:val="22"/>
        </w:rPr>
      </w:pPr>
    </w:p>
    <w:p w14:paraId="72702965" w14:textId="77777777" w:rsidR="00E7170E" w:rsidRDefault="00E7170E" w:rsidP="0016262E">
      <w:pPr>
        <w:rPr>
          <w:rFonts w:cs="Arial"/>
          <w:color w:val="000000"/>
          <w:sz w:val="22"/>
          <w:szCs w:val="22"/>
        </w:rPr>
      </w:pPr>
    </w:p>
    <w:p w14:paraId="53F0ED5F" w14:textId="77777777" w:rsidR="00E7170E" w:rsidRDefault="00E7170E" w:rsidP="0016262E">
      <w:pPr>
        <w:rPr>
          <w:rFonts w:cs="Arial"/>
          <w:color w:val="000000"/>
          <w:sz w:val="22"/>
          <w:szCs w:val="22"/>
        </w:rPr>
      </w:pPr>
    </w:p>
    <w:p w14:paraId="5CCF2A1B" w14:textId="77777777" w:rsidR="00E7170E" w:rsidRDefault="00E7170E" w:rsidP="0016262E">
      <w:pPr>
        <w:rPr>
          <w:rFonts w:cs="Arial"/>
          <w:color w:val="000000"/>
          <w:sz w:val="22"/>
          <w:szCs w:val="22"/>
        </w:rPr>
      </w:pPr>
    </w:p>
    <w:p w14:paraId="79CC4957" w14:textId="77777777" w:rsidR="00E7170E" w:rsidRDefault="00A55DF9" w:rsidP="0016262E">
      <w:pPr>
        <w:rPr>
          <w:rFonts w:cs="Arial"/>
          <w:color w:val="000000"/>
          <w:sz w:val="22"/>
          <w:szCs w:val="22"/>
        </w:rPr>
      </w:pPr>
      <w:r>
        <w:lastRenderedPageBreak/>
        <w:pict w14:anchorId="7ADBC128">
          <v:shape id="_x0000_i1028" type="#_x0000_t75" style="width:490pt;height:661pt">
            <v:imagedata r:id="rId50" o:title=""/>
          </v:shape>
        </w:pict>
      </w:r>
    </w:p>
    <w:p w14:paraId="2D2697E0" w14:textId="77777777" w:rsidR="00E7170E" w:rsidRDefault="00E7170E" w:rsidP="0016262E">
      <w:pPr>
        <w:rPr>
          <w:rFonts w:cs="Arial"/>
          <w:color w:val="000000"/>
          <w:sz w:val="22"/>
          <w:szCs w:val="22"/>
        </w:rPr>
      </w:pPr>
    </w:p>
    <w:p w14:paraId="3C9D3D39" w14:textId="77777777" w:rsidR="00E7170E" w:rsidRDefault="00A55DF9" w:rsidP="0016262E">
      <w:pPr>
        <w:rPr>
          <w:rFonts w:cs="Arial"/>
          <w:color w:val="000000"/>
          <w:sz w:val="22"/>
          <w:szCs w:val="22"/>
        </w:rPr>
      </w:pPr>
      <w:r>
        <w:rPr>
          <w:noProof/>
        </w:rPr>
        <w:lastRenderedPageBreak/>
        <w:pict w14:anchorId="5B8E0E2C">
          <v:shape id="Text Box 275" o:spid="_x0000_s2115" type="#_x0000_t202" style="position:absolute;margin-left:-5.5pt;margin-top:9.85pt;width:481.5pt;height:24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" fillcolor="#00b0f0" strokecolor="#00b0f0" strokeweight=".5pt">
            <v:textbox>
              <w:txbxContent>
                <w:p w14:paraId="1135890E" w14:textId="77777777" w:rsidR="00530F17" w:rsidRPr="001A4F3B" w:rsidRDefault="00530F17" w:rsidP="00530F17">
                  <w:pPr>
                    <w:rPr>
                      <w:b/>
                      <w:bCs/>
                      <w:sz w:val="22"/>
                      <w:szCs w:val="22"/>
                    </w:rPr>
                  </w:pPr>
                  <w:r w:rsidRPr="001A4F3B">
                    <w:rPr>
                      <w:b/>
                      <w:bCs/>
                      <w:sz w:val="22"/>
                      <w:szCs w:val="22"/>
                    </w:rPr>
                    <w:t>17. Youth produced sexual imagery (sexting)</w:t>
                  </w:r>
                  <w:r w:rsidRPr="001A4F3B">
                    <w:rPr>
                      <w:rStyle w:val="FootnoteReference"/>
                      <w:b/>
                      <w:bCs/>
                      <w:sz w:val="22"/>
                      <w:szCs w:val="22"/>
                    </w:rPr>
                    <w:footnoteRef/>
                  </w:r>
                  <w:r w:rsidRPr="001A4F3B">
                    <w:rPr>
                      <w:b/>
                      <w:bCs/>
                      <w:sz w:val="22"/>
                      <w:szCs w:val="22"/>
                    </w:rPr>
                    <w:t xml:space="preserve"> </w:t>
                  </w:r>
                </w:p>
                <w:p w14:paraId="4DD7AABD" w14:textId="77777777" w:rsidR="00530F17" w:rsidRPr="007D796F" w:rsidRDefault="00530F17" w:rsidP="00530F17">
                  <w:pPr>
                    <w:rPr>
                      <w:bCs/>
                      <w:sz w:val="24"/>
                      <w:szCs w:val="24"/>
                    </w:rPr>
                  </w:pPr>
                </w:p>
                <w:p w14:paraId="65BDE787" w14:textId="77777777" w:rsidR="00530F17" w:rsidRPr="00C6417E" w:rsidRDefault="00530F17" w:rsidP="00530F17">
                  <w:pPr>
                    <w:rPr>
                      <w:sz w:val="24"/>
                      <w:szCs w:val="24"/>
                    </w:rPr>
                  </w:pPr>
                </w:p>
                <w:p w14:paraId="41682233" w14:textId="77777777" w:rsidR="00530F17" w:rsidRPr="00833951" w:rsidRDefault="00530F17" w:rsidP="00530F17">
                  <w:pPr>
                    <w:rPr>
                      <w:sz w:val="24"/>
                      <w:szCs w:val="24"/>
                    </w:rPr>
                  </w:pPr>
                </w:p>
                <w:p w14:paraId="52F4D78B" w14:textId="77777777" w:rsidR="00530F17" w:rsidRPr="00833951" w:rsidRDefault="00530F17" w:rsidP="00530F17">
                  <w:pPr>
                    <w:rPr>
                      <w:sz w:val="24"/>
                      <w:szCs w:val="24"/>
                    </w:rPr>
                  </w:pPr>
                </w:p>
                <w:p w14:paraId="15FDC13F" w14:textId="77777777" w:rsidR="00530F17" w:rsidRPr="00833951" w:rsidRDefault="00530F17" w:rsidP="00530F17">
                  <w:pPr>
                    <w:rPr>
                      <w:sz w:val="24"/>
                      <w:szCs w:val="24"/>
                    </w:rPr>
                  </w:pPr>
                </w:p>
                <w:p w14:paraId="42EB47E2" w14:textId="77777777" w:rsidR="00530F17" w:rsidRPr="00833951" w:rsidRDefault="00530F17" w:rsidP="00530F17">
                  <w:pPr>
                    <w:rPr>
                      <w:sz w:val="24"/>
                      <w:szCs w:val="24"/>
                    </w:rPr>
                  </w:pPr>
                </w:p>
                <w:p w14:paraId="57317334" w14:textId="77777777" w:rsidR="00530F17" w:rsidRPr="00833951" w:rsidRDefault="00530F17" w:rsidP="00530F17">
                  <w:pPr>
                    <w:rPr>
                      <w:sz w:val="24"/>
                      <w:szCs w:val="24"/>
                    </w:rPr>
                  </w:pPr>
                </w:p>
                <w:p w14:paraId="1F1D8462" w14:textId="77777777" w:rsidR="00530F17" w:rsidRPr="00314D30" w:rsidRDefault="00530F17" w:rsidP="00530F17">
                  <w:pPr>
                    <w:shd w:val="clear" w:color="auto" w:fill="00CC99"/>
                    <w:rPr>
                      <w:sz w:val="24"/>
                      <w:szCs w:val="24"/>
                    </w:rPr>
                  </w:pPr>
                </w:p>
              </w:txbxContent>
            </v:textbox>
            <w10:wrap anchorx="margin"/>
          </v:shape>
        </w:pict>
      </w:r>
    </w:p>
    <w:p w14:paraId="77428D2B" w14:textId="77777777" w:rsidR="00FC048F" w:rsidRDefault="00FC048F" w:rsidP="0016262E">
      <w:pPr>
        <w:rPr>
          <w:rFonts w:cs="Arial"/>
          <w:color w:val="000000"/>
          <w:sz w:val="22"/>
          <w:szCs w:val="22"/>
        </w:rPr>
      </w:pPr>
    </w:p>
    <w:p w14:paraId="4F2EA62D" w14:textId="77777777" w:rsidR="00530F17" w:rsidRPr="00833951" w:rsidRDefault="00530F17" w:rsidP="00530F17"/>
    <w:p w14:paraId="4BA9FA6B" w14:textId="77777777" w:rsidR="00530F17" w:rsidRDefault="00530F17" w:rsidP="00530F17">
      <w:pPr>
        <w:rPr>
          <w:sz w:val="24"/>
          <w:szCs w:val="24"/>
        </w:rPr>
      </w:pPr>
    </w:p>
    <w:p w14:paraId="52F8AE31" w14:textId="77777777" w:rsidR="00530F17" w:rsidRPr="00C65733" w:rsidRDefault="00530F17" w:rsidP="00530F17">
      <w:pPr>
        <w:rPr>
          <w:sz w:val="2"/>
          <w:szCs w:val="2"/>
        </w:rPr>
      </w:pPr>
    </w:p>
    <w:p w14:paraId="293F670B" w14:textId="77777777" w:rsidR="00530F17" w:rsidRDefault="00530F17" w:rsidP="00530F17">
      <w:pPr>
        <w:rPr>
          <w:rFonts w:cs="Arial"/>
          <w:sz w:val="22"/>
          <w:szCs w:val="22"/>
        </w:rPr>
      </w:pPr>
      <w:r w:rsidRPr="00E7170E">
        <w:rPr>
          <w:rFonts w:cs="Arial"/>
          <w:sz w:val="22"/>
          <w:szCs w:val="22"/>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060D14A" w14:textId="77777777" w:rsidR="00E7170E" w:rsidRPr="00E7170E" w:rsidRDefault="00E7170E" w:rsidP="00530F17">
      <w:pPr>
        <w:rPr>
          <w:rFonts w:cs="Arial"/>
          <w:sz w:val="22"/>
          <w:szCs w:val="22"/>
        </w:rPr>
      </w:pPr>
    </w:p>
    <w:p w14:paraId="1D49B184" w14:textId="77777777" w:rsidR="00530F17" w:rsidRDefault="00530F17" w:rsidP="00530F17">
      <w:pPr>
        <w:rPr>
          <w:rFonts w:cs="Arial"/>
          <w:sz w:val="22"/>
          <w:szCs w:val="22"/>
        </w:rPr>
      </w:pPr>
      <w:r w:rsidRPr="00E7170E">
        <w:rPr>
          <w:rFonts w:cs="Arial"/>
          <w:sz w:val="22"/>
          <w:szCs w:val="22"/>
        </w:rPr>
        <w:t>Youth produced sexual imagery refers to both images and videos where</w:t>
      </w:r>
      <w:r w:rsidR="00E7170E">
        <w:rPr>
          <w:rFonts w:cs="Arial"/>
          <w:sz w:val="22"/>
          <w:szCs w:val="22"/>
        </w:rPr>
        <w:t>:</w:t>
      </w:r>
    </w:p>
    <w:p w14:paraId="2F2BE02F" w14:textId="77777777" w:rsidR="00E7170E" w:rsidRPr="00E7170E" w:rsidRDefault="00E7170E" w:rsidP="00530F17">
      <w:pPr>
        <w:rPr>
          <w:rFonts w:cs="Arial"/>
          <w:sz w:val="22"/>
          <w:szCs w:val="22"/>
        </w:rPr>
      </w:pPr>
    </w:p>
    <w:p w14:paraId="41443B06"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creates and shares sexual imagery of themselves with a peer under the age of 18.</w:t>
      </w:r>
    </w:p>
    <w:p w14:paraId="719927BF"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shares sexual imagery created by another person under the age of 18 with a peer under the age of 18 or an adult.</w:t>
      </w:r>
    </w:p>
    <w:p w14:paraId="1B96D109" w14:textId="77777777" w:rsidR="00530F17" w:rsidRPr="00E7170E" w:rsidRDefault="00530F17" w:rsidP="00741E24">
      <w:pPr>
        <w:pStyle w:val="ListParagraph"/>
        <w:numPr>
          <w:ilvl w:val="0"/>
          <w:numId w:val="87"/>
        </w:numPr>
        <w:rPr>
          <w:rFonts w:ascii="Arial" w:hAnsi="Arial" w:cs="Arial"/>
        </w:rPr>
      </w:pPr>
      <w:r w:rsidRPr="00E7170E">
        <w:rPr>
          <w:rFonts w:ascii="Arial" w:hAnsi="Arial" w:cs="Arial"/>
        </w:rPr>
        <w:t>A person under the age of 18 is in possession of sexual imagery created by another person under the age of 18.</w:t>
      </w:r>
    </w:p>
    <w:p w14:paraId="03DE097C" w14:textId="77777777" w:rsidR="00530F17" w:rsidRDefault="00530F17" w:rsidP="00530F17">
      <w:pPr>
        <w:rPr>
          <w:rFonts w:cs="Arial"/>
          <w:sz w:val="22"/>
          <w:szCs w:val="22"/>
        </w:rPr>
      </w:pPr>
      <w:r w:rsidRPr="00E7170E">
        <w:rPr>
          <w:rFonts w:cs="Arial"/>
          <w:sz w:val="22"/>
          <w:szCs w:val="22"/>
        </w:rPr>
        <w:t>All incidents of this nature should be treated as a safeguarding concern and in line with the UKCIS guidance ‘Sexting in schools and colleges: responding to incidents and safeguarding young people’</w:t>
      </w:r>
      <w:r w:rsidRPr="00E7170E">
        <w:rPr>
          <w:rStyle w:val="FootnoteReference"/>
          <w:rFonts w:cs="Arial"/>
          <w:sz w:val="22"/>
          <w:szCs w:val="22"/>
        </w:rPr>
        <w:footnoteReference w:id="12"/>
      </w:r>
      <w:r w:rsidRPr="00E7170E">
        <w:rPr>
          <w:rFonts w:cs="Arial"/>
          <w:sz w:val="22"/>
          <w:szCs w:val="22"/>
        </w:rPr>
        <w:t>, and ‘Sharing nudes and semi-nudes: how to respond to an incident.’</w:t>
      </w:r>
      <w:r w:rsidRPr="00E7170E">
        <w:rPr>
          <w:rStyle w:val="FootnoteReference"/>
          <w:rFonts w:cs="Arial"/>
          <w:sz w:val="22"/>
          <w:szCs w:val="22"/>
        </w:rPr>
        <w:footnoteReference w:id="13"/>
      </w:r>
      <w:r w:rsidRPr="00E7170E">
        <w:rPr>
          <w:rFonts w:cs="Arial"/>
          <w:sz w:val="22"/>
          <w:szCs w:val="22"/>
        </w:rPr>
        <w:t xml:space="preserve"> </w:t>
      </w:r>
    </w:p>
    <w:p w14:paraId="781E8AE6" w14:textId="77777777" w:rsidR="00E7170E" w:rsidRPr="00E7170E" w:rsidRDefault="00E7170E" w:rsidP="00530F17">
      <w:pPr>
        <w:rPr>
          <w:rFonts w:cs="Arial"/>
          <w:sz w:val="22"/>
          <w:szCs w:val="22"/>
        </w:rPr>
      </w:pPr>
    </w:p>
    <w:p w14:paraId="46C383E1" w14:textId="77777777" w:rsidR="00530F17" w:rsidRDefault="00530F17" w:rsidP="00530F17">
      <w:pPr>
        <w:rPr>
          <w:rFonts w:cs="Arial"/>
          <w:sz w:val="22"/>
          <w:szCs w:val="22"/>
        </w:rPr>
      </w:pPr>
      <w:r w:rsidRPr="00E7170E">
        <w:rPr>
          <w:rFonts w:cs="Arial"/>
          <w:sz w:val="22"/>
          <w:szCs w:val="22"/>
        </w:rPr>
        <w:t>Cases where sexual imagery of people under 18 has been shared by adults and where sexual imagery of a person of any age has been shared by an adult to a child is child sexual abuse and should be responded to accordingly.</w:t>
      </w:r>
    </w:p>
    <w:p w14:paraId="55A71EFC" w14:textId="77777777" w:rsidR="00E7170E" w:rsidRPr="00E7170E" w:rsidRDefault="00E7170E" w:rsidP="00530F17">
      <w:pPr>
        <w:rPr>
          <w:rFonts w:cs="Arial"/>
          <w:sz w:val="22"/>
          <w:szCs w:val="22"/>
        </w:rPr>
      </w:pPr>
    </w:p>
    <w:p w14:paraId="075C97FF" w14:textId="77777777" w:rsidR="00530F17" w:rsidRDefault="00530F17" w:rsidP="00530F17">
      <w:pPr>
        <w:rPr>
          <w:rFonts w:cs="Arial"/>
          <w:sz w:val="22"/>
          <w:szCs w:val="22"/>
        </w:rPr>
      </w:pPr>
      <w:r w:rsidRPr="00E7170E">
        <w:rPr>
          <w:rFonts w:cs="Arial"/>
          <w:sz w:val="22"/>
          <w:szCs w:val="22"/>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063FBB13" w14:textId="77777777" w:rsidR="00E7170E" w:rsidRPr="00E7170E" w:rsidRDefault="00E7170E" w:rsidP="00530F17">
      <w:pPr>
        <w:rPr>
          <w:rFonts w:cs="Arial"/>
          <w:sz w:val="22"/>
          <w:szCs w:val="22"/>
        </w:rPr>
      </w:pPr>
    </w:p>
    <w:p w14:paraId="55F88C89" w14:textId="77777777" w:rsidR="00530F17" w:rsidRDefault="00530F17" w:rsidP="00530F17">
      <w:pPr>
        <w:rPr>
          <w:rFonts w:cs="Arial"/>
          <w:sz w:val="22"/>
          <w:szCs w:val="22"/>
        </w:rPr>
      </w:pPr>
      <w:r w:rsidRPr="00E7170E">
        <w:rPr>
          <w:rFonts w:cs="Arial"/>
          <w:sz w:val="22"/>
          <w:szCs w:val="22"/>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E7170E">
        <w:rPr>
          <w:rFonts w:cs="Arial"/>
          <w:sz w:val="22"/>
          <w:szCs w:val="22"/>
        </w:rPr>
        <w:t>I-ART</w:t>
      </w:r>
      <w:r w:rsidRPr="00E7170E">
        <w:rPr>
          <w:rFonts w:cs="Arial"/>
          <w:sz w:val="22"/>
          <w:szCs w:val="22"/>
        </w:rPr>
        <w:t xml:space="preserve"> and/or the Police as appropriate.</w:t>
      </w:r>
    </w:p>
    <w:p w14:paraId="3B344C4C" w14:textId="77777777" w:rsidR="00E7170E" w:rsidRPr="00E7170E" w:rsidRDefault="00E7170E" w:rsidP="00530F17">
      <w:pPr>
        <w:rPr>
          <w:rFonts w:cs="Arial"/>
          <w:sz w:val="22"/>
          <w:szCs w:val="22"/>
        </w:rPr>
      </w:pPr>
    </w:p>
    <w:p w14:paraId="605FC1FF" w14:textId="77777777" w:rsidR="00530F17" w:rsidRDefault="00530F17" w:rsidP="00530F17">
      <w:pPr>
        <w:rPr>
          <w:rFonts w:cs="Arial"/>
          <w:sz w:val="22"/>
          <w:szCs w:val="22"/>
        </w:rPr>
      </w:pPr>
      <w:r w:rsidRPr="00E7170E">
        <w:rPr>
          <w:rFonts w:cs="Arial"/>
          <w:sz w:val="22"/>
          <w:szCs w:val="22"/>
        </w:rPr>
        <w:t xml:space="preserve">Immediate referral at the initial review stage should be made to the </w:t>
      </w:r>
      <w:r w:rsidR="00E7170E">
        <w:rPr>
          <w:rFonts w:cs="Arial"/>
          <w:sz w:val="22"/>
          <w:szCs w:val="22"/>
        </w:rPr>
        <w:t>I-ART</w:t>
      </w:r>
      <w:r w:rsidRPr="00E7170E">
        <w:rPr>
          <w:rFonts w:cs="Arial"/>
          <w:sz w:val="22"/>
          <w:szCs w:val="22"/>
        </w:rPr>
        <w:t>/Police if</w:t>
      </w:r>
      <w:r w:rsidR="00E7170E">
        <w:rPr>
          <w:rFonts w:cs="Arial"/>
          <w:sz w:val="22"/>
          <w:szCs w:val="22"/>
        </w:rPr>
        <w:t>:</w:t>
      </w:r>
    </w:p>
    <w:p w14:paraId="54A22AED" w14:textId="77777777" w:rsidR="00E7170E" w:rsidRPr="00E7170E" w:rsidRDefault="00E7170E" w:rsidP="00530F17">
      <w:pPr>
        <w:rPr>
          <w:rFonts w:cs="Arial"/>
          <w:sz w:val="22"/>
          <w:szCs w:val="22"/>
        </w:rPr>
      </w:pPr>
    </w:p>
    <w:p w14:paraId="6C55B763"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incident involves an adult.</w:t>
      </w:r>
    </w:p>
    <w:p w14:paraId="2F694362"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There is good reason to believe that a young person has been coerced, blackmailed or groomed or if there are concerns about their capacity to consent (for example, owing to special education needs).</w:t>
      </w:r>
    </w:p>
    <w:p w14:paraId="744AC829"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What you know about the imagery suggests the content depicts sexual acts which are unusual for the child’s development stage or are violent.</w:t>
      </w:r>
    </w:p>
    <w:p w14:paraId="73EDCA9F"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sexual acts.</w:t>
      </w:r>
    </w:p>
    <w:p w14:paraId="04832E2D"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t>The imagery involves anyone aged 12 or under.</w:t>
      </w:r>
    </w:p>
    <w:p w14:paraId="378F23EE" w14:textId="77777777" w:rsidR="00530F17" w:rsidRPr="00E7170E" w:rsidRDefault="00530F17" w:rsidP="00741E24">
      <w:pPr>
        <w:pStyle w:val="ListParagraph"/>
        <w:numPr>
          <w:ilvl w:val="0"/>
          <w:numId w:val="88"/>
        </w:numPr>
        <w:rPr>
          <w:rFonts w:ascii="Arial" w:hAnsi="Arial" w:cs="Arial"/>
        </w:rPr>
      </w:pPr>
      <w:r w:rsidRPr="00E7170E">
        <w:rPr>
          <w:rFonts w:ascii="Arial" w:hAnsi="Arial" w:cs="Arial"/>
        </w:rPr>
        <w:lastRenderedPageBreak/>
        <w:t>There is reason to believe a child is at immediate risk of harm owing to the sharing of the imagery, for example the child is presenting as suicidal or self-harming.</w:t>
      </w:r>
    </w:p>
    <w:p w14:paraId="0962220E" w14:textId="77777777" w:rsidR="00530F17" w:rsidRDefault="00530F17" w:rsidP="00530F17">
      <w:pPr>
        <w:rPr>
          <w:rFonts w:cs="Arial"/>
          <w:sz w:val="22"/>
          <w:szCs w:val="22"/>
        </w:rPr>
      </w:pPr>
      <w:r w:rsidRPr="00E7170E">
        <w:rPr>
          <w:rFonts w:cs="Arial"/>
          <w:sz w:val="22"/>
          <w:szCs w:val="22"/>
        </w:rPr>
        <w:t xml:space="preserve">If none of the above apply then the DSL will use their professional judgement to assess the risk to pupils involved and may decide, with input from the Headteacher, to respond to the incident without escalation to </w:t>
      </w:r>
      <w:r w:rsidR="00E7170E">
        <w:rPr>
          <w:rFonts w:cs="Arial"/>
          <w:sz w:val="22"/>
          <w:szCs w:val="22"/>
        </w:rPr>
        <w:t>I-ART</w:t>
      </w:r>
      <w:r w:rsidRPr="00E7170E">
        <w:rPr>
          <w:rFonts w:cs="Arial"/>
          <w:sz w:val="22"/>
          <w:szCs w:val="22"/>
        </w:rPr>
        <w:t xml:space="preserve"> or the police. Such decisions will be recorded.</w:t>
      </w:r>
    </w:p>
    <w:p w14:paraId="14C1163B" w14:textId="77777777" w:rsidR="00E7170E" w:rsidRPr="00E7170E" w:rsidRDefault="00E7170E" w:rsidP="00530F17">
      <w:pPr>
        <w:rPr>
          <w:rFonts w:cs="Arial"/>
          <w:sz w:val="22"/>
          <w:szCs w:val="22"/>
        </w:rPr>
      </w:pPr>
    </w:p>
    <w:p w14:paraId="4E7E902D" w14:textId="77777777" w:rsidR="00530F17" w:rsidRDefault="00530F17" w:rsidP="00530F17">
      <w:pPr>
        <w:rPr>
          <w:rFonts w:cs="Arial"/>
          <w:sz w:val="22"/>
          <w:szCs w:val="22"/>
        </w:rPr>
      </w:pPr>
      <w:r w:rsidRPr="00E7170E">
        <w:rPr>
          <w:rFonts w:cs="Arial"/>
          <w:sz w:val="22"/>
          <w:szCs w:val="22"/>
        </w:rPr>
        <w:t xml:space="preserve">In applying </w:t>
      </w:r>
      <w:r w:rsidR="00E7170E" w:rsidRPr="00E7170E">
        <w:rPr>
          <w:rFonts w:cs="Arial"/>
          <w:sz w:val="22"/>
          <w:szCs w:val="22"/>
        </w:rPr>
        <w:t>judgement,</w:t>
      </w:r>
      <w:r w:rsidRPr="00E7170E">
        <w:rPr>
          <w:rFonts w:cs="Arial"/>
          <w:sz w:val="22"/>
          <w:szCs w:val="22"/>
        </w:rPr>
        <w:t xml:space="preserve"> the DSL will consider if</w:t>
      </w:r>
      <w:r w:rsidR="00E7170E">
        <w:rPr>
          <w:rFonts w:cs="Arial"/>
          <w:sz w:val="22"/>
          <w:szCs w:val="22"/>
        </w:rPr>
        <w:t>:</w:t>
      </w:r>
    </w:p>
    <w:p w14:paraId="686DF7C5" w14:textId="77777777" w:rsidR="00E7170E" w:rsidRPr="00E7170E" w:rsidRDefault="00E7170E" w:rsidP="00530F17">
      <w:pPr>
        <w:rPr>
          <w:rFonts w:cs="Arial"/>
          <w:sz w:val="22"/>
          <w:szCs w:val="22"/>
        </w:rPr>
      </w:pPr>
    </w:p>
    <w:p w14:paraId="5DC73035"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age difference between the sender/receiver.</w:t>
      </w:r>
    </w:p>
    <w:p w14:paraId="3D9153D2"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any coercion or encouragement beyond the sender/receiver.</w:t>
      </w:r>
    </w:p>
    <w:p w14:paraId="0B496EB7"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imagery was shared and received with the knowledge of the child in the imagery.</w:t>
      </w:r>
    </w:p>
    <w:p w14:paraId="1B292AA4"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is more vulnerable than usual i.e. at risk.</w:t>
      </w:r>
    </w:p>
    <w:p w14:paraId="155585FC"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is a significant impact on the children involved.</w:t>
      </w:r>
    </w:p>
    <w:p w14:paraId="0D01D51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image is of a severe or extreme nature.</w:t>
      </w:r>
    </w:p>
    <w:p w14:paraId="1A57895A"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 involved understands consent.</w:t>
      </w:r>
    </w:p>
    <w:p w14:paraId="2B3D0090"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situation is isolated or if the image been more widely distributed.</w:t>
      </w:r>
    </w:p>
    <w:p w14:paraId="5E4B56FF"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there other circumstances relating to either the sender or recipient that may add cause for concern i.e. difficult home circumstances.</w:t>
      </w:r>
    </w:p>
    <w:p w14:paraId="0B5567CE" w14:textId="77777777" w:rsidR="00530F17" w:rsidRPr="00E7170E" w:rsidRDefault="00530F17" w:rsidP="00741E24">
      <w:pPr>
        <w:pStyle w:val="ListParagraph"/>
        <w:numPr>
          <w:ilvl w:val="0"/>
          <w:numId w:val="89"/>
        </w:numPr>
        <w:rPr>
          <w:rFonts w:ascii="Arial" w:hAnsi="Arial" w:cs="Arial"/>
        </w:rPr>
      </w:pPr>
      <w:r w:rsidRPr="00E7170E">
        <w:rPr>
          <w:rFonts w:ascii="Arial" w:hAnsi="Arial" w:cs="Arial"/>
        </w:rPr>
        <w:t>the children have been involved in incidents relating to youth produced imagery before.</w:t>
      </w:r>
    </w:p>
    <w:p w14:paraId="667C0447" w14:textId="77777777" w:rsidR="00530F17" w:rsidRDefault="00530F17" w:rsidP="00530F17">
      <w:pPr>
        <w:rPr>
          <w:rFonts w:cs="Arial"/>
          <w:sz w:val="22"/>
          <w:szCs w:val="22"/>
        </w:rPr>
      </w:pPr>
      <w:r w:rsidRPr="00E7170E">
        <w:rPr>
          <w:rFonts w:cs="Arial"/>
          <w:sz w:val="22"/>
          <w:szCs w:val="22"/>
        </w:rPr>
        <w:t>If any of these circumstances are present the situation will be escalated according to our child protection procedures, including reporting to the police or</w:t>
      </w:r>
      <w:r w:rsidRPr="00E7170E">
        <w:rPr>
          <w:rFonts w:cs="Arial"/>
          <w:color w:val="FF0000"/>
          <w:sz w:val="22"/>
          <w:szCs w:val="22"/>
        </w:rPr>
        <w:t xml:space="preserve"> </w:t>
      </w:r>
      <w:r w:rsidR="00E7170E">
        <w:rPr>
          <w:rFonts w:cs="Arial"/>
          <w:sz w:val="22"/>
          <w:szCs w:val="22"/>
        </w:rPr>
        <w:t>I-ART</w:t>
      </w:r>
      <w:r w:rsidRPr="00E7170E">
        <w:rPr>
          <w:rFonts w:cs="Arial"/>
          <w:sz w:val="22"/>
          <w:szCs w:val="22"/>
        </w:rPr>
        <w:t>. Otherwise, the situation will be managed within the school.</w:t>
      </w:r>
    </w:p>
    <w:p w14:paraId="3EBD0BB5" w14:textId="77777777" w:rsidR="002C5490" w:rsidRPr="00E7170E" w:rsidRDefault="002C5490" w:rsidP="00530F17">
      <w:pPr>
        <w:rPr>
          <w:rFonts w:cs="Arial"/>
          <w:sz w:val="22"/>
          <w:szCs w:val="22"/>
        </w:rPr>
      </w:pPr>
    </w:p>
    <w:p w14:paraId="7576F884" w14:textId="77777777" w:rsidR="00530F17" w:rsidRPr="00E7170E" w:rsidRDefault="00530F17" w:rsidP="00530F17">
      <w:pPr>
        <w:rPr>
          <w:rFonts w:cs="Arial"/>
          <w:sz w:val="22"/>
          <w:szCs w:val="22"/>
        </w:rPr>
      </w:pPr>
      <w:r w:rsidRPr="00E7170E">
        <w:rPr>
          <w:rFonts w:cs="Arial"/>
          <w:sz w:val="22"/>
          <w:szCs w:val="22"/>
        </w:rPr>
        <w:t>The DSL will record all incidents of youth produced sexual imagery, including both the actions taken, actions not taken, reasons for doing so and the resolution in line with safeguarding recording procedure</w:t>
      </w:r>
    </w:p>
    <w:p w14:paraId="7028D104" w14:textId="77777777" w:rsidR="00530F17" w:rsidRPr="00E7170E" w:rsidRDefault="00A55DF9" w:rsidP="00530F17">
      <w:pPr>
        <w:rPr>
          <w:rFonts w:cs="Arial"/>
          <w:sz w:val="22"/>
          <w:szCs w:val="22"/>
        </w:rPr>
      </w:pPr>
      <w:r>
        <w:rPr>
          <w:rFonts w:cs="Arial"/>
          <w:noProof/>
          <w:sz w:val="22"/>
          <w:szCs w:val="22"/>
        </w:rPr>
        <w:pict w14:anchorId="73C28486">
          <v:shape id="Text Box 276" o:spid="_x0000_s2114" type="#_x0000_t202" style="position:absolute;margin-left:4.1pt;margin-top:12.4pt;width:481.5pt;height:24pt;z-index:2516766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3C7A47BA" w14:textId="77777777" w:rsidR="00530F17" w:rsidRPr="001A4F3B" w:rsidRDefault="001A4F3B" w:rsidP="00530F17">
                  <w:pPr>
                    <w:rPr>
                      <w:b/>
                      <w:bCs/>
                      <w:sz w:val="22"/>
                      <w:szCs w:val="22"/>
                    </w:rPr>
                  </w:pPr>
                  <w:r w:rsidRPr="001A4F3B">
                    <w:rPr>
                      <w:b/>
                      <w:bCs/>
                      <w:sz w:val="22"/>
                      <w:szCs w:val="22"/>
                    </w:rPr>
                    <w:t xml:space="preserve">18. </w:t>
                  </w:r>
                  <w:r w:rsidR="00530F17" w:rsidRPr="001A4F3B">
                    <w:rPr>
                      <w:b/>
                      <w:bCs/>
                      <w:sz w:val="22"/>
                      <w:szCs w:val="22"/>
                    </w:rPr>
                    <w:t>Additional Resources</w:t>
                  </w:r>
                </w:p>
                <w:p w14:paraId="3A1E80F7" w14:textId="77777777" w:rsidR="00530F17" w:rsidRPr="007D796F" w:rsidRDefault="00530F17" w:rsidP="00530F17">
                  <w:pPr>
                    <w:rPr>
                      <w:bCs/>
                      <w:sz w:val="24"/>
                      <w:szCs w:val="24"/>
                    </w:rPr>
                  </w:pPr>
                </w:p>
                <w:p w14:paraId="3F4647C4" w14:textId="77777777" w:rsidR="00530F17" w:rsidRPr="00C6417E" w:rsidRDefault="00530F17" w:rsidP="00530F17">
                  <w:pPr>
                    <w:rPr>
                      <w:sz w:val="24"/>
                      <w:szCs w:val="24"/>
                    </w:rPr>
                  </w:pPr>
                </w:p>
                <w:p w14:paraId="063C0159" w14:textId="77777777" w:rsidR="00530F17" w:rsidRPr="00833951" w:rsidRDefault="00530F17" w:rsidP="00530F17">
                  <w:pPr>
                    <w:rPr>
                      <w:sz w:val="24"/>
                      <w:szCs w:val="24"/>
                    </w:rPr>
                  </w:pPr>
                </w:p>
                <w:p w14:paraId="470C7053" w14:textId="77777777" w:rsidR="00530F17" w:rsidRPr="00833951" w:rsidRDefault="00530F17" w:rsidP="00530F17">
                  <w:pPr>
                    <w:rPr>
                      <w:sz w:val="24"/>
                      <w:szCs w:val="24"/>
                    </w:rPr>
                  </w:pPr>
                </w:p>
                <w:p w14:paraId="433DF472" w14:textId="77777777" w:rsidR="00530F17" w:rsidRPr="00833951" w:rsidRDefault="00530F17" w:rsidP="00530F17">
                  <w:pPr>
                    <w:rPr>
                      <w:sz w:val="24"/>
                      <w:szCs w:val="24"/>
                    </w:rPr>
                  </w:pPr>
                </w:p>
                <w:p w14:paraId="3AD7A084" w14:textId="77777777" w:rsidR="00530F17" w:rsidRPr="00833951" w:rsidRDefault="00530F17" w:rsidP="00530F17">
                  <w:pPr>
                    <w:rPr>
                      <w:sz w:val="24"/>
                      <w:szCs w:val="24"/>
                    </w:rPr>
                  </w:pPr>
                </w:p>
                <w:p w14:paraId="7D35BF64" w14:textId="77777777" w:rsidR="00530F17" w:rsidRPr="00833951" w:rsidRDefault="00530F17" w:rsidP="00530F17">
                  <w:pPr>
                    <w:rPr>
                      <w:sz w:val="24"/>
                      <w:szCs w:val="24"/>
                    </w:rPr>
                  </w:pPr>
                </w:p>
                <w:p w14:paraId="11FC5E8F" w14:textId="77777777" w:rsidR="00530F17" w:rsidRPr="00314D30" w:rsidRDefault="00530F17" w:rsidP="00530F17">
                  <w:pPr>
                    <w:shd w:val="clear" w:color="auto" w:fill="00CC99"/>
                    <w:rPr>
                      <w:sz w:val="24"/>
                      <w:szCs w:val="24"/>
                    </w:rPr>
                  </w:pPr>
                </w:p>
              </w:txbxContent>
            </v:textbox>
            <w10:wrap anchorx="margin"/>
          </v:shape>
        </w:pict>
      </w:r>
    </w:p>
    <w:p w14:paraId="68E78A66" w14:textId="77777777" w:rsidR="002C5490" w:rsidRDefault="002C5490" w:rsidP="00530F17">
      <w:pPr>
        <w:rPr>
          <w:rFonts w:cs="Arial"/>
          <w:sz w:val="22"/>
          <w:szCs w:val="22"/>
        </w:rPr>
      </w:pPr>
    </w:p>
    <w:p w14:paraId="15B56651" w14:textId="77777777" w:rsidR="002C5490" w:rsidRDefault="002C5490" w:rsidP="00530F17">
      <w:pPr>
        <w:rPr>
          <w:rFonts w:cs="Arial"/>
          <w:sz w:val="22"/>
          <w:szCs w:val="22"/>
        </w:rPr>
      </w:pPr>
    </w:p>
    <w:p w14:paraId="6B22DD2E" w14:textId="77777777" w:rsidR="002C5490" w:rsidRDefault="002C5490" w:rsidP="00530F17">
      <w:pPr>
        <w:rPr>
          <w:rFonts w:cs="Arial"/>
          <w:sz w:val="22"/>
          <w:szCs w:val="22"/>
        </w:rPr>
      </w:pPr>
    </w:p>
    <w:p w14:paraId="338C30E9" w14:textId="77777777" w:rsidR="00530F17" w:rsidRDefault="00530F17" w:rsidP="00530F17">
      <w:pPr>
        <w:rPr>
          <w:rFonts w:cs="Arial"/>
          <w:sz w:val="22"/>
          <w:szCs w:val="22"/>
        </w:rPr>
      </w:pPr>
      <w:r w:rsidRPr="00E7170E">
        <w:rPr>
          <w:rFonts w:cs="Arial"/>
          <w:sz w:val="22"/>
          <w:szCs w:val="22"/>
        </w:rPr>
        <w:t>Further advice on child protection is available from:</w:t>
      </w:r>
    </w:p>
    <w:p w14:paraId="243D3695" w14:textId="77777777" w:rsidR="002C5490" w:rsidRPr="00E7170E" w:rsidRDefault="002C5490" w:rsidP="00530F17">
      <w:pPr>
        <w:rPr>
          <w:rFonts w:cs="Arial"/>
          <w:sz w:val="22"/>
          <w:szCs w:val="22"/>
        </w:rPr>
      </w:pPr>
    </w:p>
    <w:p w14:paraId="5B63C719" w14:textId="77777777" w:rsidR="00530F17" w:rsidRPr="00E7170E" w:rsidRDefault="00530F17" w:rsidP="00530F17">
      <w:pPr>
        <w:rPr>
          <w:rFonts w:cs="Arial"/>
          <w:sz w:val="22"/>
          <w:szCs w:val="22"/>
        </w:rPr>
      </w:pPr>
      <w:r w:rsidRPr="00E7170E">
        <w:rPr>
          <w:rFonts w:cs="Arial"/>
          <w:sz w:val="22"/>
          <w:szCs w:val="22"/>
        </w:rPr>
        <w:t xml:space="preserve">NSPCC:  </w:t>
      </w:r>
      <w:hyperlink r:id="rId51" w:history="1">
        <w:r w:rsidRPr="00E7170E">
          <w:rPr>
            <w:rStyle w:val="Hyperlink"/>
            <w:rFonts w:cs="Arial"/>
            <w:sz w:val="22"/>
            <w:szCs w:val="22"/>
          </w:rPr>
          <w:t>http://www.nspcc.org.uk/</w:t>
        </w:r>
      </w:hyperlink>
    </w:p>
    <w:p w14:paraId="1DD9E32D" w14:textId="77777777" w:rsidR="00530F17" w:rsidRPr="00E7170E" w:rsidRDefault="00530F17" w:rsidP="00530F17">
      <w:pPr>
        <w:rPr>
          <w:rFonts w:cs="Arial"/>
          <w:sz w:val="22"/>
          <w:szCs w:val="22"/>
        </w:rPr>
      </w:pPr>
    </w:p>
    <w:p w14:paraId="4AECE7B3" w14:textId="77777777" w:rsidR="00530F17" w:rsidRPr="00E7170E" w:rsidRDefault="00530F17" w:rsidP="00530F17">
      <w:pPr>
        <w:rPr>
          <w:rFonts w:cs="Arial"/>
          <w:sz w:val="22"/>
          <w:szCs w:val="22"/>
        </w:rPr>
      </w:pPr>
      <w:r w:rsidRPr="00E7170E">
        <w:rPr>
          <w:rFonts w:cs="Arial"/>
          <w:sz w:val="22"/>
          <w:szCs w:val="22"/>
        </w:rPr>
        <w:t xml:space="preserve">Childline:  </w:t>
      </w:r>
      <w:hyperlink r:id="rId52" w:history="1">
        <w:r w:rsidRPr="00E7170E">
          <w:rPr>
            <w:rStyle w:val="Hyperlink"/>
            <w:rFonts w:cs="Arial"/>
            <w:sz w:val="22"/>
            <w:szCs w:val="22"/>
          </w:rPr>
          <w:t>http://www.childline.org.uk/pages/home.aspx</w:t>
        </w:r>
      </w:hyperlink>
    </w:p>
    <w:p w14:paraId="7D819A43" w14:textId="77777777" w:rsidR="00530F17" w:rsidRPr="00E7170E" w:rsidRDefault="00530F17" w:rsidP="00530F17">
      <w:pPr>
        <w:rPr>
          <w:rFonts w:cs="Arial"/>
          <w:sz w:val="22"/>
          <w:szCs w:val="22"/>
        </w:rPr>
      </w:pPr>
      <w:r w:rsidRPr="00E7170E">
        <w:rPr>
          <w:rFonts w:cs="Arial"/>
          <w:sz w:val="22"/>
          <w:szCs w:val="22"/>
        </w:rPr>
        <w:t xml:space="preserve"> </w:t>
      </w:r>
    </w:p>
    <w:p w14:paraId="7007ED2E" w14:textId="77777777" w:rsidR="00530F17" w:rsidRPr="00E7170E" w:rsidRDefault="00530F17" w:rsidP="00530F17">
      <w:pPr>
        <w:rPr>
          <w:rFonts w:cs="Arial"/>
          <w:sz w:val="22"/>
          <w:szCs w:val="22"/>
        </w:rPr>
      </w:pPr>
      <w:r w:rsidRPr="00E7170E">
        <w:rPr>
          <w:rFonts w:cs="Arial"/>
          <w:sz w:val="22"/>
          <w:szCs w:val="22"/>
        </w:rPr>
        <w:t xml:space="preserve">Anti-Bullying Alliance:  </w:t>
      </w:r>
      <w:hyperlink r:id="rId53" w:history="1">
        <w:r w:rsidRPr="00E7170E">
          <w:rPr>
            <w:rStyle w:val="Hyperlink"/>
            <w:rFonts w:cs="Arial"/>
            <w:sz w:val="22"/>
            <w:szCs w:val="22"/>
          </w:rPr>
          <w:t>http://anti-bullyingalliance.org.uk/</w:t>
        </w:r>
      </w:hyperlink>
      <w:r w:rsidRPr="00E7170E">
        <w:rPr>
          <w:rFonts w:cs="Arial"/>
          <w:sz w:val="22"/>
          <w:szCs w:val="22"/>
        </w:rPr>
        <w:t xml:space="preserve"> </w:t>
      </w:r>
    </w:p>
    <w:p w14:paraId="7B22ECD4" w14:textId="77777777" w:rsidR="00530F17" w:rsidRPr="00E7170E" w:rsidRDefault="00530F17" w:rsidP="00530F17">
      <w:pPr>
        <w:rPr>
          <w:rFonts w:cs="Arial"/>
          <w:sz w:val="22"/>
          <w:szCs w:val="22"/>
        </w:rPr>
      </w:pPr>
    </w:p>
    <w:p w14:paraId="05E4693F" w14:textId="77777777" w:rsidR="00530F17" w:rsidRPr="00E7170E" w:rsidRDefault="00530F17" w:rsidP="00530F17">
      <w:pPr>
        <w:rPr>
          <w:rFonts w:cs="Arial"/>
          <w:sz w:val="22"/>
          <w:szCs w:val="22"/>
        </w:rPr>
      </w:pPr>
      <w:r w:rsidRPr="00E7170E">
        <w:rPr>
          <w:rFonts w:cs="Arial"/>
          <w:sz w:val="22"/>
          <w:szCs w:val="22"/>
        </w:rPr>
        <w:t xml:space="preserve">Beat Bullying:  </w:t>
      </w:r>
      <w:hyperlink r:id="rId54" w:history="1">
        <w:r w:rsidRPr="00E7170E">
          <w:rPr>
            <w:rStyle w:val="Hyperlink"/>
            <w:rFonts w:cs="Arial"/>
            <w:sz w:val="22"/>
            <w:szCs w:val="22"/>
          </w:rPr>
          <w:t>http://www.beatbullying.org/</w:t>
        </w:r>
      </w:hyperlink>
    </w:p>
    <w:p w14:paraId="26A63C7A" w14:textId="77777777" w:rsidR="00530F17" w:rsidRPr="00E7170E" w:rsidRDefault="00530F17" w:rsidP="00530F17">
      <w:pPr>
        <w:rPr>
          <w:rFonts w:cs="Arial"/>
          <w:sz w:val="22"/>
          <w:szCs w:val="22"/>
        </w:rPr>
      </w:pPr>
      <w:r w:rsidRPr="00E7170E">
        <w:rPr>
          <w:rFonts w:cs="Arial"/>
          <w:sz w:val="22"/>
          <w:szCs w:val="22"/>
        </w:rPr>
        <w:t xml:space="preserve"> </w:t>
      </w:r>
    </w:p>
    <w:p w14:paraId="526ADCB3" w14:textId="77777777" w:rsidR="00530F17" w:rsidRPr="00E7170E" w:rsidRDefault="00530F17" w:rsidP="00530F17">
      <w:pPr>
        <w:rPr>
          <w:rFonts w:cs="Arial"/>
          <w:sz w:val="22"/>
          <w:szCs w:val="22"/>
        </w:rPr>
      </w:pPr>
      <w:proofErr w:type="spellStart"/>
      <w:r w:rsidRPr="00E7170E">
        <w:rPr>
          <w:rFonts w:cs="Arial"/>
          <w:sz w:val="22"/>
          <w:szCs w:val="22"/>
        </w:rPr>
        <w:t>Childnet</w:t>
      </w:r>
      <w:proofErr w:type="spellEnd"/>
      <w:r w:rsidRPr="00E7170E">
        <w:rPr>
          <w:rFonts w:cs="Arial"/>
          <w:sz w:val="22"/>
          <w:szCs w:val="22"/>
        </w:rPr>
        <w:t xml:space="preserve"> </w:t>
      </w:r>
      <w:proofErr w:type="gramStart"/>
      <w:r w:rsidRPr="00E7170E">
        <w:rPr>
          <w:rFonts w:cs="Arial"/>
          <w:sz w:val="22"/>
          <w:szCs w:val="22"/>
        </w:rPr>
        <w:t>International –making</w:t>
      </w:r>
      <w:proofErr w:type="gramEnd"/>
      <w:r w:rsidRPr="00E7170E">
        <w:rPr>
          <w:rFonts w:cs="Arial"/>
          <w:sz w:val="22"/>
          <w:szCs w:val="22"/>
        </w:rPr>
        <w:t xml:space="preserve"> the internet a great and safe place for children. Includes resources for professionals and parents </w:t>
      </w:r>
      <w:hyperlink r:id="rId55" w:history="1">
        <w:r w:rsidRPr="00E7170E">
          <w:rPr>
            <w:rStyle w:val="Hyperlink"/>
            <w:rFonts w:cs="Arial"/>
            <w:sz w:val="22"/>
            <w:szCs w:val="22"/>
          </w:rPr>
          <w:t>http://www.childnet.com/</w:t>
        </w:r>
      </w:hyperlink>
    </w:p>
    <w:p w14:paraId="68A1AAB2" w14:textId="77777777" w:rsidR="00530F17" w:rsidRPr="00E7170E" w:rsidRDefault="00530F17" w:rsidP="00530F17">
      <w:pPr>
        <w:rPr>
          <w:rFonts w:cs="Arial"/>
          <w:sz w:val="22"/>
          <w:szCs w:val="22"/>
        </w:rPr>
      </w:pPr>
    </w:p>
    <w:p w14:paraId="1D1E6F8B" w14:textId="77777777" w:rsidR="00530F17" w:rsidRPr="00E7170E" w:rsidRDefault="00530F17" w:rsidP="00530F17">
      <w:pPr>
        <w:rPr>
          <w:rFonts w:cs="Arial"/>
          <w:sz w:val="22"/>
          <w:szCs w:val="22"/>
        </w:rPr>
      </w:pPr>
      <w:proofErr w:type="spellStart"/>
      <w:r w:rsidRPr="00E7170E">
        <w:rPr>
          <w:rFonts w:cs="Arial"/>
          <w:sz w:val="22"/>
          <w:szCs w:val="22"/>
        </w:rPr>
        <w:t>Thinkuknow</w:t>
      </w:r>
      <w:proofErr w:type="spellEnd"/>
      <w:r w:rsidRPr="00E7170E">
        <w:rPr>
          <w:rFonts w:cs="Arial"/>
          <w:sz w:val="22"/>
          <w:szCs w:val="22"/>
        </w:rPr>
        <w:t xml:space="preserve"> (includes resources for professionals and parents) </w:t>
      </w:r>
      <w:hyperlink r:id="rId56" w:history="1">
        <w:r w:rsidRPr="00E7170E">
          <w:rPr>
            <w:rStyle w:val="Hyperlink"/>
            <w:rFonts w:cs="Arial"/>
            <w:sz w:val="22"/>
            <w:szCs w:val="22"/>
          </w:rPr>
          <w:t>https://www.thinkuknow.co.uk/</w:t>
        </w:r>
      </w:hyperlink>
      <w:r w:rsidRPr="00E7170E">
        <w:rPr>
          <w:rFonts w:cs="Arial"/>
          <w:sz w:val="22"/>
          <w:szCs w:val="22"/>
        </w:rPr>
        <w:t xml:space="preserve"> </w:t>
      </w:r>
    </w:p>
    <w:p w14:paraId="33A9EB28" w14:textId="77777777" w:rsidR="00530F17" w:rsidRPr="00E7170E" w:rsidRDefault="00530F17" w:rsidP="00530F17">
      <w:pPr>
        <w:rPr>
          <w:rFonts w:cs="Arial"/>
          <w:sz w:val="22"/>
          <w:szCs w:val="22"/>
        </w:rPr>
      </w:pPr>
    </w:p>
    <w:p w14:paraId="18AF3832" w14:textId="77777777" w:rsidR="00530F17" w:rsidRPr="00E7170E" w:rsidRDefault="00530F17" w:rsidP="00530F17">
      <w:pPr>
        <w:rPr>
          <w:rFonts w:cs="Arial"/>
          <w:sz w:val="22"/>
          <w:szCs w:val="22"/>
        </w:rPr>
      </w:pPr>
      <w:r w:rsidRPr="00E7170E">
        <w:rPr>
          <w:rFonts w:cs="Arial"/>
          <w:sz w:val="22"/>
          <w:szCs w:val="22"/>
        </w:rPr>
        <w:t xml:space="preserve">Safer Internet Centre </w:t>
      </w:r>
      <w:hyperlink r:id="rId57" w:history="1">
        <w:r w:rsidRPr="00E7170E">
          <w:rPr>
            <w:rStyle w:val="Hyperlink"/>
            <w:rFonts w:cs="Arial"/>
            <w:sz w:val="22"/>
            <w:szCs w:val="22"/>
          </w:rPr>
          <w:t>http://www.saferinternet.org.uk/</w:t>
        </w:r>
      </w:hyperlink>
    </w:p>
    <w:p w14:paraId="150BA7C4" w14:textId="77777777" w:rsidR="00530F17" w:rsidRPr="00E7170E" w:rsidRDefault="00530F17" w:rsidP="00530F17">
      <w:pPr>
        <w:rPr>
          <w:rFonts w:cs="Arial"/>
          <w:sz w:val="22"/>
          <w:szCs w:val="22"/>
        </w:rPr>
      </w:pPr>
    </w:p>
    <w:p w14:paraId="7B2FB642" w14:textId="77777777" w:rsidR="00530F17" w:rsidRPr="00E7170E" w:rsidRDefault="00530F17" w:rsidP="00530F17">
      <w:pPr>
        <w:rPr>
          <w:rFonts w:cs="Arial"/>
          <w:sz w:val="22"/>
          <w:szCs w:val="22"/>
        </w:rPr>
      </w:pPr>
      <w:r w:rsidRPr="00E7170E">
        <w:rPr>
          <w:rFonts w:cs="Arial"/>
          <w:sz w:val="22"/>
          <w:szCs w:val="22"/>
        </w:rPr>
        <w:t xml:space="preserve">Provision for transgender pupils: </w:t>
      </w:r>
      <w:hyperlink r:id="rId58" w:history="1">
        <w:r w:rsidRPr="00E7170E">
          <w:rPr>
            <w:rStyle w:val="Hyperlink"/>
            <w:rFonts w:cs="Arial"/>
            <w:sz w:val="22"/>
            <w:szCs w:val="22"/>
          </w:rPr>
          <w:t>Guidance for maintained schools and academies in England on provision for transgender pupils November 2022</w:t>
        </w:r>
      </w:hyperlink>
    </w:p>
    <w:p w14:paraId="706FFAAF" w14:textId="77777777" w:rsidR="00895C03" w:rsidRPr="00E72238" w:rsidRDefault="00A55DF9" w:rsidP="00895C03">
      <w:pPr>
        <w:ind w:left="1440" w:firstLine="720"/>
        <w:rPr>
          <w:rFonts w:cs="Arial"/>
          <w:b/>
          <w:sz w:val="22"/>
          <w:szCs w:val="22"/>
        </w:rPr>
      </w:pPr>
      <w:r>
        <w:rPr>
          <w:rFonts w:cs="Arial"/>
          <w:b/>
          <w:noProof/>
          <w:sz w:val="22"/>
          <w:szCs w:val="22"/>
        </w:rPr>
        <w:lastRenderedPageBreak/>
        <w:pict w14:anchorId="08630105">
          <v:shape id="_x0000_s2116" type="#_x0000_t202" style="position:absolute;left:0;text-align:left;margin-left:-2.9pt;margin-top:.4pt;width:481.5pt;height:24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C6D55D2" w14:textId="77777777" w:rsidR="001A4F3B" w:rsidRPr="00E72238" w:rsidRDefault="001A4F3B" w:rsidP="001A4F3B">
                  <w:pPr>
                    <w:jc w:val="both"/>
                    <w:rPr>
                      <w:rFonts w:cs="Arial"/>
                      <w:b/>
                      <w:sz w:val="22"/>
                      <w:szCs w:val="22"/>
                    </w:rPr>
                  </w:pPr>
                  <w:r w:rsidRPr="001A4F3B">
                    <w:rPr>
                      <w:b/>
                      <w:bCs/>
                      <w:sz w:val="22"/>
                      <w:szCs w:val="22"/>
                    </w:rPr>
                    <w:t>1</w:t>
                  </w:r>
                  <w:r>
                    <w:rPr>
                      <w:b/>
                      <w:bCs/>
                      <w:sz w:val="22"/>
                      <w:szCs w:val="22"/>
                    </w:rPr>
                    <w:t xml:space="preserve">9. </w:t>
                  </w:r>
                  <w:r w:rsidRPr="00E72238">
                    <w:rPr>
                      <w:rFonts w:cs="Arial"/>
                      <w:b/>
                      <w:sz w:val="22"/>
                      <w:szCs w:val="22"/>
                    </w:rPr>
                    <w:t>Safeguarding Children – Key Points</w:t>
                  </w:r>
                </w:p>
                <w:p w14:paraId="29821A67" w14:textId="77777777" w:rsidR="001A4F3B" w:rsidRPr="001A4F3B" w:rsidRDefault="001A4F3B" w:rsidP="001A4F3B">
                  <w:pPr>
                    <w:rPr>
                      <w:b/>
                      <w:bCs/>
                      <w:sz w:val="22"/>
                      <w:szCs w:val="22"/>
                    </w:rPr>
                  </w:pPr>
                </w:p>
                <w:p w14:paraId="7F3BB556" w14:textId="77777777" w:rsidR="001A4F3B" w:rsidRPr="007D796F" w:rsidRDefault="001A4F3B" w:rsidP="001A4F3B">
                  <w:pPr>
                    <w:rPr>
                      <w:bCs/>
                      <w:sz w:val="24"/>
                      <w:szCs w:val="24"/>
                    </w:rPr>
                  </w:pPr>
                </w:p>
                <w:p w14:paraId="30A88EDE" w14:textId="77777777" w:rsidR="001A4F3B" w:rsidRPr="00C6417E" w:rsidRDefault="001A4F3B" w:rsidP="001A4F3B">
                  <w:pPr>
                    <w:rPr>
                      <w:sz w:val="24"/>
                      <w:szCs w:val="24"/>
                    </w:rPr>
                  </w:pPr>
                </w:p>
                <w:p w14:paraId="4D7DA068" w14:textId="77777777" w:rsidR="001A4F3B" w:rsidRPr="00833951" w:rsidRDefault="001A4F3B" w:rsidP="001A4F3B">
                  <w:pPr>
                    <w:rPr>
                      <w:sz w:val="24"/>
                      <w:szCs w:val="24"/>
                    </w:rPr>
                  </w:pPr>
                </w:p>
                <w:p w14:paraId="677F93BD" w14:textId="77777777" w:rsidR="001A4F3B" w:rsidRPr="00833951" w:rsidRDefault="001A4F3B" w:rsidP="001A4F3B">
                  <w:pPr>
                    <w:rPr>
                      <w:sz w:val="24"/>
                      <w:szCs w:val="24"/>
                    </w:rPr>
                  </w:pPr>
                </w:p>
                <w:p w14:paraId="2453B153" w14:textId="77777777" w:rsidR="001A4F3B" w:rsidRPr="00833951" w:rsidRDefault="001A4F3B" w:rsidP="001A4F3B">
                  <w:pPr>
                    <w:rPr>
                      <w:sz w:val="24"/>
                      <w:szCs w:val="24"/>
                    </w:rPr>
                  </w:pPr>
                </w:p>
                <w:p w14:paraId="39C673B3" w14:textId="77777777" w:rsidR="001A4F3B" w:rsidRPr="00833951" w:rsidRDefault="001A4F3B" w:rsidP="001A4F3B">
                  <w:pPr>
                    <w:rPr>
                      <w:sz w:val="24"/>
                      <w:szCs w:val="24"/>
                    </w:rPr>
                  </w:pPr>
                </w:p>
                <w:p w14:paraId="0D517CDC" w14:textId="77777777" w:rsidR="001A4F3B" w:rsidRPr="00833951" w:rsidRDefault="001A4F3B" w:rsidP="001A4F3B">
                  <w:pPr>
                    <w:rPr>
                      <w:sz w:val="24"/>
                      <w:szCs w:val="24"/>
                    </w:rPr>
                  </w:pPr>
                </w:p>
                <w:p w14:paraId="0A2FCDCE" w14:textId="77777777" w:rsidR="001A4F3B" w:rsidRPr="00314D30" w:rsidRDefault="001A4F3B" w:rsidP="001A4F3B">
                  <w:pPr>
                    <w:shd w:val="clear" w:color="auto" w:fill="00CC99"/>
                    <w:rPr>
                      <w:sz w:val="24"/>
                      <w:szCs w:val="24"/>
                    </w:rPr>
                  </w:pPr>
                </w:p>
              </w:txbxContent>
            </v:textbox>
            <w10:wrap anchorx="margin"/>
          </v:shape>
        </w:pict>
      </w:r>
    </w:p>
    <w:p w14:paraId="12F0FD65" w14:textId="77777777" w:rsidR="00376457" w:rsidRPr="00E72238" w:rsidRDefault="00376457" w:rsidP="00376457">
      <w:pPr>
        <w:ind w:left="1440" w:firstLine="720"/>
        <w:rPr>
          <w:rFonts w:cs="Arial"/>
          <w:b/>
          <w:sz w:val="22"/>
          <w:szCs w:val="22"/>
        </w:rPr>
      </w:pPr>
    </w:p>
    <w:p w14:paraId="4235BBDF" w14:textId="77777777" w:rsidR="00376457" w:rsidRPr="00E72238" w:rsidRDefault="00376457" w:rsidP="00376457">
      <w:pPr>
        <w:rPr>
          <w:rFonts w:cs="Arial"/>
          <w:sz w:val="22"/>
          <w:szCs w:val="22"/>
        </w:rPr>
      </w:pPr>
    </w:p>
    <w:p w14:paraId="22752BFC" w14:textId="1E690DFE" w:rsidR="00C7172D" w:rsidRPr="00E72238" w:rsidRDefault="00C7172D" w:rsidP="00376457">
      <w:pPr>
        <w:jc w:val="both"/>
        <w:rPr>
          <w:rFonts w:cs="Arial"/>
          <w:sz w:val="22"/>
          <w:szCs w:val="22"/>
        </w:rPr>
      </w:pPr>
      <w:r w:rsidRPr="00E72238">
        <w:rPr>
          <w:rFonts w:cs="Arial"/>
          <w:sz w:val="22"/>
          <w:szCs w:val="22"/>
        </w:rPr>
        <w:t>All adults</w:t>
      </w:r>
      <w:r w:rsidR="00376457" w:rsidRPr="00E72238">
        <w:rPr>
          <w:rFonts w:cs="Arial"/>
          <w:sz w:val="22"/>
          <w:szCs w:val="22"/>
        </w:rPr>
        <w:t xml:space="preserve"> in charge of </w:t>
      </w:r>
      <w:r w:rsidRPr="00E72238">
        <w:rPr>
          <w:rFonts w:cs="Arial"/>
          <w:sz w:val="22"/>
          <w:szCs w:val="22"/>
        </w:rPr>
        <w:t xml:space="preserve">or in contact with </w:t>
      </w:r>
      <w:r w:rsidR="00376457" w:rsidRPr="00E72238">
        <w:rPr>
          <w:rFonts w:cs="Arial"/>
          <w:sz w:val="22"/>
          <w:szCs w:val="22"/>
        </w:rPr>
        <w:t>children or young people should know what to do if they suspect that someone is being physically, emotionally or sexually abused</w:t>
      </w:r>
      <w:r w:rsidR="00B6702F" w:rsidRPr="00E72238">
        <w:rPr>
          <w:rFonts w:cs="Arial"/>
          <w:sz w:val="22"/>
          <w:szCs w:val="22"/>
        </w:rPr>
        <w:t xml:space="preserve"> or neglected</w:t>
      </w:r>
      <w:r w:rsidR="00376457" w:rsidRPr="00E72238">
        <w:rPr>
          <w:rFonts w:cs="Arial"/>
          <w:sz w:val="22"/>
          <w:szCs w:val="22"/>
        </w:rPr>
        <w:t>, or if someone tells them that this is happening. Ensure that you are familiar with the Safeguarding policy; copies of which are located</w:t>
      </w:r>
      <w:r w:rsidR="00B53D82" w:rsidRPr="00E72238">
        <w:rPr>
          <w:rFonts w:cs="Arial"/>
          <w:sz w:val="22"/>
          <w:szCs w:val="22"/>
        </w:rPr>
        <w:t xml:space="preserve"> </w:t>
      </w:r>
      <w:r w:rsidR="00C55E09" w:rsidRPr="00C55E09">
        <w:rPr>
          <w:rFonts w:cs="Arial"/>
          <w:sz w:val="22"/>
          <w:szCs w:val="22"/>
        </w:rPr>
        <w:t xml:space="preserve">on the school system and school website. </w:t>
      </w:r>
      <w:r w:rsidR="00376457" w:rsidRPr="00E72238">
        <w:rPr>
          <w:rFonts w:cs="Arial"/>
          <w:sz w:val="22"/>
          <w:szCs w:val="22"/>
        </w:rPr>
        <w:t>On request you will be provided with a printed copy.</w:t>
      </w:r>
    </w:p>
    <w:p w14:paraId="04253173" w14:textId="77777777" w:rsidR="00C7172D" w:rsidRPr="00E72238" w:rsidRDefault="00C7172D" w:rsidP="00376457">
      <w:pPr>
        <w:jc w:val="both"/>
        <w:rPr>
          <w:rFonts w:cs="Arial"/>
          <w:sz w:val="22"/>
          <w:szCs w:val="22"/>
        </w:rPr>
      </w:pPr>
    </w:p>
    <w:p w14:paraId="21E6C685" w14:textId="77777777" w:rsidR="00C7172D" w:rsidRPr="00E72238" w:rsidRDefault="00C7172D" w:rsidP="00376457">
      <w:pPr>
        <w:jc w:val="both"/>
        <w:rPr>
          <w:rFonts w:cs="Arial"/>
          <w:sz w:val="22"/>
          <w:szCs w:val="22"/>
        </w:rPr>
      </w:pPr>
    </w:p>
    <w:p w14:paraId="2D5AA992" w14:textId="77777777" w:rsidR="00376457" w:rsidRPr="00E72238" w:rsidRDefault="00376457" w:rsidP="00376457">
      <w:pPr>
        <w:jc w:val="both"/>
        <w:rPr>
          <w:rFonts w:cs="Arial"/>
          <w:sz w:val="22"/>
          <w:szCs w:val="22"/>
        </w:rPr>
      </w:pPr>
      <w:r w:rsidRPr="00E72238">
        <w:rPr>
          <w:rFonts w:cs="Arial"/>
          <w:sz w:val="22"/>
          <w:szCs w:val="22"/>
        </w:rPr>
        <w:t>In addition, the following key points give a guide on what to do and not to do.</w:t>
      </w:r>
    </w:p>
    <w:p w14:paraId="0A2803EF" w14:textId="77777777" w:rsidR="00376457" w:rsidRPr="00E72238" w:rsidRDefault="00376457" w:rsidP="00376457">
      <w:pPr>
        <w:jc w:val="both"/>
        <w:rPr>
          <w:rFonts w:cs="Arial"/>
          <w:sz w:val="22"/>
          <w:szCs w:val="22"/>
        </w:rPr>
      </w:pPr>
    </w:p>
    <w:p w14:paraId="3C2B9CA6" w14:textId="77777777" w:rsidR="00376457" w:rsidRPr="00E72238" w:rsidRDefault="00376457" w:rsidP="00376457">
      <w:pPr>
        <w:ind w:left="720" w:hanging="720"/>
        <w:jc w:val="both"/>
        <w:rPr>
          <w:rFonts w:cs="Arial"/>
          <w:sz w:val="22"/>
          <w:szCs w:val="22"/>
        </w:rPr>
      </w:pPr>
      <w:r w:rsidRPr="00E72238">
        <w:rPr>
          <w:rFonts w:cs="Arial"/>
          <w:sz w:val="22"/>
          <w:szCs w:val="22"/>
        </w:rPr>
        <w:t>1.</w:t>
      </w:r>
      <w:r w:rsidRPr="00E72238">
        <w:rPr>
          <w:rFonts w:cs="Arial"/>
          <w:sz w:val="22"/>
          <w:szCs w:val="22"/>
        </w:rPr>
        <w:tab/>
      </w:r>
      <w:r w:rsidRPr="00E72238">
        <w:rPr>
          <w:rFonts w:cs="Arial"/>
          <w:b/>
          <w:sz w:val="22"/>
          <w:szCs w:val="22"/>
        </w:rPr>
        <w:t>Always</w:t>
      </w:r>
      <w:r w:rsidRPr="00E72238">
        <w:rPr>
          <w:rFonts w:cs="Arial"/>
          <w:sz w:val="22"/>
          <w:szCs w:val="22"/>
        </w:rPr>
        <w:t xml:space="preserve"> stop and listen straight away to someone who wants to tell you about incidents or suspicions of abuse.</w:t>
      </w:r>
    </w:p>
    <w:p w14:paraId="70256850" w14:textId="77777777" w:rsidR="00376457" w:rsidRPr="00E72238" w:rsidRDefault="00376457" w:rsidP="00376457">
      <w:pPr>
        <w:jc w:val="both"/>
        <w:rPr>
          <w:rFonts w:cs="Arial"/>
          <w:sz w:val="22"/>
          <w:szCs w:val="22"/>
        </w:rPr>
      </w:pPr>
    </w:p>
    <w:p w14:paraId="661FC75C" w14:textId="4CDDA775" w:rsidR="00376457" w:rsidRPr="00E72238" w:rsidRDefault="00376457" w:rsidP="00376457">
      <w:pPr>
        <w:ind w:left="709" w:hanging="709"/>
        <w:jc w:val="both"/>
        <w:rPr>
          <w:rFonts w:cs="Arial"/>
          <w:sz w:val="22"/>
          <w:szCs w:val="22"/>
        </w:rPr>
      </w:pPr>
      <w:r w:rsidRPr="00E72238">
        <w:rPr>
          <w:rFonts w:cs="Arial"/>
          <w:sz w:val="22"/>
          <w:szCs w:val="22"/>
        </w:rPr>
        <w:t>2.</w:t>
      </w:r>
      <w:r w:rsidRPr="00E72238">
        <w:rPr>
          <w:rFonts w:cs="Arial"/>
          <w:sz w:val="22"/>
          <w:szCs w:val="22"/>
        </w:rPr>
        <w:tab/>
      </w:r>
      <w:r w:rsidR="00B53D82" w:rsidRPr="00E72238">
        <w:rPr>
          <w:rFonts w:cs="Arial"/>
          <w:sz w:val="22"/>
          <w:szCs w:val="22"/>
        </w:rPr>
        <w:t>M</w:t>
      </w:r>
      <w:r w:rsidRPr="00E72238">
        <w:rPr>
          <w:rFonts w:cs="Arial"/>
          <w:sz w:val="22"/>
          <w:szCs w:val="22"/>
        </w:rPr>
        <w:t xml:space="preserve">ake </w:t>
      </w:r>
      <w:r w:rsidR="00B53D82" w:rsidRPr="00E72238">
        <w:rPr>
          <w:rFonts w:cs="Arial"/>
          <w:sz w:val="22"/>
          <w:szCs w:val="22"/>
        </w:rPr>
        <w:t>a note</w:t>
      </w:r>
      <w:r w:rsidRPr="00E72238">
        <w:rPr>
          <w:rFonts w:cs="Arial"/>
          <w:sz w:val="22"/>
          <w:szCs w:val="22"/>
        </w:rPr>
        <w:t xml:space="preserve"> of what was said or observed as soon as possible</w:t>
      </w:r>
      <w:r w:rsidR="00FA3738" w:rsidRPr="00E72238">
        <w:rPr>
          <w:rFonts w:cs="Arial"/>
          <w:sz w:val="22"/>
          <w:szCs w:val="22"/>
        </w:rPr>
        <w:t xml:space="preserve"> and pass to the Designated S</w:t>
      </w:r>
      <w:r w:rsidR="0098613A" w:rsidRPr="00E72238">
        <w:rPr>
          <w:rFonts w:cs="Arial"/>
          <w:sz w:val="22"/>
          <w:szCs w:val="22"/>
        </w:rPr>
        <w:t>afeguarding</w:t>
      </w:r>
      <w:r w:rsidR="00FA3738" w:rsidRPr="00E72238">
        <w:rPr>
          <w:rFonts w:cs="Arial"/>
          <w:sz w:val="22"/>
          <w:szCs w:val="22"/>
        </w:rPr>
        <w:t xml:space="preserve"> </w:t>
      </w:r>
      <w:r w:rsidR="0098613A" w:rsidRPr="00E72238">
        <w:rPr>
          <w:rFonts w:cs="Arial"/>
          <w:sz w:val="22"/>
          <w:szCs w:val="22"/>
        </w:rPr>
        <w:t>Lead</w:t>
      </w:r>
      <w:r w:rsidR="00C55E09">
        <w:rPr>
          <w:rFonts w:cs="Arial"/>
          <w:sz w:val="22"/>
          <w:szCs w:val="22"/>
        </w:rPr>
        <w:t xml:space="preserve"> Lucy Ward – </w:t>
      </w:r>
      <w:hyperlink r:id="rId59" w:history="1">
        <w:r w:rsidR="00C55E09" w:rsidRPr="00BC55F5">
          <w:rPr>
            <w:rStyle w:val="Hyperlink"/>
            <w:rFonts w:cs="Arial"/>
            <w:sz w:val="22"/>
            <w:szCs w:val="22"/>
          </w:rPr>
          <w:t>head@stclares.cheshire.sch.uk</w:t>
        </w:r>
      </w:hyperlink>
      <w:r w:rsidR="00C55E09">
        <w:rPr>
          <w:rFonts w:cs="Arial"/>
          <w:sz w:val="22"/>
          <w:szCs w:val="22"/>
        </w:rPr>
        <w:t xml:space="preserve"> </w:t>
      </w:r>
      <w:r w:rsidR="00FA3738" w:rsidRPr="00E72238">
        <w:rPr>
          <w:rFonts w:cs="Arial"/>
          <w:sz w:val="22"/>
          <w:szCs w:val="22"/>
        </w:rPr>
        <w:t>at your earliest opportunity</w:t>
      </w:r>
      <w:r w:rsidRPr="00E72238">
        <w:rPr>
          <w:rFonts w:cs="Arial"/>
          <w:sz w:val="22"/>
          <w:szCs w:val="22"/>
        </w:rPr>
        <w:t>.</w:t>
      </w:r>
    </w:p>
    <w:p w14:paraId="6C300FD4" w14:textId="77777777" w:rsidR="00376457" w:rsidRPr="00E72238" w:rsidRDefault="00376457" w:rsidP="00376457">
      <w:pPr>
        <w:jc w:val="both"/>
        <w:rPr>
          <w:rFonts w:cs="Arial"/>
          <w:sz w:val="22"/>
          <w:szCs w:val="22"/>
        </w:rPr>
      </w:pPr>
    </w:p>
    <w:p w14:paraId="0ADC1814" w14:textId="77777777" w:rsidR="00376457" w:rsidRPr="00E72238" w:rsidRDefault="00376457" w:rsidP="00376457">
      <w:pPr>
        <w:ind w:left="709" w:hanging="709"/>
        <w:jc w:val="both"/>
        <w:rPr>
          <w:rFonts w:cs="Arial"/>
          <w:sz w:val="22"/>
          <w:szCs w:val="22"/>
        </w:rPr>
      </w:pPr>
      <w:r w:rsidRPr="00E72238">
        <w:rPr>
          <w:rFonts w:cs="Arial"/>
          <w:sz w:val="22"/>
          <w:szCs w:val="22"/>
        </w:rPr>
        <w:t xml:space="preserve">3. </w:t>
      </w:r>
      <w:r w:rsidRPr="00E72238">
        <w:rPr>
          <w:rFonts w:cs="Arial"/>
          <w:sz w:val="22"/>
          <w:szCs w:val="22"/>
        </w:rPr>
        <w:tab/>
        <w:t>Never make a promise that you will keep what is said confidential or secret. If you are told about abuse you have a responsibility to tell the right people to get som</w:t>
      </w:r>
      <w:r w:rsidR="00FA3738" w:rsidRPr="00E72238">
        <w:rPr>
          <w:rFonts w:cs="Arial"/>
          <w:sz w:val="22"/>
          <w:szCs w:val="22"/>
        </w:rPr>
        <w:t xml:space="preserve">ething done about it. You should </w:t>
      </w:r>
      <w:r w:rsidRPr="00E72238">
        <w:rPr>
          <w:rFonts w:cs="Arial"/>
          <w:sz w:val="22"/>
          <w:szCs w:val="22"/>
        </w:rPr>
        <w:t xml:space="preserve">explain that if you are going to be told something very important that needs to be sorted out, you will need to tell the people who can sort it out, but that you will only tell the people who absolutely </w:t>
      </w:r>
      <w:proofErr w:type="gramStart"/>
      <w:r w:rsidRPr="00E72238">
        <w:rPr>
          <w:rFonts w:cs="Arial"/>
          <w:sz w:val="22"/>
          <w:szCs w:val="22"/>
        </w:rPr>
        <w:t>have to</w:t>
      </w:r>
      <w:proofErr w:type="gramEnd"/>
      <w:r w:rsidRPr="00E72238">
        <w:rPr>
          <w:rFonts w:cs="Arial"/>
          <w:sz w:val="22"/>
          <w:szCs w:val="22"/>
        </w:rPr>
        <w:t xml:space="preserve"> know.</w:t>
      </w:r>
    </w:p>
    <w:p w14:paraId="389465A6" w14:textId="77777777" w:rsidR="00376457" w:rsidRPr="00E72238" w:rsidRDefault="00376457" w:rsidP="00376457">
      <w:pPr>
        <w:rPr>
          <w:rFonts w:cs="Arial"/>
          <w:sz w:val="22"/>
          <w:szCs w:val="22"/>
        </w:rPr>
      </w:pPr>
    </w:p>
    <w:p w14:paraId="300C557E" w14:textId="77777777" w:rsidR="00376457" w:rsidRPr="00E72238" w:rsidRDefault="00376457" w:rsidP="00376457">
      <w:pPr>
        <w:ind w:left="709" w:hanging="709"/>
        <w:jc w:val="both"/>
        <w:rPr>
          <w:rFonts w:cs="Arial"/>
          <w:sz w:val="22"/>
          <w:szCs w:val="22"/>
        </w:rPr>
      </w:pPr>
      <w:r w:rsidRPr="00E72238">
        <w:rPr>
          <w:rFonts w:cs="Arial"/>
          <w:sz w:val="22"/>
          <w:szCs w:val="22"/>
        </w:rPr>
        <w:t xml:space="preserve">4. </w:t>
      </w:r>
      <w:r w:rsidRPr="00E72238">
        <w:rPr>
          <w:rFonts w:cs="Arial"/>
          <w:sz w:val="22"/>
          <w:szCs w:val="22"/>
        </w:rPr>
        <w:tab/>
        <w:t>Do not ask leading questions that might give your own ideas of what might have happened, e.g. "did he do X to you?”  Just ask, "what do you want to tell me?” or “Is there anything else you want to say?”</w:t>
      </w:r>
    </w:p>
    <w:p w14:paraId="6438817D" w14:textId="77777777" w:rsidR="00376457" w:rsidRPr="00E72238" w:rsidRDefault="00376457" w:rsidP="00376457">
      <w:pPr>
        <w:jc w:val="both"/>
        <w:rPr>
          <w:rFonts w:cs="Arial"/>
          <w:sz w:val="22"/>
          <w:szCs w:val="22"/>
        </w:rPr>
      </w:pPr>
    </w:p>
    <w:p w14:paraId="66CC7385" w14:textId="7AC8FC18" w:rsidR="00376457" w:rsidRPr="00E72238" w:rsidRDefault="00376457" w:rsidP="00376457">
      <w:pPr>
        <w:ind w:left="709" w:hanging="709"/>
        <w:jc w:val="both"/>
        <w:rPr>
          <w:rFonts w:cs="Arial"/>
          <w:sz w:val="22"/>
          <w:szCs w:val="22"/>
        </w:rPr>
      </w:pPr>
      <w:r w:rsidRPr="00E72238">
        <w:rPr>
          <w:rFonts w:cs="Arial"/>
          <w:sz w:val="22"/>
          <w:szCs w:val="22"/>
        </w:rPr>
        <w:t xml:space="preserve">5. </w:t>
      </w:r>
      <w:r w:rsidRPr="00E72238">
        <w:rPr>
          <w:rFonts w:cs="Arial"/>
          <w:sz w:val="22"/>
          <w:szCs w:val="22"/>
        </w:rPr>
        <w:tab/>
      </w:r>
      <w:r w:rsidR="00FA3738" w:rsidRPr="00E72238">
        <w:rPr>
          <w:rFonts w:cs="Arial"/>
          <w:sz w:val="22"/>
          <w:szCs w:val="22"/>
        </w:rPr>
        <w:t>Immediately tell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w:t>
      </w:r>
      <w:r w:rsidR="00FA3738" w:rsidRPr="00E72238">
        <w:rPr>
          <w:rFonts w:cs="Arial"/>
          <w:sz w:val="22"/>
          <w:szCs w:val="22"/>
        </w:rPr>
        <w:t xml:space="preserve"> </w:t>
      </w:r>
      <w:r w:rsidR="007325F9" w:rsidRPr="00E72238">
        <w:rPr>
          <w:rFonts w:cs="Arial"/>
          <w:sz w:val="22"/>
          <w:szCs w:val="22"/>
        </w:rPr>
        <w:t>Lead</w:t>
      </w:r>
      <w:r w:rsidR="000C0DE9" w:rsidRPr="00E72238">
        <w:rPr>
          <w:rFonts w:cs="Arial"/>
          <w:sz w:val="22"/>
          <w:szCs w:val="22"/>
        </w:rPr>
        <w:t xml:space="preserve"> </w:t>
      </w:r>
      <w:r w:rsidRPr="00E72238">
        <w:rPr>
          <w:rFonts w:cs="Arial"/>
          <w:sz w:val="22"/>
          <w:szCs w:val="22"/>
        </w:rPr>
        <w:t xml:space="preserve">unless they are the subject of the accusation. Don’t tell other adults or young people what you have been told. If someone has made an accusation to you </w:t>
      </w:r>
      <w:r w:rsidR="00FA3738" w:rsidRPr="00E72238">
        <w:rPr>
          <w:rFonts w:cs="Arial"/>
          <w:sz w:val="22"/>
          <w:szCs w:val="22"/>
        </w:rPr>
        <w:t xml:space="preserve">or you have concerns </w:t>
      </w:r>
      <w:r w:rsidRPr="00E72238">
        <w:rPr>
          <w:rFonts w:cs="Arial"/>
          <w:sz w:val="22"/>
          <w:szCs w:val="22"/>
        </w:rPr>
        <w:t>about the Head Teacher, you should report your con</w:t>
      </w:r>
      <w:r w:rsidR="000C0DE9" w:rsidRPr="00E72238">
        <w:rPr>
          <w:rFonts w:cs="Arial"/>
          <w:sz w:val="22"/>
          <w:szCs w:val="22"/>
        </w:rPr>
        <w:t>cerns to the Chair of Governors</w:t>
      </w:r>
      <w:r w:rsidR="00814DDC">
        <w:rPr>
          <w:rFonts w:cs="Arial"/>
          <w:sz w:val="22"/>
          <w:szCs w:val="22"/>
        </w:rPr>
        <w:t xml:space="preserve"> Mike Axon – </w:t>
      </w:r>
      <w:hyperlink r:id="rId60" w:history="1">
        <w:r w:rsidR="00814DDC" w:rsidRPr="00BC55F5">
          <w:rPr>
            <w:rStyle w:val="Hyperlink"/>
            <w:rFonts w:cs="Arial"/>
            <w:sz w:val="22"/>
            <w:szCs w:val="22"/>
          </w:rPr>
          <w:t>maxon@stclares.cheshire.sch.uk</w:t>
        </w:r>
      </w:hyperlink>
      <w:r w:rsidR="00814DDC">
        <w:rPr>
          <w:rFonts w:cs="Arial"/>
          <w:sz w:val="22"/>
          <w:szCs w:val="22"/>
        </w:rPr>
        <w:t xml:space="preserve"> </w:t>
      </w:r>
    </w:p>
    <w:p w14:paraId="4C78B0B9" w14:textId="77777777" w:rsidR="00376457" w:rsidRPr="00E72238" w:rsidRDefault="00376457" w:rsidP="00376457">
      <w:pPr>
        <w:jc w:val="both"/>
        <w:rPr>
          <w:rFonts w:cs="Arial"/>
          <w:sz w:val="22"/>
          <w:szCs w:val="22"/>
        </w:rPr>
      </w:pPr>
    </w:p>
    <w:p w14:paraId="4D208944" w14:textId="77777777" w:rsidR="00376457" w:rsidRPr="00E72238" w:rsidRDefault="00376457" w:rsidP="00376457">
      <w:pPr>
        <w:ind w:left="709" w:hanging="709"/>
        <w:jc w:val="both"/>
        <w:rPr>
          <w:rFonts w:cs="Arial"/>
          <w:sz w:val="22"/>
          <w:szCs w:val="22"/>
        </w:rPr>
      </w:pPr>
      <w:r w:rsidRPr="00E72238">
        <w:rPr>
          <w:rFonts w:cs="Arial"/>
          <w:sz w:val="22"/>
          <w:szCs w:val="22"/>
        </w:rPr>
        <w:t xml:space="preserve">6. </w:t>
      </w:r>
      <w:r w:rsidRPr="00E72238">
        <w:rPr>
          <w:rFonts w:cs="Arial"/>
          <w:sz w:val="22"/>
          <w:szCs w:val="22"/>
        </w:rPr>
        <w:tab/>
      </w:r>
      <w:r w:rsidR="00FA3738" w:rsidRPr="00E72238">
        <w:rPr>
          <w:rFonts w:cs="Arial"/>
          <w:sz w:val="22"/>
          <w:szCs w:val="22"/>
        </w:rPr>
        <w:t>Discuss with the D</w:t>
      </w:r>
      <w:r w:rsidRPr="00E72238">
        <w:rPr>
          <w:rFonts w:cs="Arial"/>
          <w:sz w:val="22"/>
          <w:szCs w:val="22"/>
        </w:rPr>
        <w:t xml:space="preserve">esignated </w:t>
      </w:r>
      <w:r w:rsidR="00FA3738" w:rsidRPr="00E72238">
        <w:rPr>
          <w:rFonts w:cs="Arial"/>
          <w:sz w:val="22"/>
          <w:szCs w:val="22"/>
        </w:rPr>
        <w:t>S</w:t>
      </w:r>
      <w:r w:rsidR="007325F9" w:rsidRPr="00E72238">
        <w:rPr>
          <w:rFonts w:cs="Arial"/>
          <w:sz w:val="22"/>
          <w:szCs w:val="22"/>
        </w:rPr>
        <w:t>afeguarding Lead</w:t>
      </w:r>
      <w:r w:rsidRPr="00E72238">
        <w:rPr>
          <w:rFonts w:cs="Arial"/>
          <w:sz w:val="22"/>
          <w:szCs w:val="22"/>
        </w:rPr>
        <w:t xml:space="preserve"> whether any steps need to be taken to protect the person who has told you about the abuse. </w:t>
      </w:r>
    </w:p>
    <w:p w14:paraId="743ECA4B" w14:textId="77777777" w:rsidR="00376457" w:rsidRPr="00E72238" w:rsidRDefault="00376457" w:rsidP="00376457">
      <w:pPr>
        <w:jc w:val="both"/>
        <w:rPr>
          <w:rFonts w:cs="Arial"/>
          <w:sz w:val="22"/>
          <w:szCs w:val="22"/>
        </w:rPr>
      </w:pPr>
    </w:p>
    <w:p w14:paraId="27E3A239" w14:textId="77777777" w:rsidR="00376457" w:rsidRPr="00E72238" w:rsidRDefault="00376457" w:rsidP="007325F9">
      <w:pPr>
        <w:ind w:left="709" w:hanging="709"/>
        <w:jc w:val="both"/>
        <w:rPr>
          <w:rFonts w:cs="Arial"/>
          <w:sz w:val="22"/>
          <w:szCs w:val="22"/>
        </w:rPr>
      </w:pPr>
      <w:r w:rsidRPr="00E72238">
        <w:rPr>
          <w:rFonts w:cs="Arial"/>
          <w:sz w:val="22"/>
          <w:szCs w:val="22"/>
        </w:rPr>
        <w:t xml:space="preserve">7. </w:t>
      </w:r>
      <w:r w:rsidRPr="00E72238">
        <w:rPr>
          <w:rFonts w:cs="Arial"/>
          <w:sz w:val="22"/>
          <w:szCs w:val="22"/>
        </w:rPr>
        <w:tab/>
      </w:r>
      <w:r w:rsidRPr="00E72238">
        <w:rPr>
          <w:rFonts w:cs="Arial"/>
          <w:b/>
          <w:sz w:val="22"/>
          <w:szCs w:val="22"/>
        </w:rPr>
        <w:t>Never</w:t>
      </w:r>
      <w:r w:rsidRPr="00E72238">
        <w:rPr>
          <w:rFonts w:cs="Arial"/>
          <w:sz w:val="22"/>
          <w:szCs w:val="22"/>
        </w:rPr>
        <w:t xml:space="preserve"> attempt to carry out an investigation of suspected or alleged abuse by interview</w:t>
      </w:r>
      <w:r w:rsidR="00FA3738" w:rsidRPr="00E72238">
        <w:rPr>
          <w:rFonts w:cs="Arial"/>
          <w:sz w:val="22"/>
          <w:szCs w:val="22"/>
        </w:rPr>
        <w:t xml:space="preserve">ing people etc.  Children’s </w:t>
      </w:r>
      <w:r w:rsidRPr="00E72238">
        <w:rPr>
          <w:rFonts w:cs="Arial"/>
          <w:sz w:val="22"/>
          <w:szCs w:val="22"/>
        </w:rPr>
        <w:t>Social Care and police officers are the people</w:t>
      </w:r>
      <w:r w:rsidR="00D4543B" w:rsidRPr="00E72238">
        <w:rPr>
          <w:rFonts w:cs="Arial"/>
          <w:sz w:val="22"/>
          <w:szCs w:val="22"/>
        </w:rPr>
        <w:t xml:space="preserve"> who have the authority </w:t>
      </w:r>
      <w:r w:rsidRPr="00E72238">
        <w:rPr>
          <w:rFonts w:cs="Arial"/>
          <w:sz w:val="22"/>
          <w:szCs w:val="22"/>
        </w:rPr>
        <w:t xml:space="preserve">to do this. You could cause more damage and endanger possible criminal proceedings. </w:t>
      </w:r>
      <w:r w:rsidRPr="00E72238">
        <w:rPr>
          <w:rFonts w:cs="Arial"/>
          <w:b/>
          <w:sz w:val="22"/>
          <w:szCs w:val="22"/>
        </w:rPr>
        <w:t>It is your duty to refer concerns on, not investigate.</w:t>
      </w:r>
    </w:p>
    <w:p w14:paraId="62D32BAA" w14:textId="77777777" w:rsidR="00376457" w:rsidRPr="00E72238" w:rsidRDefault="00376457" w:rsidP="00376457">
      <w:pPr>
        <w:jc w:val="both"/>
        <w:rPr>
          <w:rFonts w:cs="Arial"/>
          <w:sz w:val="22"/>
          <w:szCs w:val="22"/>
        </w:rPr>
      </w:pPr>
    </w:p>
    <w:p w14:paraId="5A3EF31F" w14:textId="77777777" w:rsidR="00376457" w:rsidRPr="00E72238" w:rsidRDefault="00376457" w:rsidP="00376457">
      <w:pPr>
        <w:ind w:left="709" w:hanging="709"/>
        <w:jc w:val="both"/>
        <w:rPr>
          <w:rFonts w:cs="Arial"/>
          <w:sz w:val="22"/>
          <w:szCs w:val="22"/>
        </w:rPr>
      </w:pPr>
      <w:r w:rsidRPr="00E72238">
        <w:rPr>
          <w:rFonts w:cs="Arial"/>
          <w:sz w:val="22"/>
          <w:szCs w:val="22"/>
        </w:rPr>
        <w:t xml:space="preserve">8. </w:t>
      </w:r>
      <w:r w:rsidRPr="00E72238">
        <w:rPr>
          <w:rFonts w:cs="Arial"/>
          <w:sz w:val="22"/>
          <w:szCs w:val="22"/>
        </w:rPr>
        <w:tab/>
        <w:t>As soon as possible (and cer</w:t>
      </w:r>
      <w:r w:rsidR="00FA3738" w:rsidRPr="00E72238">
        <w:rPr>
          <w:rFonts w:cs="Arial"/>
          <w:sz w:val="22"/>
          <w:szCs w:val="22"/>
        </w:rPr>
        <w:t>tainly the same day) the D</w:t>
      </w:r>
      <w:r w:rsidRPr="00E72238">
        <w:rPr>
          <w:rFonts w:cs="Arial"/>
          <w:sz w:val="22"/>
          <w:szCs w:val="22"/>
        </w:rPr>
        <w:t xml:space="preserve">esignated </w:t>
      </w:r>
      <w:r w:rsidR="007325F9" w:rsidRPr="00E72238">
        <w:rPr>
          <w:rFonts w:cs="Arial"/>
          <w:sz w:val="22"/>
          <w:szCs w:val="22"/>
        </w:rPr>
        <w:t>Lead</w:t>
      </w:r>
      <w:r w:rsidRPr="00E72238">
        <w:rPr>
          <w:rFonts w:cs="Arial"/>
          <w:sz w:val="22"/>
          <w:szCs w:val="22"/>
        </w:rPr>
        <w:t xml:space="preserve"> for safeguarding</w:t>
      </w:r>
      <w:r w:rsidR="007325F9" w:rsidRPr="00E72238">
        <w:rPr>
          <w:rFonts w:cs="Arial"/>
          <w:sz w:val="22"/>
          <w:szCs w:val="22"/>
        </w:rPr>
        <w:t xml:space="preserve"> should refer the matter to</w:t>
      </w:r>
      <w:r w:rsidR="00FA3738" w:rsidRPr="00E72238">
        <w:rPr>
          <w:rFonts w:cs="Arial"/>
          <w:sz w:val="22"/>
          <w:szCs w:val="22"/>
        </w:rPr>
        <w:t xml:space="preserve"> the </w:t>
      </w:r>
      <w:r w:rsidR="007325F9" w:rsidRPr="00E72238">
        <w:rPr>
          <w:rFonts w:cs="Arial"/>
          <w:sz w:val="22"/>
          <w:szCs w:val="22"/>
        </w:rPr>
        <w:t>Integrated Access and referral team (I-ART) if a child is at risk of or suffering or likely to suffer significant harm.</w:t>
      </w:r>
      <w:r w:rsidRPr="00E72238">
        <w:rPr>
          <w:rFonts w:cs="Arial"/>
          <w:sz w:val="22"/>
          <w:szCs w:val="22"/>
        </w:rPr>
        <w:t xml:space="preserve"> Follow their instructions about what to do next. They will set up any necessary investigations. That is their statutory job.</w:t>
      </w:r>
      <w:r w:rsidR="007325F9" w:rsidRPr="00E72238">
        <w:rPr>
          <w:rFonts w:cs="Arial"/>
          <w:sz w:val="22"/>
          <w:szCs w:val="22"/>
        </w:rPr>
        <w:t xml:space="preserve"> In the c</w:t>
      </w:r>
      <w:r w:rsidR="00597652" w:rsidRPr="00E72238">
        <w:rPr>
          <w:rFonts w:cs="Arial"/>
          <w:sz w:val="22"/>
          <w:szCs w:val="22"/>
        </w:rPr>
        <w:t>ase of an allegation against an</w:t>
      </w:r>
      <w:r w:rsidR="007325F9" w:rsidRPr="00E72238">
        <w:rPr>
          <w:rFonts w:cs="Arial"/>
          <w:sz w:val="22"/>
          <w:szCs w:val="22"/>
        </w:rPr>
        <w:t xml:space="preserve"> adult that works with children, the Head teacher, or the Chair of Governors where the allegation is against the Head Teacher, should refer the matter to The Local Authority Designated Officer (DO).</w:t>
      </w:r>
    </w:p>
    <w:p w14:paraId="3C01C859" w14:textId="77777777" w:rsidR="00376457" w:rsidRPr="00E72238" w:rsidRDefault="00376457" w:rsidP="00376457">
      <w:pPr>
        <w:jc w:val="both"/>
        <w:rPr>
          <w:rFonts w:cs="Arial"/>
          <w:sz w:val="22"/>
          <w:szCs w:val="22"/>
        </w:rPr>
      </w:pPr>
    </w:p>
    <w:p w14:paraId="2B6FE13D" w14:textId="77777777" w:rsidR="00376457" w:rsidRPr="00E72238" w:rsidRDefault="00376457" w:rsidP="00376457">
      <w:pPr>
        <w:ind w:left="709" w:hanging="709"/>
        <w:jc w:val="both"/>
        <w:rPr>
          <w:rFonts w:cs="Arial"/>
          <w:sz w:val="22"/>
          <w:szCs w:val="22"/>
        </w:rPr>
      </w:pPr>
      <w:r w:rsidRPr="00E72238">
        <w:rPr>
          <w:rFonts w:cs="Arial"/>
          <w:sz w:val="22"/>
          <w:szCs w:val="22"/>
        </w:rPr>
        <w:t xml:space="preserve">9. </w:t>
      </w:r>
      <w:r w:rsidRPr="00E72238">
        <w:rPr>
          <w:rFonts w:cs="Arial"/>
          <w:sz w:val="22"/>
          <w:szCs w:val="22"/>
        </w:rPr>
        <w:tab/>
      </w:r>
      <w:r w:rsidRPr="00E72238">
        <w:rPr>
          <w:rFonts w:cs="Arial"/>
          <w:b/>
          <w:sz w:val="22"/>
          <w:szCs w:val="22"/>
        </w:rPr>
        <w:t>Never</w:t>
      </w:r>
      <w:r w:rsidRPr="00E72238">
        <w:rPr>
          <w:rFonts w:cs="Arial"/>
          <w:sz w:val="22"/>
          <w:szCs w:val="22"/>
        </w:rPr>
        <w:t xml:space="preserve"> think abuse is impossible in your organisation or </w:t>
      </w:r>
      <w:r w:rsidR="00FA3738" w:rsidRPr="00E72238">
        <w:rPr>
          <w:rFonts w:cs="Arial"/>
          <w:sz w:val="22"/>
          <w:szCs w:val="22"/>
        </w:rPr>
        <w:t xml:space="preserve">assume </w:t>
      </w:r>
      <w:r w:rsidRPr="00E72238">
        <w:rPr>
          <w:rFonts w:cs="Arial"/>
          <w:sz w:val="22"/>
          <w:szCs w:val="22"/>
        </w:rPr>
        <w:t xml:space="preserve">that an accusation against someone you know </w:t>
      </w:r>
      <w:proofErr w:type="gramStart"/>
      <w:r w:rsidRPr="00E72238">
        <w:rPr>
          <w:rFonts w:cs="Arial"/>
          <w:sz w:val="22"/>
          <w:szCs w:val="22"/>
        </w:rPr>
        <w:t>well</w:t>
      </w:r>
      <w:proofErr w:type="gramEnd"/>
      <w:r w:rsidRPr="00E72238">
        <w:rPr>
          <w:rFonts w:cs="Arial"/>
          <w:sz w:val="22"/>
          <w:szCs w:val="22"/>
        </w:rPr>
        <w:t xml:space="preserve"> and trust is bound to be wrong.</w:t>
      </w:r>
    </w:p>
    <w:p w14:paraId="7E20B201" w14:textId="77777777" w:rsidR="00376457" w:rsidRPr="00E72238" w:rsidRDefault="00376457" w:rsidP="00376457">
      <w:pPr>
        <w:jc w:val="both"/>
        <w:rPr>
          <w:rFonts w:cs="Arial"/>
          <w:sz w:val="22"/>
          <w:szCs w:val="22"/>
        </w:rPr>
      </w:pPr>
    </w:p>
    <w:p w14:paraId="4759D031" w14:textId="77777777" w:rsidR="00376457" w:rsidRPr="00E72238" w:rsidRDefault="00376457" w:rsidP="00376457">
      <w:pPr>
        <w:ind w:left="709" w:hanging="709"/>
        <w:jc w:val="both"/>
        <w:rPr>
          <w:rFonts w:cs="Arial"/>
          <w:sz w:val="22"/>
          <w:szCs w:val="22"/>
        </w:rPr>
      </w:pPr>
      <w:r w:rsidRPr="00E72238">
        <w:rPr>
          <w:rFonts w:cs="Arial"/>
          <w:sz w:val="22"/>
          <w:szCs w:val="22"/>
        </w:rPr>
        <w:lastRenderedPageBreak/>
        <w:t xml:space="preserve">10. </w:t>
      </w:r>
      <w:r w:rsidRPr="00E72238">
        <w:rPr>
          <w:rFonts w:cs="Arial"/>
          <w:sz w:val="22"/>
          <w:szCs w:val="22"/>
        </w:rPr>
        <w:tab/>
        <w:t xml:space="preserve">Children and young people often tell other young people, rather than staff or other adults about abuse. </w:t>
      </w:r>
      <w:proofErr w:type="gramStart"/>
      <w:r w:rsidRPr="00E72238">
        <w:rPr>
          <w:rFonts w:cs="Arial"/>
          <w:sz w:val="22"/>
          <w:szCs w:val="22"/>
        </w:rPr>
        <w:t>Therefore</w:t>
      </w:r>
      <w:proofErr w:type="gramEnd"/>
      <w:r w:rsidRPr="00E72238">
        <w:rPr>
          <w:rFonts w:cs="Arial"/>
          <w:sz w:val="22"/>
          <w:szCs w:val="22"/>
        </w:rPr>
        <w:t xml:space="preserve"> you may hear an allegation from another child.</w:t>
      </w:r>
      <w:r w:rsidR="000C0DE9" w:rsidRPr="00E72238">
        <w:rPr>
          <w:rFonts w:cs="Arial"/>
          <w:sz w:val="22"/>
          <w:szCs w:val="22"/>
        </w:rPr>
        <w:t xml:space="preserve"> This should be acted upon in </w:t>
      </w:r>
      <w:proofErr w:type="gramStart"/>
      <w:r w:rsidR="000C0DE9" w:rsidRPr="00E72238">
        <w:rPr>
          <w:rFonts w:cs="Arial"/>
          <w:sz w:val="22"/>
          <w:szCs w:val="22"/>
        </w:rPr>
        <w:t>exactly the same</w:t>
      </w:r>
      <w:proofErr w:type="gramEnd"/>
      <w:r w:rsidR="000C0DE9" w:rsidRPr="00E72238">
        <w:rPr>
          <w:rFonts w:cs="Arial"/>
          <w:sz w:val="22"/>
          <w:szCs w:val="22"/>
        </w:rPr>
        <w:t xml:space="preserve"> manner as outlined above.</w:t>
      </w:r>
    </w:p>
    <w:p w14:paraId="5B94BD25" w14:textId="77777777" w:rsidR="00B53D82" w:rsidRPr="00E72238" w:rsidRDefault="00B53D82" w:rsidP="004A0344">
      <w:pPr>
        <w:autoSpaceDE w:val="0"/>
        <w:autoSpaceDN w:val="0"/>
        <w:adjustRightInd w:val="0"/>
        <w:rPr>
          <w:rFonts w:cs="Arial"/>
          <w:i/>
          <w:sz w:val="22"/>
          <w:szCs w:val="22"/>
        </w:rPr>
      </w:pPr>
    </w:p>
    <w:p w14:paraId="74290A02" w14:textId="77777777" w:rsidR="00DC14F9" w:rsidRPr="00E72238" w:rsidRDefault="00DC14F9" w:rsidP="004A0344">
      <w:pPr>
        <w:autoSpaceDE w:val="0"/>
        <w:autoSpaceDN w:val="0"/>
        <w:adjustRightInd w:val="0"/>
        <w:rPr>
          <w:rFonts w:cs="Arial"/>
          <w:i/>
          <w:sz w:val="22"/>
          <w:szCs w:val="22"/>
        </w:rPr>
      </w:pPr>
    </w:p>
    <w:p w14:paraId="6571D933" w14:textId="77777777" w:rsidR="00D51BA5" w:rsidRPr="00E72238" w:rsidRDefault="00D51BA5" w:rsidP="008D0AA2">
      <w:pPr>
        <w:pStyle w:val="Boxhead"/>
        <w:ind w:left="0"/>
        <w:rPr>
          <w:rFonts w:ascii="Arial" w:hAnsi="Arial" w:cs="Arial"/>
          <w:i w:val="0"/>
          <w:sz w:val="22"/>
          <w:szCs w:val="22"/>
        </w:rPr>
      </w:pPr>
    </w:p>
    <w:p w14:paraId="5BA657B6" w14:textId="77777777" w:rsidR="00D51BA5" w:rsidRDefault="00D51BA5" w:rsidP="008D0AA2">
      <w:pPr>
        <w:pStyle w:val="Boxhead"/>
        <w:ind w:left="0"/>
        <w:rPr>
          <w:rFonts w:ascii="Arial" w:hAnsi="Arial" w:cs="Arial"/>
          <w:i w:val="0"/>
          <w:sz w:val="22"/>
          <w:szCs w:val="22"/>
        </w:rPr>
      </w:pPr>
    </w:p>
    <w:p w14:paraId="177FC752" w14:textId="77777777" w:rsidR="007A3BFA" w:rsidRDefault="007A3BFA" w:rsidP="008D0AA2">
      <w:pPr>
        <w:pStyle w:val="Boxhead"/>
        <w:ind w:left="0"/>
        <w:rPr>
          <w:rFonts w:ascii="Arial" w:hAnsi="Arial" w:cs="Arial"/>
          <w:i w:val="0"/>
          <w:sz w:val="22"/>
          <w:szCs w:val="22"/>
        </w:rPr>
      </w:pPr>
    </w:p>
    <w:p w14:paraId="1C0E6557" w14:textId="77777777" w:rsidR="007A3BFA" w:rsidRDefault="007A3BFA" w:rsidP="008D0AA2">
      <w:pPr>
        <w:pStyle w:val="Boxhead"/>
        <w:ind w:left="0"/>
        <w:rPr>
          <w:rFonts w:ascii="Arial" w:hAnsi="Arial" w:cs="Arial"/>
          <w:i w:val="0"/>
          <w:sz w:val="22"/>
          <w:szCs w:val="22"/>
        </w:rPr>
      </w:pPr>
    </w:p>
    <w:p w14:paraId="6F527832" w14:textId="77777777" w:rsidR="007A3BFA" w:rsidRDefault="007A3BFA" w:rsidP="008D0AA2">
      <w:pPr>
        <w:pStyle w:val="Boxhead"/>
        <w:ind w:left="0"/>
        <w:rPr>
          <w:rFonts w:ascii="Arial" w:hAnsi="Arial" w:cs="Arial"/>
          <w:i w:val="0"/>
          <w:sz w:val="22"/>
          <w:szCs w:val="22"/>
        </w:rPr>
      </w:pPr>
    </w:p>
    <w:p w14:paraId="49D9FBD7" w14:textId="77777777" w:rsidR="007A3BFA" w:rsidRDefault="007A3BFA" w:rsidP="008D0AA2">
      <w:pPr>
        <w:pStyle w:val="Boxhead"/>
        <w:ind w:left="0"/>
        <w:rPr>
          <w:rFonts w:ascii="Arial" w:hAnsi="Arial" w:cs="Arial"/>
          <w:i w:val="0"/>
          <w:sz w:val="22"/>
          <w:szCs w:val="22"/>
        </w:rPr>
      </w:pPr>
    </w:p>
    <w:p w14:paraId="4A9F53AD" w14:textId="77777777" w:rsidR="007A3BFA" w:rsidRDefault="007A3BFA" w:rsidP="008D0AA2">
      <w:pPr>
        <w:pStyle w:val="Boxhead"/>
        <w:ind w:left="0"/>
        <w:rPr>
          <w:rFonts w:ascii="Arial" w:hAnsi="Arial" w:cs="Arial"/>
          <w:i w:val="0"/>
          <w:sz w:val="22"/>
          <w:szCs w:val="22"/>
        </w:rPr>
      </w:pPr>
    </w:p>
    <w:p w14:paraId="5D59F541" w14:textId="77777777" w:rsidR="007A3BFA" w:rsidRDefault="007A3BFA" w:rsidP="008D0AA2">
      <w:pPr>
        <w:pStyle w:val="Boxhead"/>
        <w:ind w:left="0"/>
        <w:rPr>
          <w:rFonts w:ascii="Arial" w:hAnsi="Arial" w:cs="Arial"/>
          <w:i w:val="0"/>
          <w:sz w:val="22"/>
          <w:szCs w:val="22"/>
        </w:rPr>
      </w:pPr>
    </w:p>
    <w:p w14:paraId="5F229D8C" w14:textId="77777777" w:rsidR="007A3BFA" w:rsidRDefault="007A3BFA" w:rsidP="008D0AA2">
      <w:pPr>
        <w:pStyle w:val="Boxhead"/>
        <w:ind w:left="0"/>
        <w:rPr>
          <w:rFonts w:ascii="Arial" w:hAnsi="Arial" w:cs="Arial"/>
          <w:i w:val="0"/>
          <w:sz w:val="22"/>
          <w:szCs w:val="22"/>
        </w:rPr>
      </w:pPr>
    </w:p>
    <w:p w14:paraId="4E02E305" w14:textId="77777777" w:rsidR="007A3BFA" w:rsidRDefault="007A3BFA" w:rsidP="008D0AA2">
      <w:pPr>
        <w:pStyle w:val="Boxhead"/>
        <w:ind w:left="0"/>
        <w:rPr>
          <w:rFonts w:ascii="Arial" w:hAnsi="Arial" w:cs="Arial"/>
          <w:i w:val="0"/>
          <w:sz w:val="22"/>
          <w:szCs w:val="22"/>
        </w:rPr>
      </w:pPr>
    </w:p>
    <w:p w14:paraId="5FCC0484" w14:textId="77777777" w:rsidR="007A3BFA" w:rsidRDefault="007A3BFA" w:rsidP="008D0AA2">
      <w:pPr>
        <w:pStyle w:val="Boxhead"/>
        <w:ind w:left="0"/>
        <w:rPr>
          <w:rFonts w:ascii="Arial" w:hAnsi="Arial" w:cs="Arial"/>
          <w:i w:val="0"/>
          <w:sz w:val="22"/>
          <w:szCs w:val="22"/>
        </w:rPr>
      </w:pPr>
    </w:p>
    <w:p w14:paraId="30D623A8" w14:textId="77777777" w:rsidR="007A3BFA" w:rsidRDefault="007A3BFA" w:rsidP="008D0AA2">
      <w:pPr>
        <w:pStyle w:val="Boxhead"/>
        <w:ind w:left="0"/>
        <w:rPr>
          <w:rFonts w:ascii="Arial" w:hAnsi="Arial" w:cs="Arial"/>
          <w:i w:val="0"/>
          <w:sz w:val="22"/>
          <w:szCs w:val="22"/>
        </w:rPr>
      </w:pPr>
    </w:p>
    <w:p w14:paraId="2222A67F" w14:textId="77777777" w:rsidR="007A3BFA" w:rsidRDefault="007A3BFA" w:rsidP="008D0AA2">
      <w:pPr>
        <w:pStyle w:val="Boxhead"/>
        <w:ind w:left="0"/>
        <w:rPr>
          <w:rFonts w:ascii="Arial" w:hAnsi="Arial" w:cs="Arial"/>
          <w:i w:val="0"/>
          <w:sz w:val="22"/>
          <w:szCs w:val="22"/>
        </w:rPr>
      </w:pPr>
    </w:p>
    <w:p w14:paraId="265A0E09" w14:textId="77777777" w:rsidR="007A3BFA" w:rsidRDefault="007A3BFA" w:rsidP="008D0AA2">
      <w:pPr>
        <w:pStyle w:val="Boxhead"/>
        <w:ind w:left="0"/>
        <w:rPr>
          <w:rFonts w:ascii="Arial" w:hAnsi="Arial" w:cs="Arial"/>
          <w:i w:val="0"/>
          <w:sz w:val="22"/>
          <w:szCs w:val="22"/>
        </w:rPr>
      </w:pPr>
    </w:p>
    <w:p w14:paraId="67D93613" w14:textId="77777777" w:rsidR="007A3BFA" w:rsidRDefault="007A3BFA" w:rsidP="008D0AA2">
      <w:pPr>
        <w:pStyle w:val="Boxhead"/>
        <w:ind w:left="0"/>
        <w:rPr>
          <w:rFonts w:ascii="Arial" w:hAnsi="Arial" w:cs="Arial"/>
          <w:i w:val="0"/>
          <w:sz w:val="22"/>
          <w:szCs w:val="22"/>
        </w:rPr>
      </w:pPr>
    </w:p>
    <w:p w14:paraId="12FC69B2" w14:textId="77777777" w:rsidR="007A3BFA" w:rsidRDefault="007A3BFA" w:rsidP="008D0AA2">
      <w:pPr>
        <w:pStyle w:val="Boxhead"/>
        <w:ind w:left="0"/>
        <w:rPr>
          <w:rFonts w:ascii="Arial" w:hAnsi="Arial" w:cs="Arial"/>
          <w:i w:val="0"/>
          <w:sz w:val="22"/>
          <w:szCs w:val="22"/>
        </w:rPr>
      </w:pPr>
    </w:p>
    <w:p w14:paraId="786F8FA0" w14:textId="77777777" w:rsidR="007A3BFA" w:rsidRDefault="007A3BFA" w:rsidP="008D0AA2">
      <w:pPr>
        <w:pStyle w:val="Boxhead"/>
        <w:ind w:left="0"/>
        <w:rPr>
          <w:rFonts w:ascii="Arial" w:hAnsi="Arial" w:cs="Arial"/>
          <w:i w:val="0"/>
          <w:sz w:val="22"/>
          <w:szCs w:val="22"/>
        </w:rPr>
      </w:pPr>
    </w:p>
    <w:p w14:paraId="6AE5F5A4" w14:textId="77777777" w:rsidR="007A3BFA" w:rsidRDefault="007A3BFA" w:rsidP="008D0AA2">
      <w:pPr>
        <w:pStyle w:val="Boxhead"/>
        <w:ind w:left="0"/>
        <w:rPr>
          <w:rFonts w:ascii="Arial" w:hAnsi="Arial" w:cs="Arial"/>
          <w:i w:val="0"/>
          <w:sz w:val="22"/>
          <w:szCs w:val="22"/>
        </w:rPr>
      </w:pPr>
    </w:p>
    <w:p w14:paraId="130D92FC" w14:textId="77777777" w:rsidR="007A3BFA" w:rsidRDefault="007A3BFA" w:rsidP="008D0AA2">
      <w:pPr>
        <w:pStyle w:val="Boxhead"/>
        <w:ind w:left="0"/>
        <w:rPr>
          <w:rFonts w:ascii="Arial" w:hAnsi="Arial" w:cs="Arial"/>
          <w:i w:val="0"/>
          <w:sz w:val="22"/>
          <w:szCs w:val="22"/>
        </w:rPr>
      </w:pPr>
    </w:p>
    <w:p w14:paraId="0ACC9183" w14:textId="77777777" w:rsidR="007A3BFA" w:rsidRDefault="007A3BFA" w:rsidP="008D0AA2">
      <w:pPr>
        <w:pStyle w:val="Boxhead"/>
        <w:ind w:left="0"/>
        <w:rPr>
          <w:rFonts w:ascii="Arial" w:hAnsi="Arial" w:cs="Arial"/>
          <w:i w:val="0"/>
          <w:sz w:val="22"/>
          <w:szCs w:val="22"/>
        </w:rPr>
      </w:pPr>
    </w:p>
    <w:p w14:paraId="64F6F866" w14:textId="77777777" w:rsidR="007A3BFA" w:rsidRDefault="007A3BFA" w:rsidP="008D0AA2">
      <w:pPr>
        <w:pStyle w:val="Boxhead"/>
        <w:ind w:left="0"/>
        <w:rPr>
          <w:rFonts w:ascii="Arial" w:hAnsi="Arial" w:cs="Arial"/>
          <w:i w:val="0"/>
          <w:sz w:val="22"/>
          <w:szCs w:val="22"/>
        </w:rPr>
      </w:pPr>
    </w:p>
    <w:p w14:paraId="71A44887" w14:textId="77777777" w:rsidR="007A3BFA" w:rsidRDefault="007A3BFA" w:rsidP="008D0AA2">
      <w:pPr>
        <w:pStyle w:val="Boxhead"/>
        <w:ind w:left="0"/>
        <w:rPr>
          <w:rFonts w:ascii="Arial" w:hAnsi="Arial" w:cs="Arial"/>
          <w:i w:val="0"/>
          <w:sz w:val="22"/>
          <w:szCs w:val="22"/>
        </w:rPr>
      </w:pPr>
    </w:p>
    <w:p w14:paraId="467F5D53" w14:textId="77777777" w:rsidR="007A3BFA" w:rsidRDefault="007A3BFA" w:rsidP="008D0AA2">
      <w:pPr>
        <w:pStyle w:val="Boxhead"/>
        <w:ind w:left="0"/>
        <w:rPr>
          <w:rFonts w:ascii="Arial" w:hAnsi="Arial" w:cs="Arial"/>
          <w:i w:val="0"/>
          <w:sz w:val="22"/>
          <w:szCs w:val="22"/>
        </w:rPr>
      </w:pPr>
    </w:p>
    <w:p w14:paraId="1F2C23C7" w14:textId="77777777" w:rsidR="007A3BFA" w:rsidRDefault="007A3BFA" w:rsidP="008D0AA2">
      <w:pPr>
        <w:pStyle w:val="Boxhead"/>
        <w:ind w:left="0"/>
        <w:rPr>
          <w:rFonts w:ascii="Arial" w:hAnsi="Arial" w:cs="Arial"/>
          <w:i w:val="0"/>
          <w:sz w:val="22"/>
          <w:szCs w:val="22"/>
        </w:rPr>
      </w:pPr>
    </w:p>
    <w:p w14:paraId="7B654EF9" w14:textId="77777777" w:rsidR="007A3BFA" w:rsidRDefault="007A3BFA" w:rsidP="008D0AA2">
      <w:pPr>
        <w:pStyle w:val="Boxhead"/>
        <w:ind w:left="0"/>
        <w:rPr>
          <w:rFonts w:ascii="Arial" w:hAnsi="Arial" w:cs="Arial"/>
          <w:i w:val="0"/>
          <w:sz w:val="22"/>
          <w:szCs w:val="22"/>
        </w:rPr>
      </w:pPr>
    </w:p>
    <w:p w14:paraId="7893A3CF" w14:textId="77777777" w:rsidR="007A3BFA" w:rsidRDefault="007A3BFA" w:rsidP="008D0AA2">
      <w:pPr>
        <w:pStyle w:val="Boxhead"/>
        <w:ind w:left="0"/>
        <w:rPr>
          <w:rFonts w:ascii="Arial" w:hAnsi="Arial" w:cs="Arial"/>
          <w:i w:val="0"/>
          <w:sz w:val="22"/>
          <w:szCs w:val="22"/>
        </w:rPr>
      </w:pPr>
    </w:p>
    <w:p w14:paraId="5300380E" w14:textId="77777777" w:rsidR="007A3BFA" w:rsidRDefault="007A3BFA" w:rsidP="008D0AA2">
      <w:pPr>
        <w:pStyle w:val="Boxhead"/>
        <w:ind w:left="0"/>
        <w:rPr>
          <w:rFonts w:ascii="Arial" w:hAnsi="Arial" w:cs="Arial"/>
          <w:i w:val="0"/>
          <w:sz w:val="22"/>
          <w:szCs w:val="22"/>
        </w:rPr>
      </w:pPr>
    </w:p>
    <w:p w14:paraId="4A7354AA" w14:textId="77777777" w:rsidR="007A3BFA" w:rsidRDefault="007A3BFA" w:rsidP="008D0AA2">
      <w:pPr>
        <w:pStyle w:val="Boxhead"/>
        <w:ind w:left="0"/>
        <w:rPr>
          <w:rFonts w:ascii="Arial" w:hAnsi="Arial" w:cs="Arial"/>
          <w:i w:val="0"/>
          <w:sz w:val="22"/>
          <w:szCs w:val="22"/>
        </w:rPr>
      </w:pPr>
    </w:p>
    <w:p w14:paraId="4583E6F5" w14:textId="77777777" w:rsidR="007A3BFA" w:rsidRDefault="007A3BFA" w:rsidP="008D0AA2">
      <w:pPr>
        <w:pStyle w:val="Boxhead"/>
        <w:ind w:left="0"/>
        <w:rPr>
          <w:rFonts w:ascii="Arial" w:hAnsi="Arial" w:cs="Arial"/>
          <w:i w:val="0"/>
          <w:sz w:val="22"/>
          <w:szCs w:val="22"/>
        </w:rPr>
      </w:pPr>
    </w:p>
    <w:p w14:paraId="70401FBD" w14:textId="77777777" w:rsidR="007A3BFA" w:rsidRDefault="007A3BFA" w:rsidP="008D0AA2">
      <w:pPr>
        <w:pStyle w:val="Boxhead"/>
        <w:ind w:left="0"/>
        <w:rPr>
          <w:rFonts w:ascii="Arial" w:hAnsi="Arial" w:cs="Arial"/>
          <w:i w:val="0"/>
          <w:sz w:val="22"/>
          <w:szCs w:val="22"/>
        </w:rPr>
      </w:pPr>
    </w:p>
    <w:p w14:paraId="670E9496" w14:textId="77777777" w:rsidR="007A3BFA" w:rsidRDefault="007A3BFA" w:rsidP="008D0AA2">
      <w:pPr>
        <w:pStyle w:val="Boxhead"/>
        <w:ind w:left="0"/>
        <w:rPr>
          <w:rFonts w:ascii="Arial" w:hAnsi="Arial" w:cs="Arial"/>
          <w:i w:val="0"/>
          <w:sz w:val="22"/>
          <w:szCs w:val="22"/>
        </w:rPr>
      </w:pPr>
    </w:p>
    <w:p w14:paraId="3567334E" w14:textId="77777777" w:rsidR="007A3BFA" w:rsidRDefault="007A3BFA" w:rsidP="008D0AA2">
      <w:pPr>
        <w:pStyle w:val="Boxhead"/>
        <w:ind w:left="0"/>
        <w:rPr>
          <w:rFonts w:ascii="Arial" w:hAnsi="Arial" w:cs="Arial"/>
          <w:i w:val="0"/>
          <w:sz w:val="22"/>
          <w:szCs w:val="22"/>
        </w:rPr>
      </w:pPr>
    </w:p>
    <w:p w14:paraId="532817FE" w14:textId="77777777" w:rsidR="007A3BFA" w:rsidRDefault="007A3BFA" w:rsidP="008D0AA2">
      <w:pPr>
        <w:pStyle w:val="Boxhead"/>
        <w:ind w:left="0"/>
        <w:rPr>
          <w:rFonts w:ascii="Arial" w:hAnsi="Arial" w:cs="Arial"/>
          <w:i w:val="0"/>
          <w:sz w:val="22"/>
          <w:szCs w:val="22"/>
        </w:rPr>
      </w:pPr>
    </w:p>
    <w:p w14:paraId="442D5140" w14:textId="77777777" w:rsidR="007A3BFA" w:rsidRDefault="007A3BFA" w:rsidP="008D0AA2">
      <w:pPr>
        <w:pStyle w:val="Boxhead"/>
        <w:ind w:left="0"/>
        <w:rPr>
          <w:rFonts w:ascii="Arial" w:hAnsi="Arial" w:cs="Arial"/>
          <w:i w:val="0"/>
          <w:sz w:val="22"/>
          <w:szCs w:val="22"/>
        </w:rPr>
      </w:pPr>
    </w:p>
    <w:p w14:paraId="1992E642" w14:textId="77777777" w:rsidR="007A3BFA" w:rsidRDefault="007A3BFA" w:rsidP="008D0AA2">
      <w:pPr>
        <w:pStyle w:val="Boxhead"/>
        <w:ind w:left="0"/>
        <w:rPr>
          <w:rFonts w:ascii="Arial" w:hAnsi="Arial" w:cs="Arial"/>
          <w:i w:val="0"/>
          <w:sz w:val="22"/>
          <w:szCs w:val="22"/>
        </w:rPr>
      </w:pPr>
    </w:p>
    <w:p w14:paraId="33983BEF" w14:textId="77777777" w:rsidR="007A3BFA" w:rsidRDefault="007A3BFA" w:rsidP="008D0AA2">
      <w:pPr>
        <w:pStyle w:val="Boxhead"/>
        <w:ind w:left="0"/>
        <w:rPr>
          <w:rFonts w:ascii="Arial" w:hAnsi="Arial" w:cs="Arial"/>
          <w:i w:val="0"/>
          <w:sz w:val="22"/>
          <w:szCs w:val="22"/>
        </w:rPr>
      </w:pPr>
    </w:p>
    <w:p w14:paraId="723FFE03" w14:textId="77777777" w:rsidR="007A3BFA" w:rsidRDefault="007A3BFA" w:rsidP="008D0AA2">
      <w:pPr>
        <w:pStyle w:val="Boxhead"/>
        <w:ind w:left="0"/>
        <w:rPr>
          <w:rFonts w:ascii="Arial" w:hAnsi="Arial" w:cs="Arial"/>
          <w:i w:val="0"/>
          <w:sz w:val="22"/>
          <w:szCs w:val="22"/>
        </w:rPr>
      </w:pPr>
    </w:p>
    <w:p w14:paraId="1C00B027" w14:textId="77777777" w:rsidR="007A3BFA" w:rsidRDefault="007A3BFA" w:rsidP="008D0AA2">
      <w:pPr>
        <w:pStyle w:val="Boxhead"/>
        <w:ind w:left="0"/>
        <w:rPr>
          <w:rFonts w:ascii="Arial" w:hAnsi="Arial" w:cs="Arial"/>
          <w:i w:val="0"/>
          <w:sz w:val="22"/>
          <w:szCs w:val="22"/>
        </w:rPr>
      </w:pPr>
    </w:p>
    <w:p w14:paraId="617293C5" w14:textId="77777777" w:rsidR="007A3BFA" w:rsidRDefault="007A3BFA" w:rsidP="008D0AA2">
      <w:pPr>
        <w:pStyle w:val="Boxhead"/>
        <w:ind w:left="0"/>
        <w:rPr>
          <w:rFonts w:ascii="Arial" w:hAnsi="Arial" w:cs="Arial"/>
          <w:i w:val="0"/>
          <w:sz w:val="22"/>
          <w:szCs w:val="22"/>
        </w:rPr>
      </w:pPr>
    </w:p>
    <w:p w14:paraId="039BD0F9" w14:textId="77777777" w:rsidR="007A3BFA" w:rsidRDefault="007A3BFA" w:rsidP="008D0AA2">
      <w:pPr>
        <w:pStyle w:val="Boxhead"/>
        <w:ind w:left="0"/>
        <w:rPr>
          <w:rFonts w:ascii="Arial" w:hAnsi="Arial" w:cs="Arial"/>
          <w:i w:val="0"/>
          <w:sz w:val="22"/>
          <w:szCs w:val="22"/>
        </w:rPr>
      </w:pPr>
    </w:p>
    <w:p w14:paraId="0BACA339" w14:textId="77777777" w:rsidR="007A3BFA" w:rsidRDefault="007A3BFA" w:rsidP="008D0AA2">
      <w:pPr>
        <w:pStyle w:val="Boxhead"/>
        <w:ind w:left="0"/>
        <w:rPr>
          <w:rFonts w:ascii="Arial" w:hAnsi="Arial" w:cs="Arial"/>
          <w:i w:val="0"/>
          <w:sz w:val="22"/>
          <w:szCs w:val="22"/>
        </w:rPr>
      </w:pPr>
    </w:p>
    <w:p w14:paraId="78FE6F1C" w14:textId="77777777" w:rsidR="007A3BFA" w:rsidRDefault="007A3BFA" w:rsidP="008D0AA2">
      <w:pPr>
        <w:pStyle w:val="Boxhead"/>
        <w:ind w:left="0"/>
        <w:rPr>
          <w:rFonts w:ascii="Arial" w:hAnsi="Arial" w:cs="Arial"/>
          <w:i w:val="0"/>
          <w:sz w:val="22"/>
          <w:szCs w:val="22"/>
        </w:rPr>
      </w:pPr>
    </w:p>
    <w:p w14:paraId="53F98838" w14:textId="77777777" w:rsidR="007A3BFA" w:rsidRDefault="007A3BFA" w:rsidP="008D0AA2">
      <w:pPr>
        <w:pStyle w:val="Boxhead"/>
        <w:ind w:left="0"/>
        <w:rPr>
          <w:rFonts w:ascii="Arial" w:hAnsi="Arial" w:cs="Arial"/>
          <w:i w:val="0"/>
          <w:sz w:val="22"/>
          <w:szCs w:val="22"/>
        </w:rPr>
      </w:pPr>
    </w:p>
    <w:p w14:paraId="26EBC0B6" w14:textId="77777777" w:rsidR="007A3BFA" w:rsidRDefault="007A3BFA" w:rsidP="008D0AA2">
      <w:pPr>
        <w:pStyle w:val="Boxhead"/>
        <w:ind w:left="0"/>
        <w:rPr>
          <w:rFonts w:ascii="Arial" w:hAnsi="Arial" w:cs="Arial"/>
          <w:i w:val="0"/>
          <w:sz w:val="22"/>
          <w:szCs w:val="22"/>
        </w:rPr>
      </w:pPr>
    </w:p>
    <w:p w14:paraId="3D4CBCF7" w14:textId="77777777" w:rsidR="007A3BFA" w:rsidRDefault="007A3BFA" w:rsidP="008D0AA2">
      <w:pPr>
        <w:pStyle w:val="Boxhead"/>
        <w:ind w:left="0"/>
        <w:rPr>
          <w:rFonts w:ascii="Arial" w:hAnsi="Arial" w:cs="Arial"/>
          <w:i w:val="0"/>
          <w:sz w:val="22"/>
          <w:szCs w:val="22"/>
        </w:rPr>
      </w:pPr>
    </w:p>
    <w:p w14:paraId="43FA2812" w14:textId="77777777" w:rsidR="001A4F3B" w:rsidRDefault="001A4F3B" w:rsidP="00D51BA5">
      <w:pPr>
        <w:pStyle w:val="Boxhead"/>
        <w:ind w:left="0"/>
        <w:jc w:val="right"/>
        <w:rPr>
          <w:rFonts w:ascii="Arial" w:hAnsi="Arial" w:cs="Arial"/>
          <w:i w:val="0"/>
          <w:sz w:val="22"/>
          <w:szCs w:val="22"/>
        </w:rPr>
      </w:pPr>
    </w:p>
    <w:p w14:paraId="6EE01A4B" w14:textId="77777777" w:rsidR="001A4F3B" w:rsidRDefault="001A4F3B" w:rsidP="00D51BA5">
      <w:pPr>
        <w:pStyle w:val="Boxhead"/>
        <w:ind w:left="0"/>
        <w:jc w:val="right"/>
        <w:rPr>
          <w:rFonts w:ascii="Arial" w:hAnsi="Arial" w:cs="Arial"/>
          <w:i w:val="0"/>
          <w:sz w:val="22"/>
          <w:szCs w:val="22"/>
        </w:rPr>
      </w:pPr>
    </w:p>
    <w:p w14:paraId="265DB4B2" w14:textId="77777777" w:rsidR="001A4F3B" w:rsidRDefault="001A4F3B" w:rsidP="00D51BA5">
      <w:pPr>
        <w:pStyle w:val="Boxhead"/>
        <w:ind w:left="0"/>
        <w:jc w:val="right"/>
        <w:rPr>
          <w:rFonts w:ascii="Arial" w:hAnsi="Arial" w:cs="Arial"/>
          <w:i w:val="0"/>
          <w:sz w:val="22"/>
          <w:szCs w:val="22"/>
        </w:rPr>
      </w:pPr>
    </w:p>
    <w:p w14:paraId="73E9D778" w14:textId="77777777" w:rsidR="00DC14F9" w:rsidRPr="00E72238" w:rsidRDefault="00A55DF9" w:rsidP="00DC14F9">
      <w:pPr>
        <w:pStyle w:val="StyleLatinInterstate-RegularAsianSimSun9ptBlackFirs"/>
        <w:rPr>
          <w:rFonts w:ascii="Arial" w:hAnsi="Arial" w:cs="Arial"/>
          <w:i w:val="0"/>
          <w:sz w:val="22"/>
          <w:szCs w:val="22"/>
          <w:lang w:eastAsia="zh-CN"/>
        </w:rPr>
      </w:pPr>
      <w:r>
        <w:rPr>
          <w:rFonts w:ascii="Arial" w:hAnsi="Arial" w:cs="Arial"/>
          <w:i w:val="0"/>
          <w:noProof/>
          <w:sz w:val="22"/>
          <w:szCs w:val="22"/>
          <w:lang w:eastAsia="zh-CN"/>
        </w:rPr>
        <w:lastRenderedPageBreak/>
        <w:pict w14:anchorId="592AC580">
          <v:shape id="_x0000_s2117" type="#_x0000_t202" style="position:absolute;left:0;text-align:left;margin-left:-7.9pt;margin-top:-5.75pt;width:481.5pt;height:24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2F098745" w14:textId="77777777" w:rsidR="001A4F3B"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 xml:space="preserve">20. </w:t>
                  </w:r>
                  <w:r w:rsidR="001A4F3B" w:rsidRPr="00480D24">
                    <w:rPr>
                      <w:rFonts w:ascii="Arial" w:hAnsi="Arial" w:cs="Arial"/>
                      <w:i w:val="0"/>
                      <w:iCs/>
                      <w:sz w:val="22"/>
                      <w:szCs w:val="22"/>
                    </w:rPr>
                    <w:t>Essential contacts</w:t>
                  </w:r>
                </w:p>
                <w:p w14:paraId="1B972D39" w14:textId="77777777" w:rsidR="001A4F3B" w:rsidRPr="00E72238" w:rsidRDefault="001A4F3B" w:rsidP="001A4F3B">
                  <w:pPr>
                    <w:jc w:val="both"/>
                    <w:rPr>
                      <w:rFonts w:cs="Arial"/>
                      <w:b/>
                      <w:sz w:val="22"/>
                      <w:szCs w:val="22"/>
                    </w:rPr>
                  </w:pPr>
                </w:p>
                <w:p w14:paraId="11AE9E4E" w14:textId="77777777" w:rsidR="001A4F3B" w:rsidRPr="001A4F3B" w:rsidRDefault="001A4F3B" w:rsidP="001A4F3B">
                  <w:pPr>
                    <w:rPr>
                      <w:b/>
                      <w:bCs/>
                      <w:sz w:val="22"/>
                      <w:szCs w:val="22"/>
                    </w:rPr>
                  </w:pPr>
                </w:p>
                <w:p w14:paraId="72FBCB75" w14:textId="77777777" w:rsidR="001A4F3B" w:rsidRPr="007D796F" w:rsidRDefault="001A4F3B" w:rsidP="001A4F3B">
                  <w:pPr>
                    <w:rPr>
                      <w:bCs/>
                      <w:sz w:val="24"/>
                      <w:szCs w:val="24"/>
                    </w:rPr>
                  </w:pPr>
                </w:p>
                <w:p w14:paraId="40B93F64" w14:textId="77777777" w:rsidR="001A4F3B" w:rsidRPr="00C6417E" w:rsidRDefault="001A4F3B" w:rsidP="001A4F3B">
                  <w:pPr>
                    <w:rPr>
                      <w:sz w:val="24"/>
                      <w:szCs w:val="24"/>
                    </w:rPr>
                  </w:pPr>
                </w:p>
                <w:p w14:paraId="1DC1AAC9" w14:textId="77777777" w:rsidR="001A4F3B" w:rsidRPr="00833951" w:rsidRDefault="001A4F3B" w:rsidP="001A4F3B">
                  <w:pPr>
                    <w:rPr>
                      <w:sz w:val="24"/>
                      <w:szCs w:val="24"/>
                    </w:rPr>
                  </w:pPr>
                </w:p>
                <w:p w14:paraId="29C19120" w14:textId="77777777" w:rsidR="001A4F3B" w:rsidRPr="00833951" w:rsidRDefault="001A4F3B" w:rsidP="001A4F3B">
                  <w:pPr>
                    <w:rPr>
                      <w:sz w:val="24"/>
                      <w:szCs w:val="24"/>
                    </w:rPr>
                  </w:pPr>
                </w:p>
                <w:p w14:paraId="01E943A2" w14:textId="77777777" w:rsidR="001A4F3B" w:rsidRPr="00833951" w:rsidRDefault="001A4F3B" w:rsidP="001A4F3B">
                  <w:pPr>
                    <w:rPr>
                      <w:sz w:val="24"/>
                      <w:szCs w:val="24"/>
                    </w:rPr>
                  </w:pPr>
                </w:p>
                <w:p w14:paraId="6CD44A82" w14:textId="77777777" w:rsidR="001A4F3B" w:rsidRPr="00833951" w:rsidRDefault="001A4F3B" w:rsidP="001A4F3B">
                  <w:pPr>
                    <w:rPr>
                      <w:sz w:val="24"/>
                      <w:szCs w:val="24"/>
                    </w:rPr>
                  </w:pPr>
                </w:p>
                <w:p w14:paraId="273B40F6" w14:textId="77777777" w:rsidR="001A4F3B" w:rsidRPr="00833951" w:rsidRDefault="001A4F3B" w:rsidP="001A4F3B">
                  <w:pPr>
                    <w:rPr>
                      <w:sz w:val="24"/>
                      <w:szCs w:val="24"/>
                    </w:rPr>
                  </w:pPr>
                </w:p>
                <w:p w14:paraId="2737DEC8" w14:textId="77777777" w:rsidR="001A4F3B" w:rsidRPr="00314D30" w:rsidRDefault="001A4F3B" w:rsidP="001A4F3B">
                  <w:pPr>
                    <w:shd w:val="clear" w:color="auto" w:fill="00CC99"/>
                    <w:rPr>
                      <w:sz w:val="24"/>
                      <w:szCs w:val="24"/>
                    </w:rPr>
                  </w:pPr>
                </w:p>
              </w:txbxContent>
            </v:textbox>
            <w10:wrap anchorx="margin"/>
          </v:shape>
        </w:pict>
      </w:r>
    </w:p>
    <w:p w14:paraId="6CFC0962" w14:textId="77777777" w:rsidR="00DC14F9" w:rsidRPr="00E72238" w:rsidRDefault="00DC14F9" w:rsidP="00DC14F9">
      <w:pPr>
        <w:pStyle w:val="boxbulletts"/>
        <w:rPr>
          <w:rFonts w:eastAsia="SimSun" w:cs="Arial"/>
          <w:i w:val="0"/>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491"/>
      </w:tblGrid>
      <w:tr w:rsidR="00DC14F9" w:rsidRPr="00E72238" w14:paraId="74B3D928" w14:textId="77777777" w:rsidTr="005D1B5A">
        <w:tc>
          <w:tcPr>
            <w:tcW w:w="3085" w:type="dxa"/>
          </w:tcPr>
          <w:p w14:paraId="1C00D8EF" w14:textId="77777777" w:rsidR="00DC14F9" w:rsidRPr="00E72238" w:rsidRDefault="00480D24" w:rsidP="00480D24">
            <w:pPr>
              <w:pStyle w:val="StyleboxbullettsLatinInterstate-BoldAsianSimSunBold"/>
              <w:jc w:val="center"/>
              <w:rPr>
                <w:rFonts w:cs="Arial"/>
                <w:i w:val="0"/>
                <w:spacing w:val="2"/>
                <w:sz w:val="22"/>
                <w:szCs w:val="22"/>
              </w:rPr>
            </w:pPr>
            <w:r>
              <w:rPr>
                <w:rFonts w:cs="Arial"/>
                <w:i w:val="0"/>
                <w:sz w:val="22"/>
                <w:szCs w:val="22"/>
                <w:lang w:eastAsia="zh-CN"/>
              </w:rPr>
              <w:t>Role</w:t>
            </w:r>
          </w:p>
        </w:tc>
        <w:tc>
          <w:tcPr>
            <w:tcW w:w="6491" w:type="dxa"/>
          </w:tcPr>
          <w:p w14:paraId="678F04B1" w14:textId="77777777" w:rsidR="00DC14F9" w:rsidRPr="00E72238" w:rsidRDefault="00DC14F9" w:rsidP="005D1B5A">
            <w:pPr>
              <w:pStyle w:val="StyleboxbullettsInterstate-BoldBold"/>
              <w:rPr>
                <w:rFonts w:cs="Arial"/>
                <w:i w:val="0"/>
                <w:spacing w:val="2"/>
                <w:sz w:val="22"/>
                <w:szCs w:val="22"/>
              </w:rPr>
            </w:pPr>
            <w:r w:rsidRPr="00E72238">
              <w:rPr>
                <w:rFonts w:cs="Arial"/>
                <w:i w:val="0"/>
                <w:sz w:val="22"/>
                <w:szCs w:val="22"/>
              </w:rPr>
              <w:t>Contact Details</w:t>
            </w:r>
          </w:p>
        </w:tc>
      </w:tr>
      <w:tr w:rsidR="00DC14F9" w:rsidRPr="00E72238" w14:paraId="02145DC3" w14:textId="77777777" w:rsidTr="005D1B5A">
        <w:tc>
          <w:tcPr>
            <w:tcW w:w="3085" w:type="dxa"/>
          </w:tcPr>
          <w:p w14:paraId="329ED21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Designated </w:t>
            </w:r>
            <w:r w:rsidR="007325F9" w:rsidRPr="00E72238">
              <w:rPr>
                <w:rStyle w:val="StyleLatinInterstate-LightAsianSimSun9ptBlack"/>
                <w:rFonts w:cs="Arial"/>
                <w:i/>
                <w:sz w:val="22"/>
                <w:szCs w:val="22"/>
              </w:rPr>
              <w:t>Safeguarding Lead</w:t>
            </w:r>
          </w:p>
        </w:tc>
        <w:tc>
          <w:tcPr>
            <w:tcW w:w="6491" w:type="dxa"/>
          </w:tcPr>
          <w:p w14:paraId="11EE67E4" w14:textId="0C174835" w:rsidR="00DC14F9" w:rsidRPr="00E72238" w:rsidRDefault="00EA5EA1" w:rsidP="005D1B5A">
            <w:pPr>
              <w:pStyle w:val="boxbulletts"/>
              <w:rPr>
                <w:rFonts w:cs="Arial"/>
                <w:i w:val="0"/>
                <w:sz w:val="22"/>
                <w:szCs w:val="22"/>
              </w:rPr>
            </w:pPr>
            <w:r>
              <w:rPr>
                <w:rFonts w:cs="Arial"/>
                <w:i w:val="0"/>
                <w:sz w:val="22"/>
                <w:szCs w:val="22"/>
              </w:rPr>
              <w:t xml:space="preserve">Lucy Ward </w:t>
            </w:r>
            <w:hyperlink r:id="rId61" w:history="1">
              <w:r w:rsidRPr="00BC55F5">
                <w:rPr>
                  <w:rStyle w:val="Hyperlink"/>
                  <w:rFonts w:cs="Arial"/>
                  <w:i w:val="0"/>
                  <w:sz w:val="22"/>
                  <w:szCs w:val="22"/>
                </w:rPr>
                <w:t>head@stclares.cheshire.sch.uk</w:t>
              </w:r>
            </w:hyperlink>
            <w:r>
              <w:rPr>
                <w:rFonts w:cs="Arial"/>
                <w:i w:val="0"/>
                <w:sz w:val="22"/>
                <w:szCs w:val="22"/>
              </w:rPr>
              <w:t xml:space="preserve"> </w:t>
            </w:r>
          </w:p>
        </w:tc>
      </w:tr>
      <w:tr w:rsidR="00DC14F9" w:rsidRPr="00E72238" w14:paraId="5183387B" w14:textId="77777777" w:rsidTr="005D1B5A">
        <w:tc>
          <w:tcPr>
            <w:tcW w:w="3085" w:type="dxa"/>
          </w:tcPr>
          <w:p w14:paraId="625DC3B3"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Headteacher</w:t>
            </w:r>
          </w:p>
        </w:tc>
        <w:tc>
          <w:tcPr>
            <w:tcW w:w="6491" w:type="dxa"/>
          </w:tcPr>
          <w:p w14:paraId="42299D45" w14:textId="73754200" w:rsidR="00DC14F9" w:rsidRPr="00E72238" w:rsidRDefault="00EA5EA1" w:rsidP="005D1B5A">
            <w:pPr>
              <w:pStyle w:val="boxbulletts"/>
              <w:rPr>
                <w:rFonts w:cs="Arial"/>
                <w:i w:val="0"/>
                <w:sz w:val="22"/>
                <w:szCs w:val="22"/>
              </w:rPr>
            </w:pPr>
            <w:r>
              <w:rPr>
                <w:rFonts w:cs="Arial"/>
                <w:i w:val="0"/>
                <w:sz w:val="22"/>
                <w:szCs w:val="22"/>
              </w:rPr>
              <w:t xml:space="preserve">Lucy Ward </w:t>
            </w:r>
            <w:hyperlink r:id="rId62" w:history="1">
              <w:r w:rsidRPr="00BC55F5">
                <w:rPr>
                  <w:rStyle w:val="Hyperlink"/>
                  <w:rFonts w:cs="Arial"/>
                  <w:i w:val="0"/>
                  <w:sz w:val="22"/>
                  <w:szCs w:val="22"/>
                </w:rPr>
                <w:t>head@stclares.cheshire.sch.uk</w:t>
              </w:r>
            </w:hyperlink>
          </w:p>
        </w:tc>
      </w:tr>
      <w:tr w:rsidR="00DC14F9" w:rsidRPr="00E72238" w14:paraId="4E88A947" w14:textId="77777777" w:rsidTr="005D1B5A">
        <w:tc>
          <w:tcPr>
            <w:tcW w:w="3085" w:type="dxa"/>
          </w:tcPr>
          <w:p w14:paraId="321AAD6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Nominated Governor for Safeguarding</w:t>
            </w:r>
          </w:p>
        </w:tc>
        <w:tc>
          <w:tcPr>
            <w:tcW w:w="6491" w:type="dxa"/>
          </w:tcPr>
          <w:p w14:paraId="447B701C" w14:textId="4203CA36" w:rsidR="00DC14F9" w:rsidRPr="00E72238" w:rsidRDefault="00EA5EA1" w:rsidP="005D1B5A">
            <w:pPr>
              <w:pStyle w:val="boxbulletts"/>
              <w:rPr>
                <w:rFonts w:cs="Arial"/>
                <w:i w:val="0"/>
                <w:sz w:val="22"/>
                <w:szCs w:val="22"/>
              </w:rPr>
            </w:pPr>
            <w:r>
              <w:rPr>
                <w:rFonts w:cs="Arial"/>
                <w:i w:val="0"/>
                <w:sz w:val="22"/>
                <w:szCs w:val="22"/>
              </w:rPr>
              <w:t xml:space="preserve">Mike Axon </w:t>
            </w:r>
            <w:hyperlink r:id="rId63" w:history="1">
              <w:r w:rsidRPr="00BC55F5">
                <w:rPr>
                  <w:rStyle w:val="Hyperlink"/>
                  <w:rFonts w:cs="Arial"/>
                  <w:i w:val="0"/>
                  <w:sz w:val="22"/>
                  <w:szCs w:val="22"/>
                </w:rPr>
                <w:t>maxon@stclares.cheshire.sch.uk</w:t>
              </w:r>
            </w:hyperlink>
            <w:r>
              <w:rPr>
                <w:rFonts w:cs="Arial"/>
                <w:i w:val="0"/>
                <w:sz w:val="22"/>
                <w:szCs w:val="22"/>
              </w:rPr>
              <w:t xml:space="preserve"> </w:t>
            </w:r>
          </w:p>
        </w:tc>
      </w:tr>
      <w:tr w:rsidR="00DC14F9" w:rsidRPr="00E72238" w14:paraId="13ADED0C" w14:textId="77777777" w:rsidTr="005D1B5A">
        <w:tc>
          <w:tcPr>
            <w:tcW w:w="3085" w:type="dxa"/>
          </w:tcPr>
          <w:p w14:paraId="6BD2F117"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Chair of Governors</w:t>
            </w:r>
          </w:p>
        </w:tc>
        <w:tc>
          <w:tcPr>
            <w:tcW w:w="6491" w:type="dxa"/>
          </w:tcPr>
          <w:p w14:paraId="1677F991" w14:textId="300CBD57" w:rsidR="00DC14F9" w:rsidRPr="00E72238" w:rsidRDefault="00521A8A" w:rsidP="005D1B5A">
            <w:pPr>
              <w:pStyle w:val="boxbulletts"/>
              <w:rPr>
                <w:rFonts w:cs="Arial"/>
                <w:i w:val="0"/>
                <w:sz w:val="22"/>
                <w:szCs w:val="22"/>
              </w:rPr>
            </w:pPr>
            <w:r>
              <w:rPr>
                <w:rFonts w:cs="Arial"/>
                <w:i w:val="0"/>
                <w:sz w:val="22"/>
                <w:szCs w:val="22"/>
              </w:rPr>
              <w:t xml:space="preserve">Mike Axon </w:t>
            </w:r>
            <w:hyperlink r:id="rId64" w:history="1">
              <w:r w:rsidRPr="00BC55F5">
                <w:rPr>
                  <w:rStyle w:val="Hyperlink"/>
                  <w:rFonts w:cs="Arial"/>
                  <w:i w:val="0"/>
                  <w:sz w:val="22"/>
                  <w:szCs w:val="22"/>
                </w:rPr>
                <w:t>maxon@stclares.cheshire.sch.uk</w:t>
              </w:r>
            </w:hyperlink>
          </w:p>
        </w:tc>
      </w:tr>
      <w:tr w:rsidR="00DC14F9" w:rsidRPr="00E72238" w14:paraId="52877E20" w14:textId="77777777" w:rsidTr="005D1B5A">
        <w:tc>
          <w:tcPr>
            <w:tcW w:w="3085" w:type="dxa"/>
          </w:tcPr>
          <w:p w14:paraId="126B8FC6" w14:textId="77777777" w:rsidR="00DC14F9" w:rsidRPr="00E72238" w:rsidRDefault="00DC14F9" w:rsidP="007325F9">
            <w:pPr>
              <w:rPr>
                <w:rStyle w:val="StyleLatinInterstate-LightAsianSimSun9ptBlack"/>
                <w:rFonts w:cs="Arial"/>
                <w:i/>
                <w:sz w:val="22"/>
                <w:szCs w:val="22"/>
              </w:rPr>
            </w:pPr>
            <w:r w:rsidRPr="00E72238">
              <w:rPr>
                <w:rStyle w:val="StyleLatinInterstate-LightAsianSimSun9ptBlack"/>
                <w:rFonts w:cs="Arial"/>
                <w:i/>
                <w:sz w:val="22"/>
                <w:szCs w:val="22"/>
              </w:rPr>
              <w:t xml:space="preserve">Deputy Designated </w:t>
            </w:r>
            <w:r w:rsidR="007325F9" w:rsidRPr="00E72238">
              <w:rPr>
                <w:rStyle w:val="StyleLatinInterstate-LightAsianSimSun9ptBlack"/>
                <w:rFonts w:cs="Arial"/>
                <w:i/>
                <w:sz w:val="22"/>
                <w:szCs w:val="22"/>
              </w:rPr>
              <w:t>Safeguarding Lead</w:t>
            </w:r>
          </w:p>
        </w:tc>
        <w:tc>
          <w:tcPr>
            <w:tcW w:w="6491" w:type="dxa"/>
          </w:tcPr>
          <w:p w14:paraId="43774B10" w14:textId="259571BC" w:rsidR="00DC14F9" w:rsidRPr="00E72238" w:rsidRDefault="00521A8A" w:rsidP="005D1B5A">
            <w:pPr>
              <w:pStyle w:val="boxbulletts"/>
              <w:rPr>
                <w:rFonts w:cs="Arial"/>
                <w:i w:val="0"/>
                <w:sz w:val="22"/>
                <w:szCs w:val="22"/>
              </w:rPr>
            </w:pPr>
            <w:r>
              <w:rPr>
                <w:rFonts w:cs="Arial"/>
                <w:i w:val="0"/>
                <w:sz w:val="22"/>
                <w:szCs w:val="22"/>
              </w:rPr>
              <w:t xml:space="preserve">Bernise Whitley </w:t>
            </w:r>
            <w:hyperlink r:id="rId65" w:history="1">
              <w:r w:rsidRPr="00BC55F5">
                <w:rPr>
                  <w:rStyle w:val="Hyperlink"/>
                  <w:rFonts w:cs="Arial"/>
                  <w:i w:val="0"/>
                  <w:sz w:val="22"/>
                  <w:szCs w:val="22"/>
                </w:rPr>
                <w:t>deputy@stclares.cheshire.sch.uk</w:t>
              </w:r>
            </w:hyperlink>
            <w:r>
              <w:rPr>
                <w:rFonts w:cs="Arial"/>
                <w:i w:val="0"/>
                <w:sz w:val="22"/>
                <w:szCs w:val="22"/>
              </w:rPr>
              <w:t xml:space="preserve"> </w:t>
            </w:r>
          </w:p>
        </w:tc>
      </w:tr>
      <w:tr w:rsidR="00DC14F9" w:rsidRPr="00E72238" w14:paraId="6E53FB71" w14:textId="77777777" w:rsidTr="005D1B5A">
        <w:tc>
          <w:tcPr>
            <w:tcW w:w="3085" w:type="dxa"/>
          </w:tcPr>
          <w:p w14:paraId="32FE7F3F" w14:textId="77777777" w:rsidR="00DC14F9" w:rsidRPr="00E72238" w:rsidRDefault="007325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Named </w:t>
            </w:r>
            <w:r w:rsidR="00DC14F9" w:rsidRPr="00E72238">
              <w:rPr>
                <w:rStyle w:val="StyleLatinInterstate-LightAsianSimSun9ptBlack"/>
                <w:rFonts w:cs="Arial"/>
                <w:i/>
                <w:sz w:val="22"/>
                <w:szCs w:val="22"/>
              </w:rPr>
              <w:t>Local Authority Designated Officer</w:t>
            </w:r>
            <w:r w:rsidRPr="00E72238">
              <w:rPr>
                <w:rStyle w:val="StyleLatinInterstate-LightAsianSimSun9ptBlack"/>
                <w:rFonts w:cs="Arial"/>
                <w:i/>
                <w:sz w:val="22"/>
                <w:szCs w:val="22"/>
              </w:rPr>
              <w:t xml:space="preserve"> (</w:t>
            </w:r>
            <w:r w:rsidR="00746A66">
              <w:rPr>
                <w:rStyle w:val="StyleLatinInterstate-LightAsianSimSun9ptBlack"/>
                <w:rFonts w:cs="Arial"/>
                <w:i/>
                <w:sz w:val="22"/>
                <w:szCs w:val="22"/>
              </w:rPr>
              <w:t>LA</w:t>
            </w:r>
            <w:r w:rsidRPr="00E72238">
              <w:rPr>
                <w:rStyle w:val="StyleLatinInterstate-LightAsianSimSun9ptBlack"/>
                <w:rFonts w:cs="Arial"/>
                <w:i/>
                <w:sz w:val="22"/>
                <w:szCs w:val="22"/>
              </w:rPr>
              <w:t>DO)</w:t>
            </w:r>
          </w:p>
        </w:tc>
        <w:tc>
          <w:tcPr>
            <w:tcW w:w="6491" w:type="dxa"/>
          </w:tcPr>
          <w:p w14:paraId="686463C2"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r w:rsidR="007325F9" w:rsidRPr="00E72238">
              <w:rPr>
                <w:rFonts w:cs="Arial"/>
                <w:i w:val="0"/>
                <w:sz w:val="22"/>
                <w:szCs w:val="22"/>
              </w:rPr>
              <w:t>Paul Jenkins</w:t>
            </w:r>
            <w:r w:rsidR="00B65D0D" w:rsidRPr="00E72238">
              <w:rPr>
                <w:rFonts w:cs="Arial"/>
                <w:i w:val="0"/>
                <w:sz w:val="22"/>
                <w:szCs w:val="22"/>
              </w:rPr>
              <w:t xml:space="preserve"> - </w:t>
            </w:r>
            <w:hyperlink r:id="rId66" w:history="1">
              <w:r w:rsidR="00B65D0D" w:rsidRPr="00E72238">
                <w:rPr>
                  <w:rStyle w:val="Hyperlink"/>
                  <w:rFonts w:cs="Arial"/>
                  <w:i w:val="0"/>
                  <w:sz w:val="22"/>
                  <w:szCs w:val="22"/>
                </w:rPr>
                <w:t>https://www.cheshirewestlscb.org.uk/policy-and-procedures/allegations-management-lado/</w:t>
              </w:r>
            </w:hyperlink>
            <w:r w:rsidR="00B65D0D" w:rsidRPr="00E72238">
              <w:rPr>
                <w:rFonts w:cs="Arial"/>
                <w:i w:val="0"/>
                <w:sz w:val="22"/>
                <w:szCs w:val="22"/>
              </w:rPr>
              <w:t xml:space="preserve"> </w:t>
            </w:r>
          </w:p>
        </w:tc>
      </w:tr>
      <w:tr w:rsidR="00DC14F9" w:rsidRPr="00E72238" w14:paraId="5527D579" w14:textId="77777777" w:rsidTr="005D1B5A">
        <w:tc>
          <w:tcPr>
            <w:tcW w:w="3085" w:type="dxa"/>
          </w:tcPr>
          <w:p w14:paraId="26E20275"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Safeguarding Children in Education Officer</w:t>
            </w:r>
            <w:r w:rsidR="007325F9" w:rsidRPr="00E72238">
              <w:rPr>
                <w:rStyle w:val="StyleLatinInterstate-LightAsianSimSun9ptBlack"/>
                <w:rFonts w:cs="Arial"/>
                <w:i/>
                <w:sz w:val="22"/>
                <w:szCs w:val="22"/>
              </w:rPr>
              <w:t xml:space="preserve"> (</w:t>
            </w:r>
            <w:proofErr w:type="spellStart"/>
            <w:r w:rsidR="007325F9" w:rsidRPr="00E72238">
              <w:rPr>
                <w:rStyle w:val="StyleLatinInterstate-LightAsianSimSun9ptBlack"/>
                <w:rFonts w:cs="Arial"/>
                <w:i/>
                <w:sz w:val="22"/>
                <w:szCs w:val="22"/>
              </w:rPr>
              <w:t>SCiE</w:t>
            </w:r>
            <w:proofErr w:type="spellEnd"/>
            <w:r w:rsidR="007325F9" w:rsidRPr="00E72238">
              <w:rPr>
                <w:rStyle w:val="StyleLatinInterstate-LightAsianSimSun9ptBlack"/>
                <w:rFonts w:cs="Arial"/>
                <w:i/>
                <w:sz w:val="22"/>
                <w:szCs w:val="22"/>
              </w:rPr>
              <w:t>)</w:t>
            </w:r>
          </w:p>
        </w:tc>
        <w:tc>
          <w:tcPr>
            <w:tcW w:w="6491" w:type="dxa"/>
          </w:tcPr>
          <w:p w14:paraId="47850544" w14:textId="1E98A237" w:rsidR="00DC14F9" w:rsidRPr="00E72238" w:rsidRDefault="009551BC" w:rsidP="005D1B5A">
            <w:pPr>
              <w:pStyle w:val="boxbulletts"/>
              <w:rPr>
                <w:rFonts w:cs="Arial"/>
                <w:i w:val="0"/>
                <w:sz w:val="22"/>
                <w:szCs w:val="22"/>
              </w:rPr>
            </w:pPr>
            <w:r>
              <w:rPr>
                <w:rFonts w:cs="Arial"/>
                <w:i w:val="0"/>
                <w:sz w:val="22"/>
                <w:szCs w:val="22"/>
              </w:rPr>
              <w:t xml:space="preserve">Susie </w:t>
            </w:r>
            <w:proofErr w:type="spellStart"/>
            <w:r>
              <w:rPr>
                <w:rFonts w:cs="Arial"/>
                <w:i w:val="0"/>
                <w:sz w:val="22"/>
                <w:szCs w:val="22"/>
              </w:rPr>
              <w:t>Sheasby</w:t>
            </w:r>
            <w:proofErr w:type="spellEnd"/>
            <w:r w:rsidR="007325F9" w:rsidRPr="00E72238">
              <w:rPr>
                <w:rFonts w:cs="Arial"/>
                <w:i w:val="0"/>
                <w:sz w:val="22"/>
                <w:szCs w:val="22"/>
              </w:rPr>
              <w:t xml:space="preserve"> - Chester and </w:t>
            </w:r>
            <w:r>
              <w:rPr>
                <w:rFonts w:cs="Arial"/>
                <w:i w:val="0"/>
                <w:sz w:val="22"/>
                <w:szCs w:val="22"/>
              </w:rPr>
              <w:t xml:space="preserve">Chester </w:t>
            </w:r>
            <w:r w:rsidR="007325F9" w:rsidRPr="00E72238">
              <w:rPr>
                <w:rFonts w:cs="Arial"/>
                <w:i w:val="0"/>
                <w:sz w:val="22"/>
                <w:szCs w:val="22"/>
              </w:rPr>
              <w:t xml:space="preserve">Rural, </w:t>
            </w:r>
          </w:p>
        </w:tc>
      </w:tr>
      <w:tr w:rsidR="009551BC" w:rsidRPr="00E72238" w14:paraId="0FE4BCE5" w14:textId="77777777" w:rsidTr="005D1B5A">
        <w:tc>
          <w:tcPr>
            <w:tcW w:w="3085" w:type="dxa"/>
          </w:tcPr>
          <w:p w14:paraId="74355FA4" w14:textId="77777777" w:rsidR="009551BC" w:rsidRPr="00E72238" w:rsidRDefault="009551BC" w:rsidP="005D1B5A">
            <w:pPr>
              <w:rPr>
                <w:rStyle w:val="StyleLatinInterstate-LightAsianSimSun9ptBlack"/>
                <w:rFonts w:cs="Arial"/>
                <w:i/>
                <w:sz w:val="22"/>
                <w:szCs w:val="22"/>
              </w:rPr>
            </w:pPr>
            <w:r w:rsidRPr="00E72238">
              <w:rPr>
                <w:rStyle w:val="StyleLatinInterstate-LightAsianSimSun9ptBlack"/>
                <w:rFonts w:cs="Arial"/>
                <w:i/>
                <w:sz w:val="22"/>
                <w:szCs w:val="22"/>
              </w:rPr>
              <w:t>Safeguarding Children in Education</w:t>
            </w:r>
            <w:r>
              <w:rPr>
                <w:rStyle w:val="StyleLatinInterstate-LightAsianSimSun9ptBlack"/>
                <w:rFonts w:cs="Arial"/>
                <w:i/>
                <w:sz w:val="22"/>
                <w:szCs w:val="22"/>
              </w:rPr>
              <w:t xml:space="preserve"> Manager (</w:t>
            </w:r>
            <w:proofErr w:type="spellStart"/>
            <w:r>
              <w:rPr>
                <w:rStyle w:val="StyleLatinInterstate-LightAsianSimSun9ptBlack"/>
                <w:rFonts w:cs="Arial"/>
                <w:i/>
                <w:sz w:val="22"/>
                <w:szCs w:val="22"/>
              </w:rPr>
              <w:t>SCiE</w:t>
            </w:r>
            <w:proofErr w:type="spellEnd"/>
            <w:r>
              <w:rPr>
                <w:rStyle w:val="StyleLatinInterstate-LightAsianSimSun9ptBlack"/>
                <w:rFonts w:cs="Arial"/>
                <w:i/>
                <w:sz w:val="22"/>
                <w:szCs w:val="22"/>
              </w:rPr>
              <w:t>)</w:t>
            </w:r>
          </w:p>
        </w:tc>
        <w:tc>
          <w:tcPr>
            <w:tcW w:w="6491" w:type="dxa"/>
          </w:tcPr>
          <w:p w14:paraId="3EA30ADE" w14:textId="77777777" w:rsidR="009551BC" w:rsidRPr="00E72238" w:rsidRDefault="009551BC" w:rsidP="005D1B5A">
            <w:pPr>
              <w:pStyle w:val="boxbulletts"/>
              <w:rPr>
                <w:rFonts w:cs="Arial"/>
                <w:i w:val="0"/>
                <w:sz w:val="22"/>
                <w:szCs w:val="22"/>
              </w:rPr>
            </w:pPr>
            <w:r>
              <w:rPr>
                <w:rFonts w:cs="Arial"/>
                <w:i w:val="0"/>
                <w:sz w:val="22"/>
                <w:szCs w:val="22"/>
              </w:rPr>
              <w:t xml:space="preserve">Kerry </w:t>
            </w:r>
            <w:r w:rsidR="00746A66">
              <w:rPr>
                <w:rFonts w:cs="Arial"/>
                <w:i w:val="0"/>
                <w:sz w:val="22"/>
                <w:szCs w:val="22"/>
              </w:rPr>
              <w:t>Williams</w:t>
            </w:r>
            <w:r>
              <w:rPr>
                <w:rFonts w:cs="Arial"/>
                <w:i w:val="0"/>
                <w:sz w:val="22"/>
                <w:szCs w:val="22"/>
              </w:rPr>
              <w:t xml:space="preserve"> – </w:t>
            </w:r>
            <w:hyperlink r:id="rId67" w:history="1">
              <w:r w:rsidR="00302A47" w:rsidRPr="00A83E6A">
                <w:rPr>
                  <w:rStyle w:val="Hyperlink"/>
                  <w:rFonts w:cs="Arial"/>
                  <w:i w:val="0"/>
                  <w:sz w:val="22"/>
                  <w:szCs w:val="22"/>
                </w:rPr>
                <w:t>Kerry.williams@cheshirewestandchester.gov.uk</w:t>
              </w:r>
            </w:hyperlink>
            <w:r>
              <w:rPr>
                <w:rFonts w:cs="Arial"/>
                <w:i w:val="0"/>
                <w:sz w:val="22"/>
                <w:szCs w:val="22"/>
              </w:rPr>
              <w:t xml:space="preserve"> </w:t>
            </w:r>
            <w:r w:rsidR="00302A47">
              <w:rPr>
                <w:rFonts w:cs="Arial"/>
                <w:i w:val="0"/>
                <w:sz w:val="22"/>
                <w:szCs w:val="22"/>
              </w:rPr>
              <w:t xml:space="preserve"> </w:t>
            </w:r>
          </w:p>
        </w:tc>
      </w:tr>
      <w:tr w:rsidR="00DC14F9" w:rsidRPr="00E72238" w14:paraId="40BE9C4F" w14:textId="77777777" w:rsidTr="005D1B5A">
        <w:tc>
          <w:tcPr>
            <w:tcW w:w="3085" w:type="dxa"/>
          </w:tcPr>
          <w:p w14:paraId="552F534A"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Legal Services Helpline</w:t>
            </w:r>
          </w:p>
        </w:tc>
        <w:tc>
          <w:tcPr>
            <w:tcW w:w="6491" w:type="dxa"/>
          </w:tcPr>
          <w:p w14:paraId="139B1D45" w14:textId="77777777" w:rsidR="00DC14F9" w:rsidRPr="00E72238" w:rsidRDefault="00DC14F9" w:rsidP="005D1B5A">
            <w:pPr>
              <w:pStyle w:val="boxbulletts"/>
              <w:rPr>
                <w:rFonts w:cs="Arial"/>
                <w:i w:val="0"/>
                <w:sz w:val="22"/>
                <w:szCs w:val="22"/>
              </w:rPr>
            </w:pPr>
          </w:p>
        </w:tc>
      </w:tr>
      <w:tr w:rsidR="00DC14F9" w:rsidRPr="00E72238" w14:paraId="1E9C5D31" w14:textId="77777777" w:rsidTr="005D1B5A">
        <w:tc>
          <w:tcPr>
            <w:tcW w:w="3085" w:type="dxa"/>
          </w:tcPr>
          <w:p w14:paraId="6B7F5E09"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Local Authority Human Resources</w:t>
            </w:r>
          </w:p>
        </w:tc>
        <w:tc>
          <w:tcPr>
            <w:tcW w:w="6491" w:type="dxa"/>
          </w:tcPr>
          <w:p w14:paraId="10476939" w14:textId="77777777" w:rsidR="00DC14F9" w:rsidRPr="00E72238" w:rsidRDefault="00DC14F9" w:rsidP="005D1B5A">
            <w:pPr>
              <w:pStyle w:val="boxbulletts"/>
              <w:rPr>
                <w:rFonts w:cs="Arial"/>
                <w:i w:val="0"/>
                <w:sz w:val="22"/>
                <w:szCs w:val="22"/>
              </w:rPr>
            </w:pPr>
          </w:p>
        </w:tc>
      </w:tr>
      <w:tr w:rsidR="00DC14F9" w:rsidRPr="00E72238" w14:paraId="343DCCE5" w14:textId="77777777" w:rsidTr="005D1B5A">
        <w:tc>
          <w:tcPr>
            <w:tcW w:w="3085" w:type="dxa"/>
          </w:tcPr>
          <w:p w14:paraId="6FAFDE17" w14:textId="77777777" w:rsidR="00DC14F9" w:rsidRPr="00E72238" w:rsidRDefault="00B6702F"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Integrated </w:t>
            </w:r>
            <w:r w:rsidR="00DC14F9" w:rsidRPr="00E72238">
              <w:rPr>
                <w:rStyle w:val="StyleLatinInterstate-LightAsianSimSun9ptBlack"/>
                <w:rFonts w:cs="Arial"/>
                <w:i/>
                <w:sz w:val="22"/>
                <w:szCs w:val="22"/>
              </w:rPr>
              <w:t>a</w:t>
            </w:r>
            <w:r w:rsidRPr="00E72238">
              <w:rPr>
                <w:rStyle w:val="StyleLatinInterstate-LightAsianSimSun9ptBlack"/>
                <w:rFonts w:cs="Arial"/>
                <w:i/>
                <w:sz w:val="22"/>
                <w:szCs w:val="22"/>
              </w:rPr>
              <w:t>ccess a</w:t>
            </w:r>
            <w:r w:rsidR="00DC14F9" w:rsidRPr="00E72238">
              <w:rPr>
                <w:rStyle w:val="StyleLatinInterstate-LightAsianSimSun9ptBlack"/>
                <w:rFonts w:cs="Arial"/>
                <w:i/>
                <w:sz w:val="22"/>
                <w:szCs w:val="22"/>
              </w:rPr>
              <w:t>nd Referral Team</w:t>
            </w:r>
          </w:p>
          <w:p w14:paraId="48E8088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8.30-5pm Mon-Thurs</w:t>
            </w:r>
          </w:p>
          <w:p w14:paraId="089BD360"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8.30-4.30 Fri</w:t>
            </w:r>
          </w:p>
        </w:tc>
        <w:tc>
          <w:tcPr>
            <w:tcW w:w="6491" w:type="dxa"/>
          </w:tcPr>
          <w:p w14:paraId="5D08C36B" w14:textId="77777777" w:rsidR="00DC14F9" w:rsidRPr="00E72238" w:rsidRDefault="00B6702F" w:rsidP="005D1B5A">
            <w:pPr>
              <w:pStyle w:val="boxbulletts"/>
              <w:rPr>
                <w:rFonts w:cs="Arial"/>
                <w:i w:val="0"/>
                <w:sz w:val="22"/>
                <w:szCs w:val="22"/>
              </w:rPr>
            </w:pPr>
            <w:r w:rsidRPr="00E72238">
              <w:rPr>
                <w:rFonts w:cs="Arial"/>
                <w:i w:val="0"/>
                <w:sz w:val="22"/>
                <w:szCs w:val="22"/>
              </w:rPr>
              <w:t>0300 123 7047</w:t>
            </w:r>
          </w:p>
        </w:tc>
      </w:tr>
      <w:tr w:rsidR="00DC14F9" w:rsidRPr="00E72238" w14:paraId="2E42E98B" w14:textId="77777777" w:rsidTr="005D1B5A">
        <w:tc>
          <w:tcPr>
            <w:tcW w:w="3085" w:type="dxa"/>
          </w:tcPr>
          <w:p w14:paraId="41EA2BA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 xml:space="preserve">Emergency Duty Team </w:t>
            </w:r>
          </w:p>
          <w:p w14:paraId="4F9A9EC8"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(Out of hours)</w:t>
            </w:r>
          </w:p>
          <w:p w14:paraId="79CA400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4.30pm-8am Mon-Thurs</w:t>
            </w:r>
          </w:p>
          <w:p w14:paraId="5F0884B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From 4pm Friday</w:t>
            </w:r>
          </w:p>
          <w:p w14:paraId="64D9729E"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24hours weekends and bank holidays</w:t>
            </w:r>
          </w:p>
        </w:tc>
        <w:tc>
          <w:tcPr>
            <w:tcW w:w="6491" w:type="dxa"/>
          </w:tcPr>
          <w:p w14:paraId="050F126F" w14:textId="77777777" w:rsidR="00DC14F9" w:rsidRPr="00E72238" w:rsidRDefault="00DC14F9" w:rsidP="005D1B5A">
            <w:pPr>
              <w:pStyle w:val="boxbulletts"/>
              <w:rPr>
                <w:rFonts w:cs="Arial"/>
                <w:i w:val="0"/>
                <w:sz w:val="22"/>
                <w:szCs w:val="22"/>
              </w:rPr>
            </w:pPr>
            <w:r w:rsidRPr="00E72238">
              <w:rPr>
                <w:rFonts w:cs="Arial"/>
                <w:i w:val="0"/>
                <w:sz w:val="22"/>
                <w:szCs w:val="22"/>
              </w:rPr>
              <w:t>01244 977 277</w:t>
            </w:r>
          </w:p>
        </w:tc>
      </w:tr>
      <w:tr w:rsidR="00DC14F9" w:rsidRPr="00E72238" w14:paraId="3B0B7CF7" w14:textId="77777777" w:rsidTr="005D1B5A">
        <w:tc>
          <w:tcPr>
            <w:tcW w:w="3085" w:type="dxa"/>
          </w:tcPr>
          <w:p w14:paraId="58063C55" w14:textId="77777777" w:rsidR="00DC14F9" w:rsidRPr="00E72238" w:rsidRDefault="00DC14F9" w:rsidP="006C2D29">
            <w:pPr>
              <w:rPr>
                <w:rStyle w:val="StyleLatinInterstate-LightAsianSimSun9ptBlack"/>
                <w:rFonts w:cs="Arial"/>
                <w:i/>
                <w:sz w:val="22"/>
                <w:szCs w:val="22"/>
              </w:rPr>
            </w:pPr>
            <w:r w:rsidRPr="00E72238">
              <w:rPr>
                <w:rStyle w:val="StyleLatinInterstate-LightAsianSimSun9ptBlack"/>
                <w:rFonts w:cs="Arial"/>
                <w:i/>
                <w:sz w:val="22"/>
                <w:szCs w:val="22"/>
              </w:rPr>
              <w:t xml:space="preserve">TAF </w:t>
            </w:r>
            <w:r w:rsidR="006C2D29" w:rsidRPr="00E72238">
              <w:rPr>
                <w:rStyle w:val="StyleLatinInterstate-LightAsianSimSun9ptBlack"/>
                <w:rFonts w:cs="Arial"/>
                <w:i/>
                <w:sz w:val="22"/>
                <w:szCs w:val="22"/>
              </w:rPr>
              <w:t>Advisor</w:t>
            </w:r>
          </w:p>
        </w:tc>
        <w:tc>
          <w:tcPr>
            <w:tcW w:w="6491" w:type="dxa"/>
          </w:tcPr>
          <w:p w14:paraId="0245639F" w14:textId="77777777" w:rsidR="00DC14F9" w:rsidRPr="00E72238" w:rsidRDefault="00DC14F9" w:rsidP="005D1B5A">
            <w:pPr>
              <w:pStyle w:val="boxbulletts"/>
              <w:rPr>
                <w:rFonts w:cs="Arial"/>
                <w:i w:val="0"/>
                <w:sz w:val="22"/>
                <w:szCs w:val="22"/>
              </w:rPr>
            </w:pPr>
          </w:p>
        </w:tc>
      </w:tr>
      <w:tr w:rsidR="00DC14F9" w:rsidRPr="00E72238" w14:paraId="606398A8" w14:textId="77777777" w:rsidTr="005D1B5A">
        <w:tc>
          <w:tcPr>
            <w:tcW w:w="3085" w:type="dxa"/>
          </w:tcPr>
          <w:p w14:paraId="42C5DE08" w14:textId="77777777" w:rsidR="00DC14F9" w:rsidRPr="00E72238" w:rsidRDefault="00626FA3" w:rsidP="005D1B5A">
            <w:pPr>
              <w:rPr>
                <w:rStyle w:val="StyleLatinInterstate-LightAsianSimSun9ptBlack"/>
                <w:rFonts w:cs="Arial"/>
                <w:i/>
                <w:sz w:val="22"/>
                <w:szCs w:val="22"/>
              </w:rPr>
            </w:pPr>
            <w:r w:rsidRPr="00F42751">
              <w:rPr>
                <w:rStyle w:val="StyleLatinInterstate-LightAsianSimSun9ptBlack"/>
                <w:rFonts w:cs="Arial"/>
                <w:i/>
                <w:sz w:val="22"/>
                <w:szCs w:val="22"/>
              </w:rPr>
              <w:t>Safeguarding Children Partnership</w:t>
            </w:r>
          </w:p>
        </w:tc>
        <w:tc>
          <w:tcPr>
            <w:tcW w:w="6491" w:type="dxa"/>
          </w:tcPr>
          <w:p w14:paraId="3BE3C2A1"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 </w:t>
            </w:r>
            <w:hyperlink r:id="rId68" w:history="1">
              <w:r w:rsidR="009551BC" w:rsidRPr="0017678B">
                <w:rPr>
                  <w:rStyle w:val="Hyperlink"/>
                  <w:rFonts w:cs="Arial"/>
                  <w:i w:val="0"/>
                  <w:spacing w:val="2"/>
                  <w:sz w:val="22"/>
                  <w:szCs w:val="22"/>
                </w:rPr>
                <w:t>www.cheshirewestscp.org.uk</w:t>
              </w:r>
            </w:hyperlink>
          </w:p>
          <w:p w14:paraId="2BAE7FA5" w14:textId="77777777" w:rsidR="00DC14F9" w:rsidRPr="00E72238" w:rsidRDefault="00DC14F9" w:rsidP="005D1B5A">
            <w:pPr>
              <w:pStyle w:val="boxbulletts"/>
              <w:rPr>
                <w:rFonts w:cs="Arial"/>
                <w:i w:val="0"/>
                <w:sz w:val="22"/>
                <w:szCs w:val="22"/>
              </w:rPr>
            </w:pPr>
            <w:r w:rsidRPr="00E72238">
              <w:rPr>
                <w:rFonts w:cs="Arial"/>
                <w:i w:val="0"/>
                <w:sz w:val="22"/>
                <w:szCs w:val="22"/>
              </w:rPr>
              <w:t>0151 356 6494</w:t>
            </w:r>
          </w:p>
        </w:tc>
      </w:tr>
      <w:tr w:rsidR="00DC14F9" w:rsidRPr="00E72238" w14:paraId="77EE1BFE" w14:textId="77777777" w:rsidTr="005D1B5A">
        <w:tc>
          <w:tcPr>
            <w:tcW w:w="3085" w:type="dxa"/>
          </w:tcPr>
          <w:p w14:paraId="67E45C51"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School Health Advisor</w:t>
            </w:r>
          </w:p>
        </w:tc>
        <w:tc>
          <w:tcPr>
            <w:tcW w:w="6491" w:type="dxa"/>
          </w:tcPr>
          <w:p w14:paraId="3EB66FDC" w14:textId="77777777" w:rsidR="00DC14F9" w:rsidRPr="00E72238" w:rsidRDefault="00DC14F9" w:rsidP="005D1B5A">
            <w:pPr>
              <w:pStyle w:val="boxbulletts"/>
              <w:rPr>
                <w:rFonts w:cs="Arial"/>
                <w:i w:val="0"/>
                <w:sz w:val="22"/>
                <w:szCs w:val="22"/>
              </w:rPr>
            </w:pPr>
          </w:p>
        </w:tc>
      </w:tr>
      <w:tr w:rsidR="00DC14F9" w:rsidRPr="00E72238" w14:paraId="2967838F" w14:textId="77777777" w:rsidTr="005D1B5A">
        <w:tc>
          <w:tcPr>
            <w:tcW w:w="3085" w:type="dxa"/>
          </w:tcPr>
          <w:p w14:paraId="04B4CDA6"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CAMHS</w:t>
            </w:r>
          </w:p>
        </w:tc>
        <w:tc>
          <w:tcPr>
            <w:tcW w:w="6491" w:type="dxa"/>
          </w:tcPr>
          <w:p w14:paraId="2741FBD9" w14:textId="77777777" w:rsidR="00DC14F9" w:rsidRPr="00E72238" w:rsidRDefault="00DC14F9" w:rsidP="005D1B5A">
            <w:pPr>
              <w:pStyle w:val="boxbulletts"/>
              <w:rPr>
                <w:rFonts w:cs="Arial"/>
                <w:i w:val="0"/>
                <w:sz w:val="22"/>
                <w:szCs w:val="22"/>
              </w:rPr>
            </w:pPr>
          </w:p>
        </w:tc>
      </w:tr>
      <w:tr w:rsidR="00DC14F9" w:rsidRPr="00E72238" w14:paraId="448DB04F" w14:textId="77777777" w:rsidTr="005D1B5A">
        <w:tc>
          <w:tcPr>
            <w:tcW w:w="3085" w:type="dxa"/>
          </w:tcPr>
          <w:p w14:paraId="032EC29F" w14:textId="77777777" w:rsidR="00DC14F9" w:rsidRPr="00E72238" w:rsidRDefault="00DC14F9" w:rsidP="005D1B5A">
            <w:pPr>
              <w:rPr>
                <w:rStyle w:val="StyleLatinInterstate-LightAsianSimSun9ptBlack"/>
                <w:rFonts w:cs="Arial"/>
                <w:i/>
                <w:sz w:val="22"/>
                <w:szCs w:val="22"/>
              </w:rPr>
            </w:pPr>
            <w:r w:rsidRPr="00E72238">
              <w:rPr>
                <w:rStyle w:val="StyleLatinInterstate-LightAsianSimSun9ptBlack"/>
                <w:rFonts w:cs="Arial"/>
                <w:i/>
                <w:sz w:val="22"/>
                <w:szCs w:val="22"/>
              </w:rPr>
              <w:t>Cheshire Police</w:t>
            </w:r>
          </w:p>
        </w:tc>
        <w:tc>
          <w:tcPr>
            <w:tcW w:w="6491" w:type="dxa"/>
          </w:tcPr>
          <w:p w14:paraId="33ECEDAF" w14:textId="77777777" w:rsidR="00DC14F9" w:rsidRPr="00E72238" w:rsidRDefault="00DC14F9" w:rsidP="005D1B5A">
            <w:pPr>
              <w:pStyle w:val="boxbulletts"/>
              <w:rPr>
                <w:rFonts w:cs="Arial"/>
                <w:i w:val="0"/>
                <w:sz w:val="22"/>
                <w:szCs w:val="22"/>
              </w:rPr>
            </w:pPr>
            <w:r w:rsidRPr="00E72238">
              <w:rPr>
                <w:rFonts w:cs="Arial"/>
                <w:i w:val="0"/>
                <w:sz w:val="22"/>
                <w:szCs w:val="22"/>
              </w:rPr>
              <w:t xml:space="preserve">0845 458 0000 or 101 for </w:t>
            </w:r>
            <w:proofErr w:type="spellStart"/>
            <w:r w:rsidRPr="00E72238">
              <w:rPr>
                <w:rFonts w:cs="Arial"/>
                <w:i w:val="0"/>
                <w:sz w:val="22"/>
                <w:szCs w:val="22"/>
              </w:rPr>
              <w:t>non emergencies</w:t>
            </w:r>
            <w:proofErr w:type="spellEnd"/>
          </w:p>
          <w:p w14:paraId="23671497" w14:textId="77777777" w:rsidR="00DC14F9" w:rsidRPr="00E72238" w:rsidRDefault="00DC14F9" w:rsidP="005D1B5A">
            <w:pPr>
              <w:pStyle w:val="boxbulletts"/>
              <w:rPr>
                <w:rFonts w:cs="Arial"/>
                <w:i w:val="0"/>
                <w:sz w:val="22"/>
                <w:szCs w:val="22"/>
              </w:rPr>
            </w:pPr>
            <w:r w:rsidRPr="00E72238">
              <w:rPr>
                <w:rFonts w:cs="Arial"/>
                <w:i w:val="0"/>
                <w:sz w:val="22"/>
                <w:szCs w:val="22"/>
              </w:rPr>
              <w:t>999 in case of emergency</w:t>
            </w:r>
          </w:p>
        </w:tc>
      </w:tr>
      <w:tr w:rsidR="00DC14F9" w:rsidRPr="00E72238" w14:paraId="3B9D9922" w14:textId="77777777" w:rsidTr="005D1B5A">
        <w:tc>
          <w:tcPr>
            <w:tcW w:w="3085" w:type="dxa"/>
          </w:tcPr>
          <w:p w14:paraId="6EEA09D4" w14:textId="77777777" w:rsidR="00DC14F9" w:rsidRPr="00E72238" w:rsidRDefault="00DC14F9" w:rsidP="005D1B5A">
            <w:pPr>
              <w:pStyle w:val="boxbulletts"/>
              <w:rPr>
                <w:rFonts w:cs="Arial"/>
                <w:i w:val="0"/>
                <w:sz w:val="22"/>
                <w:szCs w:val="22"/>
              </w:rPr>
            </w:pPr>
            <w:r w:rsidRPr="00E72238">
              <w:rPr>
                <w:rFonts w:cs="Arial"/>
                <w:i w:val="0"/>
                <w:sz w:val="22"/>
                <w:szCs w:val="22"/>
              </w:rPr>
              <w:t>Neighbourhood</w:t>
            </w:r>
          </w:p>
          <w:p w14:paraId="238809D8" w14:textId="77777777" w:rsidR="00DC14F9" w:rsidRPr="00E72238" w:rsidRDefault="00DC14F9" w:rsidP="005D1B5A">
            <w:pPr>
              <w:pStyle w:val="boxbulletts"/>
              <w:rPr>
                <w:rFonts w:cs="Arial"/>
                <w:i w:val="0"/>
                <w:sz w:val="22"/>
                <w:szCs w:val="22"/>
              </w:rPr>
            </w:pPr>
            <w:r w:rsidRPr="00E72238">
              <w:rPr>
                <w:rFonts w:cs="Arial"/>
                <w:i w:val="0"/>
                <w:sz w:val="22"/>
                <w:szCs w:val="22"/>
              </w:rPr>
              <w:t>Policing Officer</w:t>
            </w:r>
          </w:p>
        </w:tc>
        <w:tc>
          <w:tcPr>
            <w:tcW w:w="6491" w:type="dxa"/>
          </w:tcPr>
          <w:p w14:paraId="34EE78D0" w14:textId="77777777" w:rsidR="00DC14F9" w:rsidRPr="00E72238" w:rsidRDefault="00DC14F9" w:rsidP="005D1B5A">
            <w:pPr>
              <w:pStyle w:val="boxbulletts"/>
              <w:rPr>
                <w:rFonts w:cs="Arial"/>
                <w:i w:val="0"/>
                <w:sz w:val="22"/>
                <w:szCs w:val="22"/>
              </w:rPr>
            </w:pPr>
          </w:p>
        </w:tc>
      </w:tr>
    </w:tbl>
    <w:p w14:paraId="28087177" w14:textId="77777777" w:rsidR="00DC14F9" w:rsidRPr="00E72238" w:rsidRDefault="00DC14F9" w:rsidP="00DC14F9">
      <w:pPr>
        <w:pStyle w:val="boxbulletts"/>
        <w:ind w:left="0" w:firstLine="0"/>
        <w:rPr>
          <w:rFonts w:cs="Arial"/>
          <w:i w:val="0"/>
          <w:sz w:val="22"/>
          <w:szCs w:val="22"/>
        </w:rPr>
      </w:pPr>
    </w:p>
    <w:p w14:paraId="66F599FA" w14:textId="77777777" w:rsidR="00DC14F9" w:rsidRPr="00E72238" w:rsidRDefault="00DC14F9" w:rsidP="00DC14F9">
      <w:pPr>
        <w:pStyle w:val="boxbulletts"/>
        <w:ind w:left="0" w:firstLine="0"/>
        <w:rPr>
          <w:rFonts w:cs="Arial"/>
          <w:i w:val="0"/>
          <w:sz w:val="22"/>
          <w:szCs w:val="22"/>
        </w:rPr>
      </w:pPr>
    </w:p>
    <w:p w14:paraId="7720EB0D" w14:textId="77777777" w:rsidR="00DC14F9" w:rsidRPr="00E72238" w:rsidRDefault="00DC14F9" w:rsidP="00DC14F9">
      <w:pPr>
        <w:pStyle w:val="boxbulletts"/>
        <w:ind w:left="0" w:firstLine="0"/>
        <w:rPr>
          <w:rFonts w:cs="Arial"/>
          <w:i w:val="0"/>
          <w:sz w:val="22"/>
          <w:szCs w:val="22"/>
        </w:rPr>
      </w:pPr>
    </w:p>
    <w:p w14:paraId="44E64CC1" w14:textId="77777777" w:rsidR="007A3BFA" w:rsidRDefault="007A3BFA" w:rsidP="00D51BA5">
      <w:pPr>
        <w:pStyle w:val="boxbulletts"/>
        <w:ind w:left="0" w:firstLine="0"/>
        <w:jc w:val="right"/>
        <w:rPr>
          <w:rFonts w:cs="Arial"/>
          <w:b/>
          <w:i w:val="0"/>
          <w:sz w:val="22"/>
          <w:szCs w:val="22"/>
        </w:rPr>
      </w:pPr>
    </w:p>
    <w:p w14:paraId="521B6BD8" w14:textId="77777777" w:rsidR="007A3BFA" w:rsidRDefault="007A3BFA" w:rsidP="00D51BA5">
      <w:pPr>
        <w:pStyle w:val="boxbulletts"/>
        <w:ind w:left="0" w:firstLine="0"/>
        <w:jc w:val="right"/>
        <w:rPr>
          <w:rFonts w:cs="Arial"/>
          <w:b/>
          <w:i w:val="0"/>
          <w:sz w:val="22"/>
          <w:szCs w:val="22"/>
        </w:rPr>
      </w:pPr>
    </w:p>
    <w:p w14:paraId="7B21ABCB" w14:textId="77777777" w:rsidR="00B4053A" w:rsidRDefault="00B4053A" w:rsidP="00D51BA5">
      <w:pPr>
        <w:pStyle w:val="boxbulletts"/>
        <w:ind w:left="0" w:firstLine="0"/>
        <w:jc w:val="right"/>
        <w:rPr>
          <w:rFonts w:cs="Arial"/>
          <w:b/>
          <w:i w:val="0"/>
          <w:sz w:val="22"/>
          <w:szCs w:val="22"/>
        </w:rPr>
      </w:pPr>
    </w:p>
    <w:p w14:paraId="0B228289" w14:textId="77777777" w:rsidR="00B4053A" w:rsidRDefault="00B4053A" w:rsidP="00D51BA5">
      <w:pPr>
        <w:pStyle w:val="boxbulletts"/>
        <w:ind w:left="0" w:firstLine="0"/>
        <w:jc w:val="right"/>
        <w:rPr>
          <w:rFonts w:cs="Arial"/>
          <w:b/>
          <w:i w:val="0"/>
          <w:sz w:val="22"/>
          <w:szCs w:val="22"/>
        </w:rPr>
      </w:pPr>
    </w:p>
    <w:p w14:paraId="01050E3F" w14:textId="77777777" w:rsidR="007A3BFA" w:rsidRDefault="007A3BFA" w:rsidP="00D51BA5">
      <w:pPr>
        <w:pStyle w:val="boxbulletts"/>
        <w:ind w:left="0" w:firstLine="0"/>
        <w:jc w:val="right"/>
        <w:rPr>
          <w:rFonts w:cs="Arial"/>
          <w:b/>
          <w:i w:val="0"/>
          <w:sz w:val="22"/>
          <w:szCs w:val="22"/>
        </w:rPr>
      </w:pPr>
    </w:p>
    <w:p w14:paraId="3A003305" w14:textId="77777777" w:rsidR="007A3BFA" w:rsidRDefault="007A3BFA" w:rsidP="00D51BA5">
      <w:pPr>
        <w:pStyle w:val="boxbulletts"/>
        <w:ind w:left="0" w:firstLine="0"/>
        <w:jc w:val="right"/>
        <w:rPr>
          <w:rFonts w:cs="Arial"/>
          <w:b/>
          <w:i w:val="0"/>
          <w:sz w:val="22"/>
          <w:szCs w:val="22"/>
        </w:rPr>
      </w:pPr>
    </w:p>
    <w:p w14:paraId="34B22022" w14:textId="77777777" w:rsidR="007A3BFA" w:rsidRDefault="007A3BFA" w:rsidP="00D51BA5">
      <w:pPr>
        <w:pStyle w:val="boxbulletts"/>
        <w:ind w:left="0" w:firstLine="0"/>
        <w:jc w:val="right"/>
        <w:rPr>
          <w:rFonts w:cs="Arial"/>
          <w:b/>
          <w:i w:val="0"/>
          <w:sz w:val="22"/>
          <w:szCs w:val="22"/>
        </w:rPr>
      </w:pPr>
    </w:p>
    <w:p w14:paraId="30878B13" w14:textId="77777777" w:rsidR="00480D24" w:rsidRDefault="00480D24" w:rsidP="00D51BA5">
      <w:pPr>
        <w:pStyle w:val="boxbulletts"/>
        <w:ind w:left="0" w:firstLine="0"/>
        <w:jc w:val="right"/>
        <w:rPr>
          <w:rFonts w:cs="Arial"/>
          <w:b/>
          <w:i w:val="0"/>
          <w:sz w:val="22"/>
          <w:szCs w:val="22"/>
        </w:rPr>
      </w:pPr>
    </w:p>
    <w:p w14:paraId="5AEF1FC2" w14:textId="77777777" w:rsidR="00DC14F9" w:rsidRPr="008C7FD8" w:rsidRDefault="00A55DF9" w:rsidP="00DC14F9">
      <w:pPr>
        <w:pStyle w:val="boxbulletts"/>
        <w:rPr>
          <w:rFonts w:cs="Arial"/>
          <w:i w:val="0"/>
          <w:sz w:val="24"/>
          <w:szCs w:val="24"/>
        </w:rPr>
      </w:pPr>
      <w:r>
        <w:rPr>
          <w:rFonts w:cs="Arial"/>
          <w:i w:val="0"/>
          <w:noProof/>
          <w:sz w:val="24"/>
          <w:szCs w:val="24"/>
        </w:rPr>
        <w:lastRenderedPageBreak/>
        <w:pict w14:anchorId="58E7B18A">
          <v:shape id="_x0000_s2118" type="#_x0000_t202" style="position:absolute;left:0;text-align:left;margin-left:4.1pt;margin-top:.1pt;width:481.5pt;height:24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7E27EE21"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1</w:t>
                  </w:r>
                  <w:r w:rsidRPr="00480D24">
                    <w:rPr>
                      <w:rFonts w:ascii="Arial" w:hAnsi="Arial" w:cs="Arial"/>
                      <w:i w:val="0"/>
                      <w:iCs/>
                      <w:color w:val="auto"/>
                      <w:sz w:val="22"/>
                      <w:szCs w:val="22"/>
                    </w:rPr>
                    <w:t xml:space="preserve">. </w:t>
                  </w:r>
                  <w:r w:rsidRPr="00480D24">
                    <w:rPr>
                      <w:rFonts w:ascii="Arial" w:hAnsi="Arial" w:cs="Arial"/>
                      <w:bCs w:val="0"/>
                      <w:i w:val="0"/>
                      <w:sz w:val="22"/>
                      <w:szCs w:val="22"/>
                    </w:rPr>
                    <w:t>Assessment Triangle</w:t>
                  </w:r>
                </w:p>
                <w:p w14:paraId="5CE75588" w14:textId="77777777" w:rsidR="00480D24" w:rsidRPr="00E72238" w:rsidRDefault="00480D24" w:rsidP="00480D24">
                  <w:pPr>
                    <w:jc w:val="both"/>
                    <w:rPr>
                      <w:rFonts w:cs="Arial"/>
                      <w:b/>
                      <w:sz w:val="22"/>
                      <w:szCs w:val="22"/>
                    </w:rPr>
                  </w:pPr>
                </w:p>
                <w:p w14:paraId="31C931D3" w14:textId="77777777" w:rsidR="00480D24" w:rsidRPr="001A4F3B" w:rsidRDefault="00480D24" w:rsidP="00480D24">
                  <w:pPr>
                    <w:rPr>
                      <w:b/>
                      <w:bCs/>
                      <w:sz w:val="22"/>
                      <w:szCs w:val="22"/>
                    </w:rPr>
                  </w:pPr>
                </w:p>
                <w:p w14:paraId="0E894951" w14:textId="77777777" w:rsidR="00480D24" w:rsidRPr="007D796F" w:rsidRDefault="00480D24" w:rsidP="00480D24">
                  <w:pPr>
                    <w:rPr>
                      <w:bCs/>
                      <w:sz w:val="24"/>
                      <w:szCs w:val="24"/>
                    </w:rPr>
                  </w:pPr>
                </w:p>
                <w:p w14:paraId="43CE5DDA" w14:textId="77777777" w:rsidR="00480D24" w:rsidRPr="00C6417E" w:rsidRDefault="00480D24" w:rsidP="00480D24">
                  <w:pPr>
                    <w:rPr>
                      <w:sz w:val="24"/>
                      <w:szCs w:val="24"/>
                    </w:rPr>
                  </w:pPr>
                </w:p>
                <w:p w14:paraId="5EF33B3A" w14:textId="77777777" w:rsidR="00480D24" w:rsidRPr="00833951" w:rsidRDefault="00480D24" w:rsidP="00480D24">
                  <w:pPr>
                    <w:rPr>
                      <w:sz w:val="24"/>
                      <w:szCs w:val="24"/>
                    </w:rPr>
                  </w:pPr>
                </w:p>
                <w:p w14:paraId="34340167" w14:textId="77777777" w:rsidR="00480D24" w:rsidRPr="00833951" w:rsidRDefault="00480D24" w:rsidP="00480D24">
                  <w:pPr>
                    <w:rPr>
                      <w:sz w:val="24"/>
                      <w:szCs w:val="24"/>
                    </w:rPr>
                  </w:pPr>
                </w:p>
                <w:p w14:paraId="4A26A462" w14:textId="77777777" w:rsidR="00480D24" w:rsidRPr="00833951" w:rsidRDefault="00480D24" w:rsidP="00480D24">
                  <w:pPr>
                    <w:rPr>
                      <w:sz w:val="24"/>
                      <w:szCs w:val="24"/>
                    </w:rPr>
                  </w:pPr>
                </w:p>
                <w:p w14:paraId="477D26E2" w14:textId="77777777" w:rsidR="00480D24" w:rsidRPr="00833951" w:rsidRDefault="00480D24" w:rsidP="00480D24">
                  <w:pPr>
                    <w:rPr>
                      <w:sz w:val="24"/>
                      <w:szCs w:val="24"/>
                    </w:rPr>
                  </w:pPr>
                </w:p>
                <w:p w14:paraId="2749796E" w14:textId="77777777" w:rsidR="00480D24" w:rsidRPr="00833951" w:rsidRDefault="00480D24" w:rsidP="00480D24">
                  <w:pPr>
                    <w:rPr>
                      <w:sz w:val="24"/>
                      <w:szCs w:val="24"/>
                    </w:rPr>
                  </w:pPr>
                </w:p>
                <w:p w14:paraId="48C435D2" w14:textId="77777777" w:rsidR="00480D24" w:rsidRPr="00314D30" w:rsidRDefault="00480D24" w:rsidP="00480D24">
                  <w:pPr>
                    <w:shd w:val="clear" w:color="auto" w:fill="00CC99"/>
                    <w:rPr>
                      <w:sz w:val="24"/>
                      <w:szCs w:val="24"/>
                    </w:rPr>
                  </w:pPr>
                </w:p>
              </w:txbxContent>
            </v:textbox>
            <w10:wrap anchorx="margin"/>
          </v:shape>
        </w:pict>
      </w:r>
    </w:p>
    <w:p w14:paraId="22A236BC" w14:textId="77777777" w:rsidR="00DC14F9" w:rsidRPr="008C7FD8" w:rsidRDefault="00A55DF9" w:rsidP="00DC14F9">
      <w:pPr>
        <w:pStyle w:val="boxbulletts"/>
        <w:rPr>
          <w:rFonts w:cs="Arial"/>
          <w:i w:val="0"/>
          <w:sz w:val="24"/>
          <w:szCs w:val="24"/>
        </w:rPr>
      </w:pPr>
      <w:r>
        <w:rPr>
          <w:rFonts w:cs="Arial"/>
          <w:i w:val="0"/>
          <w:noProof/>
          <w:sz w:val="24"/>
          <w:szCs w:val="24"/>
        </w:rPr>
        <w:pict w14:anchorId="4B92E681">
          <v:shape id="_x0000_s2052" type="#_x0000_t75" style="position:absolute;left:0;text-align:left;margin-left:24.6pt;margin-top:23.4pt;width:415pt;height:459pt;z-index:251629568">
            <v:imagedata r:id="rId69" o:title=""/>
          </v:shape>
        </w:pict>
      </w:r>
    </w:p>
    <w:p w14:paraId="441A9B4B" w14:textId="77777777" w:rsidR="00DC14F9" w:rsidRPr="008C7FD8" w:rsidRDefault="00DC14F9" w:rsidP="00DC14F9">
      <w:pPr>
        <w:rPr>
          <w:rFonts w:cs="Arial"/>
          <w:i/>
          <w:sz w:val="24"/>
          <w:szCs w:val="24"/>
        </w:rPr>
      </w:pPr>
    </w:p>
    <w:p w14:paraId="4BC473A6" w14:textId="77777777" w:rsidR="00DC14F9" w:rsidRPr="008C7FD8" w:rsidRDefault="00DC14F9" w:rsidP="00DC14F9">
      <w:pPr>
        <w:rPr>
          <w:rFonts w:cs="Arial"/>
          <w:i/>
          <w:sz w:val="24"/>
          <w:szCs w:val="24"/>
        </w:rPr>
      </w:pPr>
    </w:p>
    <w:p w14:paraId="4A957441" w14:textId="77777777" w:rsidR="00DC14F9" w:rsidRPr="008C7FD8" w:rsidRDefault="00DC14F9" w:rsidP="00DC14F9">
      <w:pPr>
        <w:rPr>
          <w:rFonts w:cs="Arial"/>
          <w:i/>
          <w:sz w:val="24"/>
          <w:szCs w:val="24"/>
        </w:rPr>
      </w:pPr>
    </w:p>
    <w:p w14:paraId="6299D05B" w14:textId="77777777" w:rsidR="00DC14F9" w:rsidRPr="008C7FD8" w:rsidRDefault="00DC14F9" w:rsidP="00DC14F9">
      <w:pPr>
        <w:rPr>
          <w:rFonts w:cs="Arial"/>
          <w:i/>
          <w:sz w:val="24"/>
          <w:szCs w:val="24"/>
        </w:rPr>
      </w:pPr>
    </w:p>
    <w:p w14:paraId="41DB1EBB" w14:textId="77777777" w:rsidR="00DC14F9" w:rsidRPr="008C7FD8" w:rsidRDefault="00DC14F9" w:rsidP="00DC14F9">
      <w:pPr>
        <w:rPr>
          <w:rFonts w:cs="Arial"/>
          <w:i/>
          <w:sz w:val="24"/>
          <w:szCs w:val="24"/>
        </w:rPr>
      </w:pPr>
    </w:p>
    <w:p w14:paraId="0E36C673" w14:textId="77777777" w:rsidR="00DC14F9" w:rsidRPr="008C7FD8" w:rsidRDefault="00DC14F9" w:rsidP="00DC14F9">
      <w:pPr>
        <w:rPr>
          <w:rFonts w:cs="Arial"/>
          <w:i/>
          <w:sz w:val="24"/>
          <w:szCs w:val="24"/>
        </w:rPr>
      </w:pPr>
    </w:p>
    <w:p w14:paraId="6667ED70" w14:textId="77777777" w:rsidR="00DC14F9" w:rsidRPr="008C7FD8" w:rsidRDefault="00DC14F9" w:rsidP="00DC14F9">
      <w:pPr>
        <w:rPr>
          <w:rFonts w:cs="Arial"/>
          <w:i/>
          <w:sz w:val="24"/>
          <w:szCs w:val="24"/>
        </w:rPr>
      </w:pPr>
    </w:p>
    <w:p w14:paraId="3C0CBC5A" w14:textId="77777777" w:rsidR="00DC14F9" w:rsidRPr="008C7FD8" w:rsidRDefault="00DC14F9" w:rsidP="00DC14F9">
      <w:pPr>
        <w:rPr>
          <w:rFonts w:cs="Arial"/>
          <w:i/>
          <w:sz w:val="24"/>
          <w:szCs w:val="24"/>
        </w:rPr>
      </w:pPr>
    </w:p>
    <w:p w14:paraId="4FA29A4B" w14:textId="77777777" w:rsidR="00DC14F9" w:rsidRPr="008C7FD8" w:rsidRDefault="00DC14F9" w:rsidP="00DC14F9">
      <w:pPr>
        <w:rPr>
          <w:rFonts w:cs="Arial"/>
          <w:i/>
          <w:sz w:val="24"/>
          <w:szCs w:val="24"/>
        </w:rPr>
      </w:pPr>
    </w:p>
    <w:p w14:paraId="2C0601AB" w14:textId="77777777" w:rsidR="00DC14F9" w:rsidRPr="008C7FD8" w:rsidRDefault="00DC14F9" w:rsidP="00DC14F9">
      <w:pPr>
        <w:rPr>
          <w:rFonts w:cs="Arial"/>
          <w:i/>
          <w:sz w:val="24"/>
          <w:szCs w:val="24"/>
        </w:rPr>
      </w:pPr>
    </w:p>
    <w:p w14:paraId="7D7ACF77" w14:textId="77777777" w:rsidR="00DC14F9" w:rsidRPr="008C7FD8" w:rsidRDefault="00DC14F9" w:rsidP="00DC14F9">
      <w:pPr>
        <w:rPr>
          <w:rFonts w:cs="Arial"/>
          <w:i/>
          <w:sz w:val="24"/>
          <w:szCs w:val="24"/>
        </w:rPr>
      </w:pPr>
    </w:p>
    <w:p w14:paraId="6B75F9F8" w14:textId="77777777" w:rsidR="00DC14F9" w:rsidRPr="008C7FD8" w:rsidRDefault="00DC14F9" w:rsidP="00DC14F9">
      <w:pPr>
        <w:rPr>
          <w:rFonts w:cs="Arial"/>
          <w:i/>
          <w:sz w:val="24"/>
          <w:szCs w:val="24"/>
        </w:rPr>
      </w:pPr>
    </w:p>
    <w:p w14:paraId="2803951C" w14:textId="77777777" w:rsidR="00DC14F9" w:rsidRPr="008C7FD8" w:rsidRDefault="00DC14F9" w:rsidP="00DC14F9">
      <w:pPr>
        <w:rPr>
          <w:rFonts w:cs="Arial"/>
          <w:i/>
          <w:sz w:val="24"/>
          <w:szCs w:val="24"/>
        </w:rPr>
      </w:pPr>
    </w:p>
    <w:p w14:paraId="2C7C09F2" w14:textId="77777777" w:rsidR="00DC14F9" w:rsidRPr="008C7FD8" w:rsidRDefault="00DC14F9" w:rsidP="00DC14F9">
      <w:pPr>
        <w:rPr>
          <w:rFonts w:cs="Arial"/>
          <w:i/>
          <w:sz w:val="24"/>
          <w:szCs w:val="24"/>
        </w:rPr>
      </w:pPr>
    </w:p>
    <w:p w14:paraId="2D965A4A" w14:textId="77777777" w:rsidR="00DC14F9" w:rsidRPr="008C7FD8" w:rsidRDefault="00DC14F9" w:rsidP="00DC14F9">
      <w:pPr>
        <w:rPr>
          <w:rFonts w:cs="Arial"/>
          <w:i/>
          <w:sz w:val="24"/>
          <w:szCs w:val="24"/>
        </w:rPr>
      </w:pPr>
    </w:p>
    <w:p w14:paraId="7C128665" w14:textId="77777777" w:rsidR="00DC14F9" w:rsidRPr="008C7FD8" w:rsidRDefault="00DC14F9" w:rsidP="00DC14F9">
      <w:pPr>
        <w:rPr>
          <w:rFonts w:cs="Arial"/>
          <w:i/>
          <w:sz w:val="24"/>
          <w:szCs w:val="24"/>
        </w:rPr>
      </w:pPr>
    </w:p>
    <w:p w14:paraId="6DBAD5C3" w14:textId="77777777" w:rsidR="00DC14F9" w:rsidRPr="008C7FD8" w:rsidRDefault="00DC14F9" w:rsidP="00DC14F9">
      <w:pPr>
        <w:rPr>
          <w:rFonts w:cs="Arial"/>
          <w:i/>
          <w:sz w:val="24"/>
          <w:szCs w:val="24"/>
        </w:rPr>
      </w:pPr>
    </w:p>
    <w:p w14:paraId="33A78A75" w14:textId="77777777" w:rsidR="00DC14F9" w:rsidRPr="008C7FD8" w:rsidRDefault="00DC14F9" w:rsidP="00DC14F9">
      <w:pPr>
        <w:rPr>
          <w:rFonts w:cs="Arial"/>
          <w:i/>
          <w:sz w:val="24"/>
          <w:szCs w:val="24"/>
        </w:rPr>
      </w:pPr>
    </w:p>
    <w:p w14:paraId="3D7784A5" w14:textId="77777777" w:rsidR="00DC14F9" w:rsidRPr="008C7FD8" w:rsidRDefault="00DC14F9" w:rsidP="00DC14F9">
      <w:pPr>
        <w:rPr>
          <w:rFonts w:cs="Arial"/>
          <w:i/>
          <w:sz w:val="24"/>
          <w:szCs w:val="24"/>
        </w:rPr>
      </w:pPr>
    </w:p>
    <w:p w14:paraId="2D287520" w14:textId="77777777" w:rsidR="00DC14F9" w:rsidRPr="008C7FD8" w:rsidRDefault="00DC14F9" w:rsidP="00DC14F9">
      <w:pPr>
        <w:rPr>
          <w:rFonts w:cs="Arial"/>
          <w:i/>
          <w:sz w:val="24"/>
          <w:szCs w:val="24"/>
        </w:rPr>
      </w:pPr>
    </w:p>
    <w:p w14:paraId="04221589" w14:textId="77777777" w:rsidR="00DC14F9" w:rsidRPr="008C7FD8" w:rsidRDefault="00DC14F9" w:rsidP="00DC14F9">
      <w:pPr>
        <w:rPr>
          <w:rFonts w:cs="Arial"/>
          <w:i/>
          <w:sz w:val="24"/>
          <w:szCs w:val="24"/>
        </w:rPr>
      </w:pPr>
    </w:p>
    <w:p w14:paraId="2AA0D222" w14:textId="77777777" w:rsidR="00DC14F9" w:rsidRPr="008C7FD8" w:rsidRDefault="00DC14F9" w:rsidP="00DC14F9">
      <w:pPr>
        <w:rPr>
          <w:rFonts w:cs="Arial"/>
          <w:i/>
          <w:sz w:val="24"/>
          <w:szCs w:val="24"/>
        </w:rPr>
      </w:pPr>
    </w:p>
    <w:p w14:paraId="76AA2004" w14:textId="77777777" w:rsidR="00DC14F9" w:rsidRPr="008C7FD8" w:rsidRDefault="00DC14F9" w:rsidP="00DC14F9">
      <w:pPr>
        <w:rPr>
          <w:rFonts w:cs="Arial"/>
          <w:i/>
          <w:sz w:val="24"/>
          <w:szCs w:val="24"/>
        </w:rPr>
      </w:pPr>
    </w:p>
    <w:p w14:paraId="779B2619" w14:textId="77777777" w:rsidR="00DC14F9" w:rsidRPr="008C7FD8" w:rsidRDefault="00DC14F9" w:rsidP="00DC14F9">
      <w:pPr>
        <w:rPr>
          <w:rFonts w:cs="Arial"/>
          <w:i/>
          <w:sz w:val="24"/>
          <w:szCs w:val="24"/>
        </w:rPr>
      </w:pPr>
    </w:p>
    <w:p w14:paraId="1611759C" w14:textId="77777777" w:rsidR="00DC14F9" w:rsidRPr="008C7FD8" w:rsidRDefault="00DC14F9" w:rsidP="00DC14F9">
      <w:pPr>
        <w:rPr>
          <w:rFonts w:cs="Arial"/>
          <w:i/>
          <w:sz w:val="24"/>
          <w:szCs w:val="24"/>
        </w:rPr>
      </w:pPr>
    </w:p>
    <w:p w14:paraId="36D9A422" w14:textId="77777777" w:rsidR="00DC14F9" w:rsidRPr="008C7FD8" w:rsidRDefault="00DC14F9" w:rsidP="00DC14F9">
      <w:pPr>
        <w:rPr>
          <w:rFonts w:cs="Arial"/>
          <w:i/>
          <w:sz w:val="24"/>
          <w:szCs w:val="24"/>
        </w:rPr>
      </w:pPr>
    </w:p>
    <w:p w14:paraId="567A8A9C" w14:textId="77777777" w:rsidR="00DC14F9" w:rsidRPr="008C7FD8" w:rsidRDefault="00DC14F9" w:rsidP="00DC14F9">
      <w:pPr>
        <w:rPr>
          <w:rFonts w:cs="Arial"/>
          <w:i/>
          <w:sz w:val="24"/>
          <w:szCs w:val="24"/>
        </w:rPr>
      </w:pPr>
    </w:p>
    <w:p w14:paraId="36246FD8" w14:textId="77777777" w:rsidR="00DC14F9" w:rsidRPr="008C7FD8" w:rsidRDefault="00DC14F9" w:rsidP="00DC14F9">
      <w:pPr>
        <w:rPr>
          <w:rFonts w:cs="Arial"/>
          <w:i/>
          <w:sz w:val="24"/>
          <w:szCs w:val="24"/>
        </w:rPr>
      </w:pPr>
    </w:p>
    <w:p w14:paraId="2EE37DE6" w14:textId="77777777" w:rsidR="00DC14F9" w:rsidRPr="008C7FD8" w:rsidRDefault="00DC14F9" w:rsidP="00DC14F9">
      <w:pPr>
        <w:rPr>
          <w:rFonts w:cs="Arial"/>
          <w:i/>
          <w:sz w:val="24"/>
          <w:szCs w:val="24"/>
        </w:rPr>
      </w:pPr>
    </w:p>
    <w:p w14:paraId="68619E85" w14:textId="77777777" w:rsidR="00DC14F9" w:rsidRPr="008C7FD8" w:rsidRDefault="00DC14F9" w:rsidP="00DC14F9">
      <w:pPr>
        <w:rPr>
          <w:rFonts w:cs="Arial"/>
          <w:i/>
          <w:sz w:val="24"/>
          <w:szCs w:val="24"/>
        </w:rPr>
      </w:pPr>
    </w:p>
    <w:p w14:paraId="040B367A" w14:textId="77777777" w:rsidR="00DC14F9" w:rsidRPr="008C7FD8" w:rsidRDefault="00DC14F9" w:rsidP="00DC14F9">
      <w:pPr>
        <w:rPr>
          <w:rFonts w:cs="Arial"/>
          <w:i/>
          <w:sz w:val="24"/>
          <w:szCs w:val="24"/>
        </w:rPr>
      </w:pPr>
    </w:p>
    <w:p w14:paraId="3D3597D9" w14:textId="77777777" w:rsidR="00DC14F9" w:rsidRPr="008C7FD8" w:rsidRDefault="00DC14F9" w:rsidP="00DC14F9">
      <w:pPr>
        <w:rPr>
          <w:rFonts w:cs="Arial"/>
          <w:i/>
          <w:sz w:val="24"/>
          <w:szCs w:val="24"/>
        </w:rPr>
      </w:pPr>
    </w:p>
    <w:p w14:paraId="4C0F3C25" w14:textId="77777777" w:rsidR="00DC14F9" w:rsidRPr="008C7FD8" w:rsidRDefault="00DC14F9" w:rsidP="00DC14F9">
      <w:pPr>
        <w:rPr>
          <w:rFonts w:cs="Arial"/>
          <w:i/>
          <w:sz w:val="24"/>
          <w:szCs w:val="24"/>
        </w:rPr>
      </w:pPr>
    </w:p>
    <w:p w14:paraId="7F8328E3" w14:textId="77777777" w:rsidR="00DC14F9" w:rsidRPr="008C7FD8" w:rsidRDefault="00DC14F9" w:rsidP="00DC14F9">
      <w:pPr>
        <w:rPr>
          <w:rFonts w:cs="Arial"/>
          <w:i/>
          <w:sz w:val="24"/>
          <w:szCs w:val="24"/>
        </w:rPr>
      </w:pPr>
    </w:p>
    <w:p w14:paraId="65C47750" w14:textId="77777777" w:rsidR="008D0AA2" w:rsidRDefault="008D0AA2" w:rsidP="00DC14F9">
      <w:pPr>
        <w:rPr>
          <w:rFonts w:cs="Arial"/>
          <w:i/>
          <w:sz w:val="24"/>
          <w:szCs w:val="24"/>
        </w:rPr>
      </w:pPr>
    </w:p>
    <w:p w14:paraId="3D2212CD" w14:textId="77777777" w:rsidR="008D0AA2" w:rsidRDefault="008D0AA2" w:rsidP="00DC14F9">
      <w:pPr>
        <w:rPr>
          <w:rFonts w:cs="Arial"/>
          <w:i/>
          <w:sz w:val="24"/>
          <w:szCs w:val="24"/>
        </w:rPr>
      </w:pPr>
    </w:p>
    <w:p w14:paraId="5F381B09" w14:textId="77777777" w:rsidR="008D0AA2" w:rsidRDefault="008D0AA2" w:rsidP="00DC14F9">
      <w:pPr>
        <w:rPr>
          <w:rFonts w:cs="Arial"/>
          <w:i/>
          <w:sz w:val="24"/>
          <w:szCs w:val="24"/>
        </w:rPr>
      </w:pPr>
    </w:p>
    <w:p w14:paraId="06721CF0" w14:textId="77777777" w:rsidR="00940F2C" w:rsidRDefault="00940F2C" w:rsidP="00DC14F9">
      <w:pPr>
        <w:rPr>
          <w:rFonts w:cs="Arial"/>
          <w:i/>
          <w:sz w:val="24"/>
          <w:szCs w:val="24"/>
        </w:rPr>
      </w:pPr>
    </w:p>
    <w:p w14:paraId="62CCCF8B" w14:textId="77777777" w:rsidR="00940F2C" w:rsidRDefault="00940F2C" w:rsidP="00DC14F9">
      <w:pPr>
        <w:rPr>
          <w:rFonts w:cs="Arial"/>
          <w:i/>
          <w:sz w:val="24"/>
          <w:szCs w:val="24"/>
        </w:rPr>
      </w:pPr>
    </w:p>
    <w:p w14:paraId="6642F5B7" w14:textId="77777777" w:rsidR="00940F2C" w:rsidRDefault="00940F2C" w:rsidP="00DC14F9">
      <w:pPr>
        <w:rPr>
          <w:rFonts w:cs="Arial"/>
          <w:i/>
          <w:sz w:val="24"/>
          <w:szCs w:val="24"/>
        </w:rPr>
      </w:pPr>
    </w:p>
    <w:p w14:paraId="31D94EBD" w14:textId="77777777" w:rsidR="00940F2C" w:rsidRDefault="00940F2C" w:rsidP="00DC14F9">
      <w:pPr>
        <w:rPr>
          <w:rFonts w:cs="Arial"/>
          <w:i/>
          <w:sz w:val="24"/>
          <w:szCs w:val="24"/>
        </w:rPr>
      </w:pPr>
    </w:p>
    <w:p w14:paraId="78AE79A8" w14:textId="77777777" w:rsidR="00940F2C" w:rsidRDefault="00940F2C" w:rsidP="00DC14F9">
      <w:pPr>
        <w:rPr>
          <w:rFonts w:cs="Arial"/>
          <w:i/>
          <w:sz w:val="24"/>
          <w:szCs w:val="24"/>
        </w:rPr>
      </w:pPr>
    </w:p>
    <w:p w14:paraId="587E096E" w14:textId="77777777" w:rsidR="00D51BA5" w:rsidRDefault="00D51BA5" w:rsidP="00DC14F9">
      <w:pPr>
        <w:rPr>
          <w:rFonts w:cs="Arial"/>
          <w:i/>
          <w:sz w:val="24"/>
          <w:szCs w:val="24"/>
        </w:rPr>
      </w:pPr>
    </w:p>
    <w:p w14:paraId="763CB446" w14:textId="77777777" w:rsidR="00D51BA5" w:rsidRDefault="00D51BA5" w:rsidP="00DC14F9">
      <w:pPr>
        <w:rPr>
          <w:rFonts w:cs="Arial"/>
          <w:i/>
          <w:sz w:val="24"/>
          <w:szCs w:val="24"/>
        </w:rPr>
      </w:pPr>
    </w:p>
    <w:p w14:paraId="11DCD02D" w14:textId="77777777" w:rsidR="00940F2C" w:rsidRDefault="00940F2C" w:rsidP="00DC14F9">
      <w:pPr>
        <w:rPr>
          <w:rFonts w:cs="Arial"/>
          <w:i/>
          <w:sz w:val="24"/>
          <w:szCs w:val="24"/>
        </w:rPr>
      </w:pPr>
    </w:p>
    <w:p w14:paraId="5F2B13CE" w14:textId="77777777" w:rsidR="007A3BFA" w:rsidRDefault="007A3BFA" w:rsidP="00D51BA5">
      <w:pPr>
        <w:jc w:val="right"/>
        <w:rPr>
          <w:rFonts w:cs="Arial"/>
          <w:b/>
          <w:sz w:val="22"/>
          <w:szCs w:val="22"/>
        </w:rPr>
      </w:pPr>
    </w:p>
    <w:p w14:paraId="12A3AE4A" w14:textId="77777777" w:rsidR="00480D24" w:rsidRDefault="00480D24" w:rsidP="00940F2C">
      <w:pPr>
        <w:pStyle w:val="NoSpacing"/>
        <w:jc w:val="right"/>
        <w:rPr>
          <w:rFonts w:ascii="Arial" w:hAnsi="Arial" w:cs="Arial"/>
          <w:b/>
        </w:rPr>
      </w:pPr>
    </w:p>
    <w:p w14:paraId="2C62084D" w14:textId="77777777" w:rsidR="00480D24" w:rsidRDefault="00A55DF9" w:rsidP="00940F2C">
      <w:pPr>
        <w:pStyle w:val="NoSpacing"/>
        <w:jc w:val="right"/>
        <w:rPr>
          <w:rFonts w:ascii="Arial" w:hAnsi="Arial" w:cs="Arial"/>
          <w:b/>
        </w:rPr>
      </w:pPr>
      <w:r>
        <w:rPr>
          <w:rFonts w:ascii="Arial" w:hAnsi="Arial" w:cs="Arial"/>
          <w:b/>
          <w:noProof/>
        </w:rPr>
        <w:lastRenderedPageBreak/>
        <w:pict w14:anchorId="5DA1C7DD">
          <v:shape id="_x0000_s2119" type="#_x0000_t202" style="position:absolute;left:0;text-align:left;margin-left:10.6pt;margin-top:.25pt;width:481.5pt;height:24pt;z-index:25168076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" fillcolor="#00b0f0" strokecolor="#00b0f0" strokeweight=".5pt">
            <v:textbox>
              <w:txbxContent>
                <w:p w14:paraId="161BCF73" w14:textId="77777777" w:rsidR="00480D24" w:rsidRPr="00480D24" w:rsidRDefault="00480D24" w:rsidP="00480D24">
                  <w:pPr>
                    <w:pStyle w:val="Boxhead"/>
                    <w:ind w:left="0"/>
                    <w:rPr>
                      <w:rFonts w:ascii="Arial" w:hAnsi="Arial" w:cs="Arial"/>
                      <w:i w:val="0"/>
                      <w:iCs/>
                      <w:sz w:val="22"/>
                      <w:szCs w:val="22"/>
                    </w:rPr>
                  </w:pPr>
                  <w:r w:rsidRPr="00480D24">
                    <w:rPr>
                      <w:rFonts w:ascii="Arial" w:hAnsi="Arial" w:cs="Arial"/>
                      <w:i w:val="0"/>
                      <w:iCs/>
                      <w:color w:val="auto"/>
                      <w:sz w:val="22"/>
                      <w:szCs w:val="22"/>
                    </w:rPr>
                    <w:t>2</w:t>
                  </w:r>
                  <w:r>
                    <w:rPr>
                      <w:rFonts w:ascii="Arial" w:hAnsi="Arial" w:cs="Arial"/>
                      <w:i w:val="0"/>
                      <w:iCs/>
                      <w:color w:val="auto"/>
                      <w:sz w:val="22"/>
                      <w:szCs w:val="22"/>
                    </w:rPr>
                    <w:t>2</w:t>
                  </w:r>
                  <w:r w:rsidRPr="00480D24">
                    <w:rPr>
                      <w:rFonts w:ascii="Arial" w:hAnsi="Arial" w:cs="Arial"/>
                      <w:i w:val="0"/>
                      <w:iCs/>
                      <w:color w:val="auto"/>
                      <w:sz w:val="22"/>
                      <w:szCs w:val="22"/>
                    </w:rPr>
                    <w:t xml:space="preserve">. </w:t>
                  </w:r>
                  <w:r>
                    <w:rPr>
                      <w:rFonts w:ascii="Arial" w:hAnsi="Arial" w:cs="Arial"/>
                      <w:bCs w:val="0"/>
                      <w:i w:val="0"/>
                      <w:sz w:val="22"/>
                      <w:szCs w:val="22"/>
                    </w:rPr>
                    <w:t xml:space="preserve">Roles and responsibilities of single point of contact </w:t>
                  </w:r>
                </w:p>
                <w:p w14:paraId="43F220D4" w14:textId="77777777" w:rsidR="00480D24" w:rsidRPr="00E72238" w:rsidRDefault="00480D24" w:rsidP="00480D24">
                  <w:pPr>
                    <w:jc w:val="both"/>
                    <w:rPr>
                      <w:rFonts w:cs="Arial"/>
                      <w:b/>
                      <w:sz w:val="22"/>
                      <w:szCs w:val="22"/>
                    </w:rPr>
                  </w:pPr>
                </w:p>
                <w:p w14:paraId="3AE24BBE" w14:textId="77777777" w:rsidR="00480D24" w:rsidRPr="001A4F3B" w:rsidRDefault="00480D24" w:rsidP="00480D24">
                  <w:pPr>
                    <w:rPr>
                      <w:b/>
                      <w:bCs/>
                      <w:sz w:val="22"/>
                      <w:szCs w:val="22"/>
                    </w:rPr>
                  </w:pPr>
                </w:p>
                <w:p w14:paraId="168092FD" w14:textId="77777777" w:rsidR="00480D24" w:rsidRPr="007D796F" w:rsidRDefault="00480D24" w:rsidP="00480D24">
                  <w:pPr>
                    <w:rPr>
                      <w:bCs/>
                      <w:sz w:val="24"/>
                      <w:szCs w:val="24"/>
                    </w:rPr>
                  </w:pPr>
                </w:p>
                <w:p w14:paraId="5D93BB04" w14:textId="77777777" w:rsidR="00480D24" w:rsidRPr="00C6417E" w:rsidRDefault="00480D24" w:rsidP="00480D24">
                  <w:pPr>
                    <w:rPr>
                      <w:sz w:val="24"/>
                      <w:szCs w:val="24"/>
                    </w:rPr>
                  </w:pPr>
                </w:p>
                <w:p w14:paraId="077A70C2" w14:textId="77777777" w:rsidR="00480D24" w:rsidRPr="00833951" w:rsidRDefault="00480D24" w:rsidP="00480D24">
                  <w:pPr>
                    <w:rPr>
                      <w:sz w:val="24"/>
                      <w:szCs w:val="24"/>
                    </w:rPr>
                  </w:pPr>
                </w:p>
                <w:p w14:paraId="7F446FF4" w14:textId="77777777" w:rsidR="00480D24" w:rsidRPr="00833951" w:rsidRDefault="00480D24" w:rsidP="00480D24">
                  <w:pPr>
                    <w:rPr>
                      <w:sz w:val="24"/>
                      <w:szCs w:val="24"/>
                    </w:rPr>
                  </w:pPr>
                </w:p>
                <w:p w14:paraId="7F87EDA8" w14:textId="77777777" w:rsidR="00480D24" w:rsidRPr="00833951" w:rsidRDefault="00480D24" w:rsidP="00480D24">
                  <w:pPr>
                    <w:rPr>
                      <w:sz w:val="24"/>
                      <w:szCs w:val="24"/>
                    </w:rPr>
                  </w:pPr>
                </w:p>
                <w:p w14:paraId="1CB5365A" w14:textId="77777777" w:rsidR="00480D24" w:rsidRPr="00833951" w:rsidRDefault="00480D24" w:rsidP="00480D24">
                  <w:pPr>
                    <w:rPr>
                      <w:sz w:val="24"/>
                      <w:szCs w:val="24"/>
                    </w:rPr>
                  </w:pPr>
                </w:p>
                <w:p w14:paraId="6EF2D8F5" w14:textId="77777777" w:rsidR="00480D24" w:rsidRPr="00833951" w:rsidRDefault="00480D24" w:rsidP="00480D24">
                  <w:pPr>
                    <w:rPr>
                      <w:sz w:val="24"/>
                      <w:szCs w:val="24"/>
                    </w:rPr>
                  </w:pPr>
                </w:p>
                <w:p w14:paraId="757A2D08" w14:textId="77777777" w:rsidR="00480D24" w:rsidRPr="00314D30" w:rsidRDefault="00480D24" w:rsidP="00480D24">
                  <w:pPr>
                    <w:shd w:val="clear" w:color="auto" w:fill="00CC99"/>
                    <w:rPr>
                      <w:sz w:val="24"/>
                      <w:szCs w:val="24"/>
                    </w:rPr>
                  </w:pPr>
                </w:p>
              </w:txbxContent>
            </v:textbox>
            <w10:wrap anchorx="margin"/>
          </v:shape>
        </w:pict>
      </w:r>
    </w:p>
    <w:p w14:paraId="47E54D63" w14:textId="77777777" w:rsidR="00940F2C" w:rsidRPr="00E72238" w:rsidRDefault="00940F2C" w:rsidP="00940F2C">
      <w:pPr>
        <w:pStyle w:val="NoSpacing"/>
        <w:jc w:val="right"/>
        <w:rPr>
          <w:rFonts w:ascii="Arial" w:hAnsi="Arial" w:cs="Arial"/>
          <w:b/>
        </w:rPr>
      </w:pPr>
    </w:p>
    <w:p w14:paraId="42D69985" w14:textId="77777777" w:rsidR="00480D24" w:rsidRDefault="00480D24" w:rsidP="00940F2C">
      <w:pPr>
        <w:pStyle w:val="NoSpacing"/>
        <w:jc w:val="center"/>
        <w:rPr>
          <w:rFonts w:ascii="Arial" w:hAnsi="Arial" w:cs="Arial"/>
          <w:b/>
        </w:rPr>
      </w:pPr>
    </w:p>
    <w:p w14:paraId="3DCC52E4" w14:textId="77777777" w:rsidR="00940F2C" w:rsidRPr="00E72238" w:rsidRDefault="00940F2C" w:rsidP="00940F2C">
      <w:pPr>
        <w:pStyle w:val="NoSpacing"/>
        <w:jc w:val="center"/>
        <w:rPr>
          <w:rFonts w:ascii="Arial" w:hAnsi="Arial" w:cs="Arial"/>
          <w:b/>
        </w:rPr>
      </w:pPr>
      <w:r w:rsidRPr="00E72238">
        <w:rPr>
          <w:rFonts w:ascii="Arial" w:hAnsi="Arial" w:cs="Arial"/>
          <w:b/>
        </w:rPr>
        <w:t xml:space="preserve">PREVENTING VIOLENT EXTREMISM - </w:t>
      </w:r>
    </w:p>
    <w:p w14:paraId="6294CAEB" w14:textId="77777777" w:rsidR="00940F2C" w:rsidRPr="00E72238" w:rsidRDefault="00940F2C" w:rsidP="00940F2C">
      <w:pPr>
        <w:pStyle w:val="NoSpacing"/>
        <w:jc w:val="center"/>
        <w:rPr>
          <w:rFonts w:ascii="Arial" w:hAnsi="Arial" w:cs="Arial"/>
          <w:b/>
        </w:rPr>
      </w:pPr>
      <w:r w:rsidRPr="00E72238">
        <w:rPr>
          <w:rFonts w:ascii="Arial" w:hAnsi="Arial" w:cs="Arial"/>
          <w:b/>
        </w:rPr>
        <w:t>ROLES AND RESPONSIBILITIES OF THE SINGLE POINT OF CONTACT (SPOC)</w:t>
      </w:r>
    </w:p>
    <w:p w14:paraId="01398E43" w14:textId="77777777" w:rsidR="00940F2C" w:rsidRPr="00E72238" w:rsidRDefault="00940F2C" w:rsidP="00940F2C">
      <w:pPr>
        <w:pStyle w:val="NoSpacing"/>
        <w:rPr>
          <w:rFonts w:ascii="Arial" w:hAnsi="Arial" w:cs="Arial"/>
        </w:rPr>
      </w:pPr>
    </w:p>
    <w:p w14:paraId="1813619B" w14:textId="411FE2C6" w:rsidR="00940F2C" w:rsidRPr="00E72238" w:rsidRDefault="00940F2C" w:rsidP="00940F2C">
      <w:pPr>
        <w:pStyle w:val="NoSpacing"/>
        <w:rPr>
          <w:rFonts w:ascii="Arial" w:hAnsi="Arial" w:cs="Arial"/>
        </w:rPr>
      </w:pPr>
      <w:r w:rsidRPr="00E72238">
        <w:rPr>
          <w:rFonts w:ascii="Arial" w:hAnsi="Arial" w:cs="Arial"/>
        </w:rPr>
        <w:t xml:space="preserve">The SPOC </w:t>
      </w:r>
      <w:proofErr w:type="gramStart"/>
      <w:r w:rsidRPr="00E72238">
        <w:rPr>
          <w:rFonts w:ascii="Arial" w:hAnsi="Arial" w:cs="Arial"/>
        </w:rPr>
        <w:t xml:space="preserve">for  </w:t>
      </w:r>
      <w:r w:rsidR="009A2734">
        <w:rPr>
          <w:rFonts w:ascii="Arial" w:hAnsi="Arial" w:cs="Arial"/>
        </w:rPr>
        <w:t>St</w:t>
      </w:r>
      <w:proofErr w:type="gramEnd"/>
      <w:r w:rsidR="009A2734">
        <w:rPr>
          <w:rFonts w:ascii="Arial" w:hAnsi="Arial" w:cs="Arial"/>
        </w:rPr>
        <w:t xml:space="preserve"> Clare’s Catholic Primary School</w:t>
      </w:r>
      <w:r w:rsidRPr="00E72238">
        <w:rPr>
          <w:rFonts w:ascii="Arial" w:hAnsi="Arial" w:cs="Arial"/>
        </w:rPr>
        <w:t xml:space="preserve"> </w:t>
      </w:r>
      <w:r w:rsidRPr="00E72238">
        <w:rPr>
          <w:rFonts w:ascii="Arial" w:eastAsia="Times New Roman" w:hAnsi="Arial" w:cs="Arial"/>
          <w:bCs/>
          <w:kern w:val="36"/>
        </w:rPr>
        <w:t xml:space="preserve">is  </w:t>
      </w:r>
      <w:r w:rsidR="009A2734">
        <w:rPr>
          <w:rFonts w:ascii="Arial" w:eastAsia="Times New Roman" w:hAnsi="Arial" w:cs="Arial"/>
          <w:bCs/>
          <w:kern w:val="36"/>
        </w:rPr>
        <w:t>Lucy Ward</w:t>
      </w:r>
      <w:r w:rsidRPr="00E72238">
        <w:rPr>
          <w:rFonts w:ascii="Arial" w:eastAsia="Times New Roman" w:hAnsi="Arial" w:cs="Arial"/>
          <w:bCs/>
          <w:kern w:val="36"/>
        </w:rPr>
        <w:t xml:space="preserve">, who is </w:t>
      </w:r>
      <w:r w:rsidRPr="00E72238">
        <w:rPr>
          <w:rFonts w:ascii="Arial" w:hAnsi="Arial" w:cs="Arial"/>
        </w:rPr>
        <w:t>responsible for:</w:t>
      </w:r>
    </w:p>
    <w:p w14:paraId="3A9432CE" w14:textId="77777777" w:rsidR="00940F2C" w:rsidRPr="00E72238" w:rsidRDefault="00940F2C" w:rsidP="00940F2C">
      <w:pPr>
        <w:pStyle w:val="NoSpacing"/>
        <w:rPr>
          <w:rFonts w:ascii="Arial" w:hAnsi="Arial" w:cs="Arial"/>
        </w:rPr>
      </w:pPr>
    </w:p>
    <w:p w14:paraId="626DD05A" w14:textId="77777777" w:rsidR="00940F2C" w:rsidRPr="00E72238" w:rsidRDefault="00940F2C" w:rsidP="002B3E44">
      <w:pPr>
        <w:pStyle w:val="NoSpacing"/>
        <w:numPr>
          <w:ilvl w:val="0"/>
          <w:numId w:val="16"/>
        </w:numPr>
        <w:rPr>
          <w:rFonts w:ascii="Arial" w:hAnsi="Arial" w:cs="Arial"/>
        </w:rPr>
      </w:pPr>
      <w:r w:rsidRPr="00E72238">
        <w:rPr>
          <w:rFonts w:ascii="Arial" w:hAnsi="Arial" w:cs="Arial"/>
        </w:rPr>
        <w:t xml:space="preserve">Ensuring that staff of the school are aware that </w:t>
      </w:r>
      <w:r w:rsidRPr="00E72238">
        <w:rPr>
          <w:rFonts w:ascii="Arial" w:eastAsia="Times New Roman" w:hAnsi="Arial" w:cs="Arial"/>
        </w:rPr>
        <w:t>you are the SPOC in relation to protecting students/pupils from radicalisation and involvement in terrorism;</w:t>
      </w:r>
      <w:r w:rsidRPr="00E72238">
        <w:rPr>
          <w:rFonts w:ascii="Arial" w:eastAsia="Times New Roman" w:hAnsi="Arial" w:cs="Arial"/>
        </w:rPr>
        <w:br/>
      </w:r>
    </w:p>
    <w:p w14:paraId="29DF082E"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E72238">
        <w:rPr>
          <w:rFonts w:ascii="Arial" w:eastAsia="Times New Roman" w:hAnsi="Arial" w:cs="Arial"/>
        </w:rPr>
        <w:t>lead</w:t>
      </w:r>
      <w:proofErr w:type="gramEnd"/>
      <w:r w:rsidRPr="00E72238">
        <w:rPr>
          <w:rFonts w:ascii="Arial" w:eastAsia="Times New Roman" w:hAnsi="Arial" w:cs="Arial"/>
        </w:rPr>
        <w:t xml:space="preserve"> to terrorism;</w:t>
      </w:r>
      <w:r w:rsidRPr="00E72238">
        <w:rPr>
          <w:rFonts w:ascii="Arial" w:eastAsia="Times New Roman" w:hAnsi="Arial" w:cs="Arial"/>
        </w:rPr>
        <w:br/>
      </w:r>
    </w:p>
    <w:p w14:paraId="6C498D5F" w14:textId="45EC2C5B"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 xml:space="preserve">Raising awareness about the role and responsibilities of </w:t>
      </w:r>
      <w:r w:rsidR="00E03B5C" w:rsidRPr="00E03B5C">
        <w:rPr>
          <w:rFonts w:ascii="Arial" w:hAnsi="Arial" w:cs="Arial"/>
        </w:rPr>
        <w:t>St Clare’s Catholic Primary School</w:t>
      </w:r>
      <w:r w:rsidR="00E03B5C">
        <w:rPr>
          <w:rFonts w:ascii="Arial" w:hAnsi="Arial" w:cs="Arial"/>
          <w:i/>
          <w:iCs/>
        </w:rPr>
        <w:t xml:space="preserve"> </w:t>
      </w:r>
      <w:r w:rsidRPr="00E72238">
        <w:rPr>
          <w:rFonts w:ascii="Arial" w:eastAsia="Times New Roman" w:hAnsi="Arial" w:cs="Arial"/>
        </w:rPr>
        <w:t>in relation to protecting students/pupils from radicalisation and involvement in terrorism;</w:t>
      </w:r>
      <w:r w:rsidRPr="00E72238">
        <w:rPr>
          <w:rFonts w:ascii="Arial" w:eastAsia="Times New Roman" w:hAnsi="Arial" w:cs="Arial"/>
        </w:rPr>
        <w:br/>
      </w:r>
    </w:p>
    <w:p w14:paraId="5CC16C59" w14:textId="77777777" w:rsidR="00940F2C" w:rsidRPr="00E72238" w:rsidRDefault="00940F2C" w:rsidP="002B3E44">
      <w:pPr>
        <w:pStyle w:val="NoSpacing"/>
        <w:numPr>
          <w:ilvl w:val="0"/>
          <w:numId w:val="16"/>
        </w:numPr>
        <w:rPr>
          <w:rFonts w:ascii="Arial" w:eastAsia="Times New Roman" w:hAnsi="Arial" w:cs="Arial"/>
        </w:rPr>
      </w:pPr>
      <w:r w:rsidRPr="00E72238">
        <w:rPr>
          <w:rFonts w:ascii="Arial" w:eastAsia="Times New Roman" w:hAnsi="Arial" w:cs="Arial"/>
        </w:rPr>
        <w:t>Monitoring the effect in practice of the school’s RE curriculum and assembly policy to ensure that they are used to promote community cohesion and tolerance of different faiths and beliefs;</w:t>
      </w:r>
      <w:r w:rsidRPr="00E72238">
        <w:rPr>
          <w:rFonts w:ascii="Arial" w:eastAsia="Times New Roman" w:hAnsi="Arial" w:cs="Arial"/>
        </w:rPr>
        <w:br/>
      </w:r>
    </w:p>
    <w:p w14:paraId="03666F79"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Raising awareness within the school about the safeguarding processes relating to protecting students/pupils from radicalisation and involvement in terrorism;</w:t>
      </w:r>
      <w:r w:rsidRPr="00E72238">
        <w:rPr>
          <w:rFonts w:ascii="Arial" w:eastAsia="Times New Roman" w:hAnsi="Arial" w:cs="Arial"/>
        </w:rPr>
        <w:br/>
      </w:r>
    </w:p>
    <w:p w14:paraId="0BCF1FF8"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Acting as the first point of contact within the school for case discussions relating to students / pupils who may be at risk of radicalisation or involved in terrorism;</w:t>
      </w:r>
      <w:r w:rsidRPr="00E72238">
        <w:rPr>
          <w:rFonts w:ascii="Arial" w:eastAsia="Times New Roman" w:hAnsi="Arial" w:cs="Arial"/>
        </w:rPr>
        <w:br/>
      </w:r>
    </w:p>
    <w:p w14:paraId="240A2A9D"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Collating relevant information from in relation to referrals of vulnerable students / pupils into the Channel* process;</w:t>
      </w:r>
      <w:r w:rsidRPr="00E72238">
        <w:rPr>
          <w:rFonts w:ascii="Arial" w:eastAsia="Times New Roman" w:hAnsi="Arial" w:cs="Arial"/>
        </w:rPr>
        <w:br/>
      </w:r>
    </w:p>
    <w:p w14:paraId="35118162"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attending Channel* meetings as necessary and carrying out any actions as agreed;</w:t>
      </w:r>
      <w:r w:rsidRPr="00E72238">
        <w:rPr>
          <w:rFonts w:ascii="Arial" w:eastAsia="Times New Roman" w:hAnsi="Arial" w:cs="Arial"/>
        </w:rPr>
        <w:br/>
      </w:r>
    </w:p>
    <w:p w14:paraId="7B9D56DA"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Reporting progress on actions to the Channel* Co-ordinator; and</w:t>
      </w:r>
      <w:r w:rsidRPr="00E72238">
        <w:rPr>
          <w:rFonts w:ascii="Arial" w:eastAsia="Times New Roman" w:hAnsi="Arial" w:cs="Arial"/>
        </w:rPr>
        <w:br/>
      </w:r>
    </w:p>
    <w:p w14:paraId="5E19E99F" w14:textId="77777777" w:rsidR="00940F2C" w:rsidRPr="00E72238" w:rsidRDefault="00940F2C" w:rsidP="002B3E44">
      <w:pPr>
        <w:pStyle w:val="NoSpacing"/>
        <w:numPr>
          <w:ilvl w:val="0"/>
          <w:numId w:val="16"/>
        </w:numPr>
        <w:rPr>
          <w:rFonts w:ascii="Arial" w:hAnsi="Arial" w:cs="Arial"/>
        </w:rPr>
      </w:pPr>
      <w:r w:rsidRPr="00E72238">
        <w:rPr>
          <w:rFonts w:ascii="Arial" w:eastAsia="Times New Roman" w:hAnsi="Arial" w:cs="Arial"/>
        </w:rPr>
        <w:t>Sharing any relevant additional information in a timely manner.</w:t>
      </w:r>
    </w:p>
    <w:p w14:paraId="23245F7E" w14:textId="77777777" w:rsidR="00940F2C" w:rsidRPr="00E72238" w:rsidRDefault="00940F2C" w:rsidP="00940F2C">
      <w:pPr>
        <w:pStyle w:val="NoSpacing"/>
        <w:rPr>
          <w:rFonts w:ascii="Arial" w:hAnsi="Arial" w:cs="Arial"/>
        </w:rPr>
      </w:pPr>
    </w:p>
    <w:p w14:paraId="45701960" w14:textId="77777777" w:rsidR="00940F2C" w:rsidRPr="00E72238" w:rsidRDefault="00940F2C" w:rsidP="00940F2C">
      <w:pPr>
        <w:pStyle w:val="NoSpacing"/>
        <w:ind w:left="720" w:hanging="720"/>
        <w:rPr>
          <w:rFonts w:ascii="Arial" w:hAnsi="Arial" w:cs="Arial"/>
          <w:i/>
        </w:rPr>
      </w:pPr>
      <w:r w:rsidRPr="00E72238">
        <w:rPr>
          <w:rFonts w:ascii="Arial" w:eastAsia="Times New Roman" w:hAnsi="Arial" w:cs="Arial"/>
        </w:rPr>
        <w:t xml:space="preserve">* </w:t>
      </w:r>
      <w:r w:rsidRPr="00E72238">
        <w:rPr>
          <w:rFonts w:ascii="Arial" w:eastAsia="Times New Roman" w:hAnsi="Arial" w:cs="Arial"/>
        </w:rPr>
        <w:tab/>
      </w:r>
      <w:r w:rsidRPr="00E72238">
        <w:rPr>
          <w:rFonts w:ascii="Arial" w:eastAsia="Times New Roman" w:hAnsi="Arial" w:cs="Arial"/>
          <w:i/>
        </w:rPr>
        <w:t xml:space="preserve">Channel is a multi-agency approach to provide support to individuals who are at risk of being drawn into terrorist related activity.  It is led by </w:t>
      </w:r>
      <w:r w:rsidR="00B65D0D" w:rsidRPr="00E72238">
        <w:rPr>
          <w:rFonts w:ascii="Arial" w:eastAsia="Times New Roman" w:hAnsi="Arial" w:cs="Arial"/>
          <w:i/>
        </w:rPr>
        <w:t>C</w:t>
      </w:r>
      <w:r w:rsidR="00DD3FF2" w:rsidRPr="00E72238">
        <w:rPr>
          <w:rFonts w:ascii="Arial" w:eastAsia="Times New Roman" w:hAnsi="Arial" w:cs="Arial"/>
          <w:i/>
        </w:rPr>
        <w:t>heshire West and Chester Local A</w:t>
      </w:r>
      <w:r w:rsidR="00B65D0D" w:rsidRPr="00E72238">
        <w:rPr>
          <w:rFonts w:ascii="Arial" w:eastAsia="Times New Roman" w:hAnsi="Arial" w:cs="Arial"/>
          <w:i/>
        </w:rPr>
        <w:t xml:space="preserve">uthority and </w:t>
      </w:r>
      <w:r w:rsidRPr="00E72238">
        <w:rPr>
          <w:rFonts w:ascii="Arial" w:eastAsia="Times New Roman" w:hAnsi="Arial" w:cs="Arial"/>
          <w:i/>
        </w:rPr>
        <w:t xml:space="preserve">the </w:t>
      </w:r>
      <w:r w:rsidR="00812E79" w:rsidRPr="00E72238">
        <w:rPr>
          <w:rFonts w:ascii="Arial" w:eastAsia="Times New Roman" w:hAnsi="Arial" w:cs="Arial"/>
          <w:i/>
        </w:rPr>
        <w:t>Cheshire</w:t>
      </w:r>
      <w:r w:rsidRPr="00E72238">
        <w:rPr>
          <w:rFonts w:ascii="Arial" w:eastAsia="Times New Roman" w:hAnsi="Arial" w:cs="Arial"/>
          <w:i/>
        </w:rPr>
        <w:t xml:space="preserve"> Police Counter-Terrorism Unit, and it aims to</w:t>
      </w:r>
      <w:r w:rsidR="002A448D" w:rsidRPr="00E72238">
        <w:rPr>
          <w:rFonts w:ascii="Arial" w:eastAsia="Times New Roman" w:hAnsi="Arial" w:cs="Arial"/>
          <w:i/>
        </w:rPr>
        <w:t>:</w:t>
      </w:r>
      <w:r w:rsidRPr="00E72238">
        <w:rPr>
          <w:rFonts w:ascii="Arial" w:eastAsia="Times New Roman" w:hAnsi="Arial" w:cs="Arial"/>
          <w:i/>
        </w:rPr>
        <w:t xml:space="preserve"> </w:t>
      </w:r>
    </w:p>
    <w:p w14:paraId="788A3EF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 xml:space="preserve">Establish an effective multi-agency referral and intervention process to identify vulnerable </w:t>
      </w:r>
      <w:proofErr w:type="gramStart"/>
      <w:r w:rsidRPr="00E72238">
        <w:rPr>
          <w:rFonts w:ascii="Arial" w:eastAsia="Times New Roman" w:hAnsi="Arial" w:cs="Arial"/>
          <w:i/>
        </w:rPr>
        <w:t>individuals;</w:t>
      </w:r>
      <w:proofErr w:type="gramEnd"/>
    </w:p>
    <w:p w14:paraId="6A9F0B7B" w14:textId="77777777" w:rsidR="00940F2C" w:rsidRPr="00E72238" w:rsidRDefault="00940F2C" w:rsidP="002B3E44">
      <w:pPr>
        <w:pStyle w:val="NoSpacing"/>
        <w:numPr>
          <w:ilvl w:val="0"/>
          <w:numId w:val="16"/>
        </w:numPr>
        <w:ind w:left="1080"/>
        <w:rPr>
          <w:rFonts w:ascii="Arial" w:eastAsia="Times New Roman" w:hAnsi="Arial" w:cs="Arial"/>
          <w:i/>
        </w:rPr>
      </w:pPr>
      <w:r w:rsidRPr="00E72238">
        <w:rPr>
          <w:rFonts w:ascii="Arial" w:eastAsia="Times New Roman" w:hAnsi="Arial" w:cs="Arial"/>
          <w:i/>
        </w:rPr>
        <w:t>Safeguard individuals who might be vulnerable to being radicalised, so that they are not at risk of being drawn into terrorist-related activity; and</w:t>
      </w:r>
    </w:p>
    <w:p w14:paraId="728867E4" w14:textId="77777777" w:rsidR="00940F2C" w:rsidRPr="00E72238" w:rsidRDefault="00940F2C" w:rsidP="002B3E44">
      <w:pPr>
        <w:pStyle w:val="NoSpacing"/>
        <w:numPr>
          <w:ilvl w:val="0"/>
          <w:numId w:val="16"/>
        </w:numPr>
        <w:ind w:left="1080"/>
        <w:rPr>
          <w:rFonts w:ascii="Arial" w:eastAsia="Times New Roman" w:hAnsi="Arial" w:cs="Arial"/>
        </w:rPr>
      </w:pPr>
      <w:r w:rsidRPr="00E72238">
        <w:rPr>
          <w:rFonts w:ascii="Arial" w:eastAsia="Times New Roman" w:hAnsi="Arial" w:cs="Arial"/>
          <w:i/>
        </w:rPr>
        <w:t>Provide early intervention to protect and divert people away from the risks they face and reduce vulnerability.</w:t>
      </w:r>
    </w:p>
    <w:p w14:paraId="7606797B" w14:textId="77777777" w:rsidR="00DC14F9" w:rsidRDefault="00DC14F9" w:rsidP="00DC14F9">
      <w:pPr>
        <w:rPr>
          <w:rFonts w:cs="Arial"/>
          <w:sz w:val="22"/>
          <w:szCs w:val="22"/>
        </w:rPr>
      </w:pPr>
    </w:p>
    <w:p w14:paraId="716F5400" w14:textId="77777777" w:rsidR="00A66B70" w:rsidRPr="00E72238" w:rsidRDefault="00A66B70" w:rsidP="00DC14F9">
      <w:pPr>
        <w:rPr>
          <w:rFonts w:cs="Arial"/>
          <w:sz w:val="22"/>
          <w:szCs w:val="22"/>
        </w:rPr>
      </w:pPr>
    </w:p>
    <w:p w14:paraId="56F668A1" w14:textId="77777777" w:rsidR="00DC14F9" w:rsidRPr="00E72238" w:rsidRDefault="00DC14F9" w:rsidP="00DC14F9">
      <w:pPr>
        <w:rPr>
          <w:rFonts w:cs="Arial"/>
          <w:i/>
          <w:sz w:val="22"/>
          <w:szCs w:val="22"/>
        </w:rPr>
      </w:pPr>
    </w:p>
    <w:p w14:paraId="4618C03B" w14:textId="77777777" w:rsidR="00DC14F9" w:rsidRPr="00E72238" w:rsidRDefault="00DC14F9" w:rsidP="004A0344">
      <w:pPr>
        <w:autoSpaceDE w:val="0"/>
        <w:autoSpaceDN w:val="0"/>
        <w:adjustRightInd w:val="0"/>
        <w:rPr>
          <w:rFonts w:cs="Arial"/>
          <w:i/>
          <w:sz w:val="22"/>
          <w:szCs w:val="22"/>
        </w:rPr>
      </w:pPr>
    </w:p>
    <w:sectPr w:rsidR="00DC14F9" w:rsidRPr="00E72238" w:rsidSect="00DF4629">
      <w:headerReference w:type="even" r:id="rId70"/>
      <w:headerReference w:type="default" r:id="rId71"/>
      <w:footerReference w:type="even" r:id="rId72"/>
      <w:footerReference w:type="default" r:id="rId73"/>
      <w:headerReference w:type="first" r:id="rId74"/>
      <w:footerReference w:type="first" r:id="rId75"/>
      <w:pgSz w:w="12240" w:h="15840"/>
      <w:pgMar w:top="1134" w:right="1077"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17D6" w14:textId="77777777" w:rsidR="00B82BD4" w:rsidRDefault="00B82BD4">
      <w:r>
        <w:separator/>
      </w:r>
    </w:p>
  </w:endnote>
  <w:endnote w:type="continuationSeparator" w:id="0">
    <w:p w14:paraId="12620B33" w14:textId="77777777" w:rsidR="00B82BD4" w:rsidRDefault="00B8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Interstate-Light">
    <w:altName w:val="Times New Roman"/>
    <w:panose1 w:val="00000000000000000000"/>
    <w:charset w:val="00"/>
    <w:family w:val="roman"/>
    <w:notTrueType/>
    <w:pitch w:val="variable"/>
    <w:sig w:usb0="00000001"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nterstate-Bold">
    <w:panose1 w:val="00000000000000000000"/>
    <w:charset w:val="00"/>
    <w:family w:val="roman"/>
    <w:notTrueType/>
    <w:pitch w:val="variable"/>
    <w:sig w:usb0="00000083" w:usb1="00000000" w:usb2="00000000" w:usb3="00000000" w:csb0="00000009" w:csb1="00000000"/>
  </w:font>
  <w:font w:name="TTE1888DA0t00">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189B" w14:textId="77777777" w:rsidR="00BD190D" w:rsidRDefault="00BD190D" w:rsidP="00B26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DBBB" w14:textId="77777777" w:rsidR="00BD190D" w:rsidRDefault="00BD190D" w:rsidP="00B26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CDD7" w14:textId="77777777" w:rsidR="00BD190D" w:rsidRPr="005161BE" w:rsidRDefault="00BD190D" w:rsidP="00B265E5">
    <w:pPr>
      <w:pStyle w:val="Footer"/>
      <w:ind w:right="360"/>
      <w:rPr>
        <w:sz w:val="20"/>
      </w:rPr>
    </w:pPr>
    <w:r>
      <w:rPr>
        <w:sz w:val="20"/>
      </w:rPr>
      <w:tab/>
    </w:r>
    <w:r w:rsidRPr="005161BE">
      <w:rPr>
        <w:sz w:val="20"/>
      </w:rPr>
      <w:t xml:space="preserve">Page </w:t>
    </w:r>
    <w:r w:rsidRPr="005161BE">
      <w:rPr>
        <w:sz w:val="20"/>
      </w:rPr>
      <w:fldChar w:fldCharType="begin"/>
    </w:r>
    <w:r w:rsidRPr="005161BE">
      <w:rPr>
        <w:sz w:val="20"/>
      </w:rPr>
      <w:instrText xml:space="preserve"> PAGE </w:instrText>
    </w:r>
    <w:r w:rsidRPr="005161BE">
      <w:rPr>
        <w:sz w:val="20"/>
      </w:rPr>
      <w:fldChar w:fldCharType="separate"/>
    </w:r>
    <w:r w:rsidR="001F3C65">
      <w:rPr>
        <w:noProof/>
        <w:sz w:val="20"/>
      </w:rPr>
      <w:t>9</w:t>
    </w:r>
    <w:r w:rsidRPr="005161BE">
      <w:rPr>
        <w:sz w:val="20"/>
      </w:rPr>
      <w:fldChar w:fldCharType="end"/>
    </w:r>
    <w:r w:rsidRPr="005161BE">
      <w:rPr>
        <w:sz w:val="20"/>
      </w:rPr>
      <w:t xml:space="preserve"> of </w:t>
    </w:r>
    <w:r w:rsidRPr="005161BE">
      <w:rPr>
        <w:sz w:val="20"/>
      </w:rPr>
      <w:fldChar w:fldCharType="begin"/>
    </w:r>
    <w:r w:rsidRPr="005161BE">
      <w:rPr>
        <w:sz w:val="20"/>
      </w:rPr>
      <w:instrText xml:space="preserve"> NUMPAGES </w:instrText>
    </w:r>
    <w:r w:rsidRPr="005161BE">
      <w:rPr>
        <w:sz w:val="20"/>
      </w:rPr>
      <w:fldChar w:fldCharType="separate"/>
    </w:r>
    <w:r w:rsidR="001F3C65">
      <w:rPr>
        <w:noProof/>
        <w:sz w:val="20"/>
      </w:rPr>
      <w:t>38</w:t>
    </w:r>
    <w:r w:rsidRPr="005161B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3AFE" w14:textId="77777777" w:rsidR="00BD190D" w:rsidRDefault="00BD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E9A8" w14:textId="77777777" w:rsidR="00B82BD4" w:rsidRDefault="00B82BD4">
      <w:r>
        <w:separator/>
      </w:r>
    </w:p>
  </w:footnote>
  <w:footnote w:type="continuationSeparator" w:id="0">
    <w:p w14:paraId="24FDAA6E" w14:textId="77777777" w:rsidR="00B82BD4" w:rsidRDefault="00B82BD4">
      <w:r>
        <w:continuationSeparator/>
      </w:r>
    </w:p>
  </w:footnote>
  <w:footnote w:id="1">
    <w:p w14:paraId="530A9BEA" w14:textId="77777777" w:rsidR="00DA4F2A" w:rsidRDefault="00DA4F2A" w:rsidP="00DA4F2A">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14:paraId="590C362D" w14:textId="77777777" w:rsidR="00DA4F2A" w:rsidRDefault="00DA4F2A" w:rsidP="00DA4F2A">
      <w:pPr>
        <w:pStyle w:val="FootnoteText"/>
      </w:pPr>
      <w:r>
        <w:rPr>
          <w:rStyle w:val="FootnoteReference"/>
        </w:rPr>
        <w:footnoteRef/>
      </w:r>
      <w:r>
        <w:t xml:space="preserve"> Guidance regarding DBS checks recently updated by the Protection of Freedoms Act 2012</w:t>
      </w:r>
    </w:p>
  </w:footnote>
  <w:footnote w:id="3">
    <w:p w14:paraId="04F164CD" w14:textId="77777777" w:rsidR="004E6408" w:rsidRPr="008B79E9" w:rsidRDefault="00D86F2A" w:rsidP="004E6408">
      <w:pPr>
        <w:pStyle w:val="FootnoteText"/>
        <w:rPr>
          <w:rFonts w:ascii="Century Gothic" w:hAnsi="Century Gothic" w:cs="Arial"/>
          <w:color w:val="0B0C0C"/>
          <w:sz w:val="16"/>
          <w:szCs w:val="16"/>
          <w:shd w:val="clear" w:color="auto" w:fill="FFFFFF"/>
        </w:rPr>
      </w:pPr>
      <w:r>
        <w:rPr>
          <w:rStyle w:val="FootnoteReference"/>
        </w:rPr>
        <w:footnoteRef/>
      </w:r>
      <w:r>
        <w:t xml:space="preserve"> </w:t>
      </w:r>
      <w:r w:rsidR="004E6408"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3BB4C412" w14:textId="77777777" w:rsidR="004E6408" w:rsidRPr="009F3680" w:rsidRDefault="004E6408" w:rsidP="004E6408">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1"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p w14:paraId="448731D7" w14:textId="20D2B7D7" w:rsidR="00D86F2A" w:rsidRDefault="00D86F2A" w:rsidP="00D86F2A">
      <w:pPr>
        <w:pStyle w:val="FootnoteText"/>
      </w:pPr>
    </w:p>
  </w:footnote>
  <w:footnote w:id="4">
    <w:p w14:paraId="118FE89D" w14:textId="77777777" w:rsidR="00150E3E" w:rsidRDefault="00150E3E" w:rsidP="00150E3E">
      <w:pPr>
        <w:pStyle w:val="FootnoteText"/>
      </w:pPr>
      <w:r>
        <w:rPr>
          <w:rStyle w:val="FootnoteReference"/>
        </w:rPr>
        <w:footnoteRef/>
      </w:r>
      <w:r>
        <w:t xml:space="preserve"> Refer to “Guidance for Safe Working Practice”</w:t>
      </w:r>
    </w:p>
  </w:footnote>
  <w:footnote w:id="5">
    <w:p w14:paraId="23CCBFEE" w14:textId="77777777" w:rsidR="00DB7FD7" w:rsidRPr="008B79E9" w:rsidRDefault="00DB7FD7" w:rsidP="00DB7FD7">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00EBC9C8" w14:textId="77777777" w:rsidR="00DB7FD7" w:rsidRPr="001650D5" w:rsidRDefault="00DB7FD7" w:rsidP="00DB7FD7">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p>
  </w:footnote>
  <w:footnote w:id="6">
    <w:p w14:paraId="796C9EC6" w14:textId="77777777" w:rsidR="00FC048F" w:rsidRDefault="00FC048F" w:rsidP="00FC048F">
      <w:pPr>
        <w:pStyle w:val="FootnoteText"/>
      </w:pPr>
      <w:r>
        <w:rPr>
          <w:rStyle w:val="FootnoteReference"/>
        </w:rPr>
        <w:footnoteRef/>
      </w:r>
      <w:r>
        <w:t xml:space="preserve"> </w:t>
      </w:r>
      <w:hyperlink r:id="rId3" w:history="1">
        <w:r w:rsidRPr="00A33338">
          <w:rPr>
            <w:rStyle w:val="Hyperlink"/>
          </w:rPr>
          <w:t>The Prevent duty</w:t>
        </w:r>
      </w:hyperlink>
    </w:p>
  </w:footnote>
  <w:footnote w:id="7">
    <w:p w14:paraId="5714107C" w14:textId="77777777" w:rsidR="00FC048F" w:rsidRDefault="00FC048F" w:rsidP="00FC048F">
      <w:pPr>
        <w:pStyle w:val="FootnoteText"/>
      </w:pPr>
      <w:r>
        <w:rPr>
          <w:rStyle w:val="FootnoteReference"/>
        </w:rPr>
        <w:footnoteRef/>
      </w:r>
      <w:r>
        <w:t xml:space="preserve"> </w:t>
      </w:r>
      <w:hyperlink r:id="rId4" w:history="1">
        <w:r w:rsidRPr="00A33338">
          <w:rPr>
            <w:rStyle w:val="Hyperlink"/>
          </w:rPr>
          <w:t>Promoting Fundamental British Values</w:t>
        </w:r>
      </w:hyperlink>
    </w:p>
  </w:footnote>
  <w:footnote w:id="8">
    <w:p w14:paraId="37C936F2" w14:textId="77777777" w:rsidR="00FC048F" w:rsidRDefault="00FC048F" w:rsidP="00FC048F">
      <w:pPr>
        <w:pStyle w:val="FootnoteText"/>
      </w:pPr>
      <w:r>
        <w:rPr>
          <w:rStyle w:val="FootnoteReference"/>
        </w:rPr>
        <w:footnoteRef/>
      </w:r>
      <w:r>
        <w:t xml:space="preserve"> </w:t>
      </w:r>
      <w:hyperlink r:id="rId5" w:history="1">
        <w:r w:rsidRPr="002D46AB">
          <w:rPr>
            <w:rStyle w:val="Hyperlink"/>
          </w:rPr>
          <w:t>FGM procedural information</w:t>
        </w:r>
      </w:hyperlink>
    </w:p>
  </w:footnote>
  <w:footnote w:id="9">
    <w:p w14:paraId="3D4DA9D9" w14:textId="77777777" w:rsidR="00FC048F" w:rsidRDefault="00FC048F" w:rsidP="00FC048F">
      <w:pPr>
        <w:pStyle w:val="FootnoteText"/>
      </w:pPr>
      <w:r>
        <w:rPr>
          <w:rStyle w:val="FootnoteReference"/>
        </w:rPr>
        <w:footnoteRef/>
      </w:r>
      <w:r>
        <w:t xml:space="preserve"> </w:t>
      </w:r>
      <w:hyperlink r:id="rId6" w:history="1">
        <w:r w:rsidRPr="005E6645">
          <w:rPr>
            <w:rStyle w:val="Hyperlink"/>
          </w:rPr>
          <w:t>Mental health and behaviour in schools: guidance</w:t>
        </w:r>
      </w:hyperlink>
    </w:p>
  </w:footnote>
  <w:footnote w:id="10">
    <w:p w14:paraId="6779ABB1" w14:textId="77777777" w:rsidR="00FC048F" w:rsidRDefault="00FC048F" w:rsidP="00FC048F">
      <w:pPr>
        <w:pStyle w:val="FootnoteText"/>
      </w:pPr>
      <w:r>
        <w:rPr>
          <w:rStyle w:val="FootnoteReference"/>
        </w:rPr>
        <w:footnoteRef/>
      </w:r>
      <w:r>
        <w:t xml:space="preserve"> </w:t>
      </w:r>
      <w:hyperlink r:id="rId7" w:history="1">
        <w:r w:rsidRPr="002D46AB">
          <w:rPr>
            <w:rStyle w:val="Hyperlink"/>
          </w:rPr>
          <w:t>CME Statutory Guidance for Local Authorities</w:t>
        </w:r>
      </w:hyperlink>
    </w:p>
  </w:footnote>
  <w:footnote w:id="11">
    <w:p w14:paraId="41BC988A" w14:textId="77777777" w:rsidR="00FC048F" w:rsidRDefault="00FC048F" w:rsidP="00FC048F">
      <w:pPr>
        <w:pStyle w:val="FootnoteText"/>
      </w:pPr>
      <w:r>
        <w:rPr>
          <w:rStyle w:val="FootnoteReference"/>
        </w:rPr>
        <w:footnoteRef/>
      </w:r>
      <w:r>
        <w:t xml:space="preserve"> </w:t>
      </w:r>
      <w:hyperlink r:id="rId8" w:history="1">
        <w:r w:rsidRPr="0062278B">
          <w:rPr>
            <w:rStyle w:val="Hyperlink"/>
          </w:rPr>
          <w:t>Preventing youth violence and gang involvement</w:t>
        </w:r>
      </w:hyperlink>
    </w:p>
  </w:footnote>
  <w:footnote w:id="12">
    <w:p w14:paraId="7B34CDE8" w14:textId="77777777" w:rsidR="00530F17" w:rsidRPr="00530F17" w:rsidRDefault="00530F17" w:rsidP="00530F17">
      <w:pPr>
        <w:pStyle w:val="FootnoteText"/>
        <w:rPr>
          <w:color w:val="0563C1"/>
          <w:u w:val="single"/>
        </w:rPr>
      </w:pPr>
      <w:r>
        <w:rPr>
          <w:rStyle w:val="FootnoteReference"/>
        </w:rPr>
        <w:footnoteRef/>
      </w:r>
      <w:r>
        <w:t xml:space="preserve"> </w:t>
      </w:r>
      <w:hyperlink r:id="rId9" w:history="1">
        <w:r w:rsidRPr="009B4CBE">
          <w:rPr>
            <w:rStyle w:val="Hyperlink"/>
          </w:rPr>
          <w:t>Sexting in schools and colleges</w:t>
        </w:r>
      </w:hyperlink>
    </w:p>
  </w:footnote>
  <w:footnote w:id="13">
    <w:p w14:paraId="33CC2D13" w14:textId="77777777" w:rsidR="00530F17" w:rsidRDefault="00530F17" w:rsidP="00530F17">
      <w:pPr>
        <w:pStyle w:val="FootnoteText"/>
      </w:pPr>
      <w:r>
        <w:rPr>
          <w:rStyle w:val="FootnoteReference"/>
        </w:rPr>
        <w:footnoteRef/>
      </w:r>
      <w:r>
        <w:t xml:space="preserve"> </w:t>
      </w:r>
      <w:hyperlink r:id="rId10" w:history="1">
        <w:r w:rsidRPr="00566465">
          <w:rPr>
            <w:rStyle w:val="Hyper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FAFC" w14:textId="77777777" w:rsidR="00BD190D" w:rsidRDefault="00BD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B1F" w14:textId="77777777" w:rsidR="00BD190D" w:rsidRDefault="00BD190D" w:rsidP="001355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90AD" w14:textId="77777777" w:rsidR="00BD190D" w:rsidRDefault="00BD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D43"/>
    <w:multiLevelType w:val="hybridMultilevel"/>
    <w:tmpl w:val="67EAE52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F4CDC"/>
    <w:multiLevelType w:val="hybridMultilevel"/>
    <w:tmpl w:val="B184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3EAE"/>
    <w:multiLevelType w:val="hybridMultilevel"/>
    <w:tmpl w:val="C9BA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10A2F"/>
    <w:multiLevelType w:val="hybridMultilevel"/>
    <w:tmpl w:val="DBD2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94A79"/>
    <w:multiLevelType w:val="hybridMultilevel"/>
    <w:tmpl w:val="761CA6A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641E4"/>
    <w:multiLevelType w:val="hybridMultilevel"/>
    <w:tmpl w:val="353CBD4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4A3C6D"/>
    <w:multiLevelType w:val="hybridMultilevel"/>
    <w:tmpl w:val="E36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03F71D5"/>
    <w:multiLevelType w:val="hybridMultilevel"/>
    <w:tmpl w:val="B0D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12756"/>
    <w:multiLevelType w:val="hybridMultilevel"/>
    <w:tmpl w:val="935221C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10FD0"/>
    <w:multiLevelType w:val="hybridMultilevel"/>
    <w:tmpl w:val="C7488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ED4F9C"/>
    <w:multiLevelType w:val="hybridMultilevel"/>
    <w:tmpl w:val="D9D43ECA"/>
    <w:lvl w:ilvl="0" w:tplc="522CBC6A">
      <w:start w:val="1"/>
      <w:numFmt w:val="bullet"/>
      <w:lvlText w:val="•"/>
      <w:lvlJc w:val="left"/>
      <w:pPr>
        <w:tabs>
          <w:tab w:val="num" w:pos="720"/>
        </w:tabs>
        <w:ind w:left="720" w:hanging="360"/>
      </w:pPr>
      <w:rPr>
        <w:rFonts w:ascii="Times New Roman" w:hAnsi="Times New Roman" w:hint="default"/>
      </w:rPr>
    </w:lvl>
    <w:lvl w:ilvl="1" w:tplc="E83E33E8" w:tentative="1">
      <w:start w:val="1"/>
      <w:numFmt w:val="bullet"/>
      <w:lvlText w:val="•"/>
      <w:lvlJc w:val="left"/>
      <w:pPr>
        <w:tabs>
          <w:tab w:val="num" w:pos="1440"/>
        </w:tabs>
        <w:ind w:left="1440" w:hanging="360"/>
      </w:pPr>
      <w:rPr>
        <w:rFonts w:ascii="Times New Roman" w:hAnsi="Times New Roman" w:hint="default"/>
      </w:rPr>
    </w:lvl>
    <w:lvl w:ilvl="2" w:tplc="B394DD3E" w:tentative="1">
      <w:start w:val="1"/>
      <w:numFmt w:val="bullet"/>
      <w:lvlText w:val="•"/>
      <w:lvlJc w:val="left"/>
      <w:pPr>
        <w:tabs>
          <w:tab w:val="num" w:pos="2160"/>
        </w:tabs>
        <w:ind w:left="2160" w:hanging="360"/>
      </w:pPr>
      <w:rPr>
        <w:rFonts w:ascii="Times New Roman" w:hAnsi="Times New Roman" w:hint="default"/>
      </w:rPr>
    </w:lvl>
    <w:lvl w:ilvl="3" w:tplc="17E041A2" w:tentative="1">
      <w:start w:val="1"/>
      <w:numFmt w:val="bullet"/>
      <w:lvlText w:val="•"/>
      <w:lvlJc w:val="left"/>
      <w:pPr>
        <w:tabs>
          <w:tab w:val="num" w:pos="2880"/>
        </w:tabs>
        <w:ind w:left="2880" w:hanging="360"/>
      </w:pPr>
      <w:rPr>
        <w:rFonts w:ascii="Times New Roman" w:hAnsi="Times New Roman" w:hint="default"/>
      </w:rPr>
    </w:lvl>
    <w:lvl w:ilvl="4" w:tplc="4774B552" w:tentative="1">
      <w:start w:val="1"/>
      <w:numFmt w:val="bullet"/>
      <w:lvlText w:val="•"/>
      <w:lvlJc w:val="left"/>
      <w:pPr>
        <w:tabs>
          <w:tab w:val="num" w:pos="3600"/>
        </w:tabs>
        <w:ind w:left="3600" w:hanging="360"/>
      </w:pPr>
      <w:rPr>
        <w:rFonts w:ascii="Times New Roman" w:hAnsi="Times New Roman" w:hint="default"/>
      </w:rPr>
    </w:lvl>
    <w:lvl w:ilvl="5" w:tplc="895C1EBA" w:tentative="1">
      <w:start w:val="1"/>
      <w:numFmt w:val="bullet"/>
      <w:lvlText w:val="•"/>
      <w:lvlJc w:val="left"/>
      <w:pPr>
        <w:tabs>
          <w:tab w:val="num" w:pos="4320"/>
        </w:tabs>
        <w:ind w:left="4320" w:hanging="360"/>
      </w:pPr>
      <w:rPr>
        <w:rFonts w:ascii="Times New Roman" w:hAnsi="Times New Roman" w:hint="default"/>
      </w:rPr>
    </w:lvl>
    <w:lvl w:ilvl="6" w:tplc="188645AA" w:tentative="1">
      <w:start w:val="1"/>
      <w:numFmt w:val="bullet"/>
      <w:lvlText w:val="•"/>
      <w:lvlJc w:val="left"/>
      <w:pPr>
        <w:tabs>
          <w:tab w:val="num" w:pos="5040"/>
        </w:tabs>
        <w:ind w:left="5040" w:hanging="360"/>
      </w:pPr>
      <w:rPr>
        <w:rFonts w:ascii="Times New Roman" w:hAnsi="Times New Roman" w:hint="default"/>
      </w:rPr>
    </w:lvl>
    <w:lvl w:ilvl="7" w:tplc="04907F26" w:tentative="1">
      <w:start w:val="1"/>
      <w:numFmt w:val="bullet"/>
      <w:lvlText w:val="•"/>
      <w:lvlJc w:val="left"/>
      <w:pPr>
        <w:tabs>
          <w:tab w:val="num" w:pos="5760"/>
        </w:tabs>
        <w:ind w:left="5760" w:hanging="360"/>
      </w:pPr>
      <w:rPr>
        <w:rFonts w:ascii="Times New Roman" w:hAnsi="Times New Roman" w:hint="default"/>
      </w:rPr>
    </w:lvl>
    <w:lvl w:ilvl="8" w:tplc="6F1CE2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1D730B7F"/>
    <w:multiLevelType w:val="hybridMultilevel"/>
    <w:tmpl w:val="623E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C35E7"/>
    <w:multiLevelType w:val="hybridMultilevel"/>
    <w:tmpl w:val="0D0CD9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AA3524"/>
    <w:multiLevelType w:val="hybridMultilevel"/>
    <w:tmpl w:val="E66A2B7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127C2"/>
    <w:multiLevelType w:val="hybridMultilevel"/>
    <w:tmpl w:val="E020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925974"/>
    <w:multiLevelType w:val="hybridMultilevel"/>
    <w:tmpl w:val="7AB25EE0"/>
    <w:lvl w:ilvl="0" w:tplc="48069AFE">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0" w15:restartNumberingAfterBreak="0">
    <w:nsid w:val="24C25FDB"/>
    <w:multiLevelType w:val="hybridMultilevel"/>
    <w:tmpl w:val="4D786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6B30E4"/>
    <w:multiLevelType w:val="hybridMultilevel"/>
    <w:tmpl w:val="65469246"/>
    <w:lvl w:ilvl="0" w:tplc="9B848FE0">
      <w:start w:val="1"/>
      <w:numFmt w:val="bullet"/>
      <w:lvlText w:val="•"/>
      <w:lvlJc w:val="left"/>
      <w:pPr>
        <w:tabs>
          <w:tab w:val="num" w:pos="720"/>
        </w:tabs>
        <w:ind w:left="720" w:hanging="360"/>
      </w:pPr>
      <w:rPr>
        <w:rFonts w:ascii="Arial" w:hAnsi="Arial" w:hint="default"/>
      </w:rPr>
    </w:lvl>
    <w:lvl w:ilvl="1" w:tplc="FDB83B0C">
      <w:start w:val="1"/>
      <w:numFmt w:val="bullet"/>
      <w:lvlText w:val="•"/>
      <w:lvlJc w:val="left"/>
      <w:pPr>
        <w:tabs>
          <w:tab w:val="num" w:pos="1440"/>
        </w:tabs>
        <w:ind w:left="1440" w:hanging="360"/>
      </w:pPr>
      <w:rPr>
        <w:rFonts w:ascii="Arial" w:hAnsi="Arial" w:hint="default"/>
      </w:rPr>
    </w:lvl>
    <w:lvl w:ilvl="2" w:tplc="C8AE40A2">
      <w:start w:val="1"/>
      <w:numFmt w:val="bullet"/>
      <w:lvlText w:val="•"/>
      <w:lvlJc w:val="left"/>
      <w:pPr>
        <w:tabs>
          <w:tab w:val="num" w:pos="2160"/>
        </w:tabs>
        <w:ind w:left="2160" w:hanging="360"/>
      </w:pPr>
      <w:rPr>
        <w:rFonts w:ascii="Arial" w:hAnsi="Arial" w:hint="default"/>
      </w:rPr>
    </w:lvl>
    <w:lvl w:ilvl="3" w:tplc="FB9A02FC">
      <w:start w:val="1"/>
      <w:numFmt w:val="bullet"/>
      <w:lvlText w:val="•"/>
      <w:lvlJc w:val="left"/>
      <w:pPr>
        <w:tabs>
          <w:tab w:val="num" w:pos="2880"/>
        </w:tabs>
        <w:ind w:left="2880" w:hanging="360"/>
      </w:pPr>
      <w:rPr>
        <w:rFonts w:ascii="Arial" w:hAnsi="Arial" w:hint="default"/>
      </w:rPr>
    </w:lvl>
    <w:lvl w:ilvl="4" w:tplc="DA44E15C" w:tentative="1">
      <w:start w:val="1"/>
      <w:numFmt w:val="bullet"/>
      <w:lvlText w:val="•"/>
      <w:lvlJc w:val="left"/>
      <w:pPr>
        <w:tabs>
          <w:tab w:val="num" w:pos="3600"/>
        </w:tabs>
        <w:ind w:left="3600" w:hanging="360"/>
      </w:pPr>
      <w:rPr>
        <w:rFonts w:ascii="Arial" w:hAnsi="Arial" w:hint="default"/>
      </w:rPr>
    </w:lvl>
    <w:lvl w:ilvl="5" w:tplc="007AC634" w:tentative="1">
      <w:start w:val="1"/>
      <w:numFmt w:val="bullet"/>
      <w:lvlText w:val="•"/>
      <w:lvlJc w:val="left"/>
      <w:pPr>
        <w:tabs>
          <w:tab w:val="num" w:pos="4320"/>
        </w:tabs>
        <w:ind w:left="4320" w:hanging="360"/>
      </w:pPr>
      <w:rPr>
        <w:rFonts w:ascii="Arial" w:hAnsi="Arial" w:hint="default"/>
      </w:rPr>
    </w:lvl>
    <w:lvl w:ilvl="6" w:tplc="520AA178" w:tentative="1">
      <w:start w:val="1"/>
      <w:numFmt w:val="bullet"/>
      <w:lvlText w:val="•"/>
      <w:lvlJc w:val="left"/>
      <w:pPr>
        <w:tabs>
          <w:tab w:val="num" w:pos="5040"/>
        </w:tabs>
        <w:ind w:left="5040" w:hanging="360"/>
      </w:pPr>
      <w:rPr>
        <w:rFonts w:ascii="Arial" w:hAnsi="Arial" w:hint="default"/>
      </w:rPr>
    </w:lvl>
    <w:lvl w:ilvl="7" w:tplc="F12A82F2" w:tentative="1">
      <w:start w:val="1"/>
      <w:numFmt w:val="bullet"/>
      <w:lvlText w:val="•"/>
      <w:lvlJc w:val="left"/>
      <w:pPr>
        <w:tabs>
          <w:tab w:val="num" w:pos="5760"/>
        </w:tabs>
        <w:ind w:left="5760" w:hanging="360"/>
      </w:pPr>
      <w:rPr>
        <w:rFonts w:ascii="Arial" w:hAnsi="Arial" w:hint="default"/>
      </w:rPr>
    </w:lvl>
    <w:lvl w:ilvl="8" w:tplc="082CEB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AE525C9"/>
    <w:multiLevelType w:val="hybridMultilevel"/>
    <w:tmpl w:val="8968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65C75"/>
    <w:multiLevelType w:val="hybridMultilevel"/>
    <w:tmpl w:val="97365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C720FB2"/>
    <w:multiLevelType w:val="hybridMultilevel"/>
    <w:tmpl w:val="BA58570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D92EDF"/>
    <w:multiLevelType w:val="hybridMultilevel"/>
    <w:tmpl w:val="DCB8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9" w15:restartNumberingAfterBreak="0">
    <w:nsid w:val="46241D2E"/>
    <w:multiLevelType w:val="hybridMultilevel"/>
    <w:tmpl w:val="D0A4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C67D87"/>
    <w:multiLevelType w:val="hybridMultilevel"/>
    <w:tmpl w:val="0F604D2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33B5694"/>
    <w:multiLevelType w:val="hybridMultilevel"/>
    <w:tmpl w:val="6E60DB4A"/>
    <w:lvl w:ilvl="0" w:tplc="5F3E3608">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252B38"/>
    <w:multiLevelType w:val="hybridMultilevel"/>
    <w:tmpl w:val="8A30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AE01C14"/>
    <w:multiLevelType w:val="hybridMultilevel"/>
    <w:tmpl w:val="DE32BB9C"/>
    <w:lvl w:ilvl="0" w:tplc="D4EE5BF0">
      <w:start w:val="1"/>
      <w:numFmt w:val="bullet"/>
      <w:lvlText w:val="•"/>
      <w:lvlJc w:val="left"/>
      <w:pPr>
        <w:tabs>
          <w:tab w:val="num" w:pos="720"/>
        </w:tabs>
        <w:ind w:left="720" w:hanging="360"/>
      </w:pPr>
      <w:rPr>
        <w:rFonts w:ascii="Arial" w:hAnsi="Arial" w:hint="default"/>
      </w:rPr>
    </w:lvl>
    <w:lvl w:ilvl="1" w:tplc="6D9A4FFC" w:tentative="1">
      <w:start w:val="1"/>
      <w:numFmt w:val="bullet"/>
      <w:lvlText w:val="•"/>
      <w:lvlJc w:val="left"/>
      <w:pPr>
        <w:tabs>
          <w:tab w:val="num" w:pos="1440"/>
        </w:tabs>
        <w:ind w:left="1440" w:hanging="360"/>
      </w:pPr>
      <w:rPr>
        <w:rFonts w:ascii="Arial" w:hAnsi="Arial" w:hint="default"/>
      </w:rPr>
    </w:lvl>
    <w:lvl w:ilvl="2" w:tplc="F3F8224E" w:tentative="1">
      <w:start w:val="1"/>
      <w:numFmt w:val="bullet"/>
      <w:lvlText w:val="•"/>
      <w:lvlJc w:val="left"/>
      <w:pPr>
        <w:tabs>
          <w:tab w:val="num" w:pos="2160"/>
        </w:tabs>
        <w:ind w:left="2160" w:hanging="360"/>
      </w:pPr>
      <w:rPr>
        <w:rFonts w:ascii="Arial" w:hAnsi="Arial" w:hint="default"/>
      </w:rPr>
    </w:lvl>
    <w:lvl w:ilvl="3" w:tplc="5240C5A6" w:tentative="1">
      <w:start w:val="1"/>
      <w:numFmt w:val="bullet"/>
      <w:lvlText w:val="•"/>
      <w:lvlJc w:val="left"/>
      <w:pPr>
        <w:tabs>
          <w:tab w:val="num" w:pos="2880"/>
        </w:tabs>
        <w:ind w:left="2880" w:hanging="360"/>
      </w:pPr>
      <w:rPr>
        <w:rFonts w:ascii="Arial" w:hAnsi="Arial" w:hint="default"/>
      </w:rPr>
    </w:lvl>
    <w:lvl w:ilvl="4" w:tplc="E4EE0960" w:tentative="1">
      <w:start w:val="1"/>
      <w:numFmt w:val="bullet"/>
      <w:lvlText w:val="•"/>
      <w:lvlJc w:val="left"/>
      <w:pPr>
        <w:tabs>
          <w:tab w:val="num" w:pos="3600"/>
        </w:tabs>
        <w:ind w:left="3600" w:hanging="360"/>
      </w:pPr>
      <w:rPr>
        <w:rFonts w:ascii="Arial" w:hAnsi="Arial" w:hint="default"/>
      </w:rPr>
    </w:lvl>
    <w:lvl w:ilvl="5" w:tplc="16E24FC4" w:tentative="1">
      <w:start w:val="1"/>
      <w:numFmt w:val="bullet"/>
      <w:lvlText w:val="•"/>
      <w:lvlJc w:val="left"/>
      <w:pPr>
        <w:tabs>
          <w:tab w:val="num" w:pos="4320"/>
        </w:tabs>
        <w:ind w:left="4320" w:hanging="360"/>
      </w:pPr>
      <w:rPr>
        <w:rFonts w:ascii="Arial" w:hAnsi="Arial" w:hint="default"/>
      </w:rPr>
    </w:lvl>
    <w:lvl w:ilvl="6" w:tplc="9B00FAD0" w:tentative="1">
      <w:start w:val="1"/>
      <w:numFmt w:val="bullet"/>
      <w:lvlText w:val="•"/>
      <w:lvlJc w:val="left"/>
      <w:pPr>
        <w:tabs>
          <w:tab w:val="num" w:pos="5040"/>
        </w:tabs>
        <w:ind w:left="5040" w:hanging="360"/>
      </w:pPr>
      <w:rPr>
        <w:rFonts w:ascii="Arial" w:hAnsi="Arial" w:hint="default"/>
      </w:rPr>
    </w:lvl>
    <w:lvl w:ilvl="7" w:tplc="848E9F76" w:tentative="1">
      <w:start w:val="1"/>
      <w:numFmt w:val="bullet"/>
      <w:lvlText w:val="•"/>
      <w:lvlJc w:val="left"/>
      <w:pPr>
        <w:tabs>
          <w:tab w:val="num" w:pos="5760"/>
        </w:tabs>
        <w:ind w:left="5760" w:hanging="360"/>
      </w:pPr>
      <w:rPr>
        <w:rFonts w:ascii="Arial" w:hAnsi="Arial" w:hint="default"/>
      </w:rPr>
    </w:lvl>
    <w:lvl w:ilvl="8" w:tplc="FE7EAF2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B534AF4"/>
    <w:multiLevelType w:val="hybridMultilevel"/>
    <w:tmpl w:val="8D66F1C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C607B6"/>
    <w:multiLevelType w:val="hybridMultilevel"/>
    <w:tmpl w:val="DEEC96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CEC798C"/>
    <w:multiLevelType w:val="hybridMultilevel"/>
    <w:tmpl w:val="735C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0057DB"/>
    <w:multiLevelType w:val="hybridMultilevel"/>
    <w:tmpl w:val="88F6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74D25A3"/>
    <w:multiLevelType w:val="hybridMultilevel"/>
    <w:tmpl w:val="156C3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B5B19C1"/>
    <w:multiLevelType w:val="hybridMultilevel"/>
    <w:tmpl w:val="837EEA1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5670">
    <w:abstractNumId w:val="50"/>
  </w:num>
  <w:num w:numId="2" w16cid:durableId="417824711">
    <w:abstractNumId w:val="1"/>
  </w:num>
  <w:num w:numId="3" w16cid:durableId="1177035311">
    <w:abstractNumId w:val="3"/>
  </w:num>
  <w:num w:numId="4" w16cid:durableId="310713659">
    <w:abstractNumId w:val="81"/>
  </w:num>
  <w:num w:numId="5" w16cid:durableId="298848060">
    <w:abstractNumId w:val="38"/>
  </w:num>
  <w:num w:numId="6" w16cid:durableId="492180302">
    <w:abstractNumId w:val="84"/>
  </w:num>
  <w:num w:numId="7" w16cid:durableId="1113286265">
    <w:abstractNumId w:val="49"/>
  </w:num>
  <w:num w:numId="8" w16cid:durableId="1923178178">
    <w:abstractNumId w:val="29"/>
  </w:num>
  <w:num w:numId="9" w16cid:durableId="150365049">
    <w:abstractNumId w:val="56"/>
  </w:num>
  <w:num w:numId="10" w16cid:durableId="1731920413">
    <w:abstractNumId w:val="47"/>
  </w:num>
  <w:num w:numId="11" w16cid:durableId="1078986642">
    <w:abstractNumId w:val="27"/>
  </w:num>
  <w:num w:numId="12" w16cid:durableId="315962416">
    <w:abstractNumId w:val="12"/>
  </w:num>
  <w:num w:numId="13" w16cid:durableId="1641766544">
    <w:abstractNumId w:val="4"/>
  </w:num>
  <w:num w:numId="14" w16cid:durableId="234903127">
    <w:abstractNumId w:val="62"/>
  </w:num>
  <w:num w:numId="15" w16cid:durableId="57359453">
    <w:abstractNumId w:val="21"/>
  </w:num>
  <w:num w:numId="16" w16cid:durableId="1778787357">
    <w:abstractNumId w:val="36"/>
  </w:num>
  <w:num w:numId="17" w16cid:durableId="558055494">
    <w:abstractNumId w:val="60"/>
  </w:num>
  <w:num w:numId="18" w16cid:durableId="1919553806">
    <w:abstractNumId w:val="18"/>
  </w:num>
  <w:num w:numId="19" w16cid:durableId="117996507">
    <w:abstractNumId w:val="57"/>
  </w:num>
  <w:num w:numId="20" w16cid:durableId="1693653111">
    <w:abstractNumId w:val="33"/>
  </w:num>
  <w:num w:numId="21" w16cid:durableId="1133018774">
    <w:abstractNumId w:val="2"/>
  </w:num>
  <w:num w:numId="22" w16cid:durableId="517158794">
    <w:abstractNumId w:val="10"/>
  </w:num>
  <w:num w:numId="23" w16cid:durableId="2026863178">
    <w:abstractNumId w:val="83"/>
  </w:num>
  <w:num w:numId="24" w16cid:durableId="811024957">
    <w:abstractNumId w:val="23"/>
  </w:num>
  <w:num w:numId="25" w16cid:durableId="1730493918">
    <w:abstractNumId w:val="14"/>
  </w:num>
  <w:num w:numId="26" w16cid:durableId="475757128">
    <w:abstractNumId w:val="88"/>
  </w:num>
  <w:num w:numId="27" w16cid:durableId="1763915812">
    <w:abstractNumId w:val="9"/>
  </w:num>
  <w:num w:numId="28" w16cid:durableId="1951085315">
    <w:abstractNumId w:val="6"/>
  </w:num>
  <w:num w:numId="29" w16cid:durableId="901604261">
    <w:abstractNumId w:val="72"/>
  </w:num>
  <w:num w:numId="30" w16cid:durableId="125198933">
    <w:abstractNumId w:val="52"/>
  </w:num>
  <w:num w:numId="31" w16cid:durableId="379524071">
    <w:abstractNumId w:val="26"/>
  </w:num>
  <w:num w:numId="32" w16cid:durableId="1070541409">
    <w:abstractNumId w:val="22"/>
  </w:num>
  <w:num w:numId="33" w16cid:durableId="382411256">
    <w:abstractNumId w:val="5"/>
  </w:num>
  <w:num w:numId="34" w16cid:durableId="1345523152">
    <w:abstractNumId w:val="41"/>
  </w:num>
  <w:num w:numId="35" w16cid:durableId="110444142">
    <w:abstractNumId w:val="86"/>
  </w:num>
  <w:num w:numId="36" w16cid:durableId="1253315480">
    <w:abstractNumId w:val="42"/>
  </w:num>
  <w:num w:numId="37" w16cid:durableId="1444156440">
    <w:abstractNumId w:val="17"/>
  </w:num>
  <w:num w:numId="38" w16cid:durableId="592132706">
    <w:abstractNumId w:val="76"/>
  </w:num>
  <w:num w:numId="39" w16cid:durableId="137043203">
    <w:abstractNumId w:val="77"/>
  </w:num>
  <w:num w:numId="40" w16cid:durableId="684356987">
    <w:abstractNumId w:val="85"/>
  </w:num>
  <w:num w:numId="41" w16cid:durableId="810096471">
    <w:abstractNumId w:val="61"/>
  </w:num>
  <w:num w:numId="42" w16cid:durableId="715470529">
    <w:abstractNumId w:val="71"/>
  </w:num>
  <w:num w:numId="43" w16cid:durableId="932663901">
    <w:abstractNumId w:val="16"/>
  </w:num>
  <w:num w:numId="44" w16cid:durableId="229927803">
    <w:abstractNumId w:val="63"/>
  </w:num>
  <w:num w:numId="45" w16cid:durableId="637103592">
    <w:abstractNumId w:val="31"/>
  </w:num>
  <w:num w:numId="46" w16cid:durableId="854005878">
    <w:abstractNumId w:val="53"/>
  </w:num>
  <w:num w:numId="47" w16cid:durableId="198207402">
    <w:abstractNumId w:val="46"/>
  </w:num>
  <w:num w:numId="48" w16cid:durableId="807404605">
    <w:abstractNumId w:val="89"/>
  </w:num>
  <w:num w:numId="49" w16cid:durableId="1246459474">
    <w:abstractNumId w:val="28"/>
  </w:num>
  <w:num w:numId="50" w16cid:durableId="23487433">
    <w:abstractNumId w:val="45"/>
  </w:num>
  <w:num w:numId="51" w16cid:durableId="1860965115">
    <w:abstractNumId w:val="25"/>
  </w:num>
  <w:num w:numId="52" w16cid:durableId="1590193841">
    <w:abstractNumId w:val="79"/>
  </w:num>
  <w:num w:numId="53" w16cid:durableId="1456944840">
    <w:abstractNumId w:val="32"/>
  </w:num>
  <w:num w:numId="54" w16cid:durableId="1521507392">
    <w:abstractNumId w:val="51"/>
  </w:num>
  <w:num w:numId="55" w16cid:durableId="1116218153">
    <w:abstractNumId w:val="80"/>
  </w:num>
  <w:num w:numId="56" w16cid:durableId="247084818">
    <w:abstractNumId w:val="43"/>
  </w:num>
  <w:num w:numId="57" w16cid:durableId="2117751908">
    <w:abstractNumId w:val="78"/>
  </w:num>
  <w:num w:numId="58" w16cid:durableId="1176580572">
    <w:abstractNumId w:val="13"/>
  </w:num>
  <w:num w:numId="59" w16cid:durableId="1998607516">
    <w:abstractNumId w:val="75"/>
  </w:num>
  <w:num w:numId="60" w16cid:durableId="540441071">
    <w:abstractNumId w:val="40"/>
  </w:num>
  <w:num w:numId="61" w16cid:durableId="599603414">
    <w:abstractNumId w:val="70"/>
  </w:num>
  <w:num w:numId="62" w16cid:durableId="463887818">
    <w:abstractNumId w:val="39"/>
  </w:num>
  <w:num w:numId="63" w16cid:durableId="1219516395">
    <w:abstractNumId w:val="8"/>
  </w:num>
  <w:num w:numId="64" w16cid:durableId="439884801">
    <w:abstractNumId w:val="0"/>
  </w:num>
  <w:num w:numId="65" w16cid:durableId="2065058168">
    <w:abstractNumId w:val="24"/>
  </w:num>
  <w:num w:numId="66" w16cid:durableId="1390835070">
    <w:abstractNumId w:val="54"/>
  </w:num>
  <w:num w:numId="67" w16cid:durableId="632370183">
    <w:abstractNumId w:val="35"/>
  </w:num>
  <w:num w:numId="68" w16cid:durableId="895820360">
    <w:abstractNumId w:val="66"/>
  </w:num>
  <w:num w:numId="69" w16cid:durableId="1551453463">
    <w:abstractNumId w:val="20"/>
  </w:num>
  <w:num w:numId="70" w16cid:durableId="884563714">
    <w:abstractNumId w:val="7"/>
  </w:num>
  <w:num w:numId="71" w16cid:durableId="202521712">
    <w:abstractNumId w:val="55"/>
  </w:num>
  <w:num w:numId="72" w16cid:durableId="1432700099">
    <w:abstractNumId w:val="19"/>
  </w:num>
  <w:num w:numId="73" w16cid:durableId="732463021">
    <w:abstractNumId w:val="11"/>
  </w:num>
  <w:num w:numId="74" w16cid:durableId="1793208220">
    <w:abstractNumId w:val="44"/>
  </w:num>
  <w:num w:numId="75" w16cid:durableId="617033859">
    <w:abstractNumId w:val="34"/>
  </w:num>
  <w:num w:numId="76" w16cid:durableId="1406033300">
    <w:abstractNumId w:val="67"/>
  </w:num>
  <w:num w:numId="77" w16cid:durableId="1137533473">
    <w:abstractNumId w:val="59"/>
  </w:num>
  <w:num w:numId="78" w16cid:durableId="1475415275">
    <w:abstractNumId w:val="15"/>
  </w:num>
  <w:num w:numId="79" w16cid:durableId="1453675069">
    <w:abstractNumId w:val="87"/>
  </w:num>
  <w:num w:numId="80" w16cid:durableId="600842773">
    <w:abstractNumId w:val="65"/>
  </w:num>
  <w:num w:numId="81" w16cid:durableId="1215897573">
    <w:abstractNumId w:val="69"/>
  </w:num>
  <w:num w:numId="82" w16cid:durableId="1513565827">
    <w:abstractNumId w:val="58"/>
  </w:num>
  <w:num w:numId="83" w16cid:durableId="478618662">
    <w:abstractNumId w:val="74"/>
  </w:num>
  <w:num w:numId="84" w16cid:durableId="2096585362">
    <w:abstractNumId w:val="37"/>
  </w:num>
  <w:num w:numId="85" w16cid:durableId="1706635694">
    <w:abstractNumId w:val="68"/>
  </w:num>
  <w:num w:numId="86" w16cid:durableId="556935647">
    <w:abstractNumId w:val="48"/>
  </w:num>
  <w:num w:numId="87" w16cid:durableId="2013677341">
    <w:abstractNumId w:val="64"/>
  </w:num>
  <w:num w:numId="88" w16cid:durableId="1819685221">
    <w:abstractNumId w:val="73"/>
  </w:num>
  <w:num w:numId="89" w16cid:durableId="545606929">
    <w:abstractNumId w:val="82"/>
  </w:num>
  <w:num w:numId="90" w16cid:durableId="1237473487">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3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8FD"/>
    <w:rsid w:val="0000004E"/>
    <w:rsid w:val="000005FC"/>
    <w:rsid w:val="00005484"/>
    <w:rsid w:val="00007A5E"/>
    <w:rsid w:val="00010DB4"/>
    <w:rsid w:val="00014A5F"/>
    <w:rsid w:val="00017CEC"/>
    <w:rsid w:val="00026930"/>
    <w:rsid w:val="00033737"/>
    <w:rsid w:val="0003497D"/>
    <w:rsid w:val="00034BDF"/>
    <w:rsid w:val="00041220"/>
    <w:rsid w:val="0004509D"/>
    <w:rsid w:val="00047FA9"/>
    <w:rsid w:val="00061AF7"/>
    <w:rsid w:val="000629EC"/>
    <w:rsid w:val="00062CF3"/>
    <w:rsid w:val="000700A0"/>
    <w:rsid w:val="000710E8"/>
    <w:rsid w:val="00076037"/>
    <w:rsid w:val="00080AA7"/>
    <w:rsid w:val="0008537E"/>
    <w:rsid w:val="00093852"/>
    <w:rsid w:val="000A2E53"/>
    <w:rsid w:val="000A351A"/>
    <w:rsid w:val="000A4E78"/>
    <w:rsid w:val="000A770C"/>
    <w:rsid w:val="000B1BFB"/>
    <w:rsid w:val="000B3979"/>
    <w:rsid w:val="000B3D1B"/>
    <w:rsid w:val="000B5DFC"/>
    <w:rsid w:val="000C0DE9"/>
    <w:rsid w:val="000C20F2"/>
    <w:rsid w:val="000D5AB1"/>
    <w:rsid w:val="000D657F"/>
    <w:rsid w:val="000E0AE9"/>
    <w:rsid w:val="000E1C01"/>
    <w:rsid w:val="000E42E3"/>
    <w:rsid w:val="000F0640"/>
    <w:rsid w:val="000F3217"/>
    <w:rsid w:val="000F5066"/>
    <w:rsid w:val="000F6626"/>
    <w:rsid w:val="000F7317"/>
    <w:rsid w:val="00100257"/>
    <w:rsid w:val="00110BDB"/>
    <w:rsid w:val="00114180"/>
    <w:rsid w:val="00121443"/>
    <w:rsid w:val="00126682"/>
    <w:rsid w:val="0012799A"/>
    <w:rsid w:val="001327BE"/>
    <w:rsid w:val="0013495F"/>
    <w:rsid w:val="00135536"/>
    <w:rsid w:val="00137059"/>
    <w:rsid w:val="00141D68"/>
    <w:rsid w:val="001421CD"/>
    <w:rsid w:val="00145162"/>
    <w:rsid w:val="00146C11"/>
    <w:rsid w:val="00147A07"/>
    <w:rsid w:val="00150E3E"/>
    <w:rsid w:val="001513D3"/>
    <w:rsid w:val="00156F96"/>
    <w:rsid w:val="0016262E"/>
    <w:rsid w:val="00162853"/>
    <w:rsid w:val="00166FB1"/>
    <w:rsid w:val="00167158"/>
    <w:rsid w:val="001672D0"/>
    <w:rsid w:val="001706A2"/>
    <w:rsid w:val="00183AC5"/>
    <w:rsid w:val="00183DB0"/>
    <w:rsid w:val="0018539E"/>
    <w:rsid w:val="00186B7A"/>
    <w:rsid w:val="001935F2"/>
    <w:rsid w:val="0019386E"/>
    <w:rsid w:val="001938A8"/>
    <w:rsid w:val="001973F1"/>
    <w:rsid w:val="00197633"/>
    <w:rsid w:val="001A3F3C"/>
    <w:rsid w:val="001A4F3B"/>
    <w:rsid w:val="001A6BBB"/>
    <w:rsid w:val="001B1784"/>
    <w:rsid w:val="001B2FC5"/>
    <w:rsid w:val="001B4266"/>
    <w:rsid w:val="001C4D95"/>
    <w:rsid w:val="001C55B5"/>
    <w:rsid w:val="001C68F2"/>
    <w:rsid w:val="001D012B"/>
    <w:rsid w:val="001D73E5"/>
    <w:rsid w:val="001E28E7"/>
    <w:rsid w:val="001E5189"/>
    <w:rsid w:val="001E75D0"/>
    <w:rsid w:val="001F007D"/>
    <w:rsid w:val="001F3A28"/>
    <w:rsid w:val="001F3C65"/>
    <w:rsid w:val="001F4075"/>
    <w:rsid w:val="001F45E9"/>
    <w:rsid w:val="001F6243"/>
    <w:rsid w:val="00200750"/>
    <w:rsid w:val="0020495B"/>
    <w:rsid w:val="00205920"/>
    <w:rsid w:val="0022002F"/>
    <w:rsid w:val="00220B35"/>
    <w:rsid w:val="00222F27"/>
    <w:rsid w:val="00225F3E"/>
    <w:rsid w:val="00230A89"/>
    <w:rsid w:val="00235FB3"/>
    <w:rsid w:val="00236E07"/>
    <w:rsid w:val="00244DE0"/>
    <w:rsid w:val="00245D36"/>
    <w:rsid w:val="00255CE6"/>
    <w:rsid w:val="00261263"/>
    <w:rsid w:val="00264BB6"/>
    <w:rsid w:val="00272FD0"/>
    <w:rsid w:val="00285559"/>
    <w:rsid w:val="00287465"/>
    <w:rsid w:val="0029036C"/>
    <w:rsid w:val="00296A7A"/>
    <w:rsid w:val="00296CAF"/>
    <w:rsid w:val="002A011D"/>
    <w:rsid w:val="002A1094"/>
    <w:rsid w:val="002A3ECD"/>
    <w:rsid w:val="002A448D"/>
    <w:rsid w:val="002A4655"/>
    <w:rsid w:val="002A712A"/>
    <w:rsid w:val="002B00FD"/>
    <w:rsid w:val="002B179C"/>
    <w:rsid w:val="002B3E44"/>
    <w:rsid w:val="002B5262"/>
    <w:rsid w:val="002B7E7C"/>
    <w:rsid w:val="002C5490"/>
    <w:rsid w:val="002D0694"/>
    <w:rsid w:val="002D1331"/>
    <w:rsid w:val="002F05B2"/>
    <w:rsid w:val="002F12C0"/>
    <w:rsid w:val="002F1ED8"/>
    <w:rsid w:val="002F2B0B"/>
    <w:rsid w:val="002F4F12"/>
    <w:rsid w:val="002F53F4"/>
    <w:rsid w:val="00302A47"/>
    <w:rsid w:val="00304305"/>
    <w:rsid w:val="00305C12"/>
    <w:rsid w:val="00306159"/>
    <w:rsid w:val="00317A06"/>
    <w:rsid w:val="00317A92"/>
    <w:rsid w:val="00325414"/>
    <w:rsid w:val="0033218A"/>
    <w:rsid w:val="00332250"/>
    <w:rsid w:val="00336D9D"/>
    <w:rsid w:val="003375B5"/>
    <w:rsid w:val="0034106A"/>
    <w:rsid w:val="003438DE"/>
    <w:rsid w:val="00350B58"/>
    <w:rsid w:val="00351C84"/>
    <w:rsid w:val="003534C1"/>
    <w:rsid w:val="003558DB"/>
    <w:rsid w:val="00362E59"/>
    <w:rsid w:val="00365010"/>
    <w:rsid w:val="00370241"/>
    <w:rsid w:val="00370769"/>
    <w:rsid w:val="003744F3"/>
    <w:rsid w:val="00376457"/>
    <w:rsid w:val="003807E9"/>
    <w:rsid w:val="00380899"/>
    <w:rsid w:val="00381910"/>
    <w:rsid w:val="0038791E"/>
    <w:rsid w:val="00393CBD"/>
    <w:rsid w:val="003943DD"/>
    <w:rsid w:val="00396AFB"/>
    <w:rsid w:val="00397708"/>
    <w:rsid w:val="003979EE"/>
    <w:rsid w:val="003A1C92"/>
    <w:rsid w:val="003A60E6"/>
    <w:rsid w:val="003D4801"/>
    <w:rsid w:val="003D6205"/>
    <w:rsid w:val="003D6FBC"/>
    <w:rsid w:val="003D71FD"/>
    <w:rsid w:val="003E01CB"/>
    <w:rsid w:val="003E62EA"/>
    <w:rsid w:val="003F1824"/>
    <w:rsid w:val="003F25E5"/>
    <w:rsid w:val="004046FF"/>
    <w:rsid w:val="00405653"/>
    <w:rsid w:val="004272CD"/>
    <w:rsid w:val="00431EB4"/>
    <w:rsid w:val="00434064"/>
    <w:rsid w:val="00434583"/>
    <w:rsid w:val="00436F43"/>
    <w:rsid w:val="0043707C"/>
    <w:rsid w:val="004418E7"/>
    <w:rsid w:val="00447D67"/>
    <w:rsid w:val="00453CBA"/>
    <w:rsid w:val="00460A54"/>
    <w:rsid w:val="00461B75"/>
    <w:rsid w:val="00477950"/>
    <w:rsid w:val="00480D24"/>
    <w:rsid w:val="004927A6"/>
    <w:rsid w:val="004965F7"/>
    <w:rsid w:val="004A0344"/>
    <w:rsid w:val="004B5AE7"/>
    <w:rsid w:val="004C298F"/>
    <w:rsid w:val="004C4971"/>
    <w:rsid w:val="004C7F89"/>
    <w:rsid w:val="004D4207"/>
    <w:rsid w:val="004D5DE0"/>
    <w:rsid w:val="004E3F60"/>
    <w:rsid w:val="004E5CB3"/>
    <w:rsid w:val="004E5F20"/>
    <w:rsid w:val="004E6408"/>
    <w:rsid w:val="004F470E"/>
    <w:rsid w:val="004F6720"/>
    <w:rsid w:val="004F775E"/>
    <w:rsid w:val="00501523"/>
    <w:rsid w:val="00502881"/>
    <w:rsid w:val="005067E4"/>
    <w:rsid w:val="005161BE"/>
    <w:rsid w:val="00516202"/>
    <w:rsid w:val="00517F48"/>
    <w:rsid w:val="0052057E"/>
    <w:rsid w:val="00521A8A"/>
    <w:rsid w:val="00522283"/>
    <w:rsid w:val="00525D30"/>
    <w:rsid w:val="00526F32"/>
    <w:rsid w:val="00530F17"/>
    <w:rsid w:val="00532279"/>
    <w:rsid w:val="0053333C"/>
    <w:rsid w:val="00534870"/>
    <w:rsid w:val="00534C43"/>
    <w:rsid w:val="005409B7"/>
    <w:rsid w:val="00543F6D"/>
    <w:rsid w:val="00546913"/>
    <w:rsid w:val="00554EAA"/>
    <w:rsid w:val="005613AD"/>
    <w:rsid w:val="00565BB4"/>
    <w:rsid w:val="00566512"/>
    <w:rsid w:val="005706A8"/>
    <w:rsid w:val="00573EA7"/>
    <w:rsid w:val="0058515C"/>
    <w:rsid w:val="0058553B"/>
    <w:rsid w:val="0058776A"/>
    <w:rsid w:val="00591091"/>
    <w:rsid w:val="00595C80"/>
    <w:rsid w:val="00597652"/>
    <w:rsid w:val="00597FCA"/>
    <w:rsid w:val="005A53F7"/>
    <w:rsid w:val="005C0648"/>
    <w:rsid w:val="005C56C3"/>
    <w:rsid w:val="005C69D8"/>
    <w:rsid w:val="005D1B5A"/>
    <w:rsid w:val="005D3DA0"/>
    <w:rsid w:val="005E3906"/>
    <w:rsid w:val="005E6FC4"/>
    <w:rsid w:val="005F369D"/>
    <w:rsid w:val="00603B1D"/>
    <w:rsid w:val="00604362"/>
    <w:rsid w:val="006109B4"/>
    <w:rsid w:val="00610A79"/>
    <w:rsid w:val="0061518E"/>
    <w:rsid w:val="006157A4"/>
    <w:rsid w:val="00615B03"/>
    <w:rsid w:val="00617DAB"/>
    <w:rsid w:val="00623147"/>
    <w:rsid w:val="00624CF5"/>
    <w:rsid w:val="00626FA3"/>
    <w:rsid w:val="00627781"/>
    <w:rsid w:val="006303DB"/>
    <w:rsid w:val="00631B65"/>
    <w:rsid w:val="00640C2E"/>
    <w:rsid w:val="0064438F"/>
    <w:rsid w:val="00671EBD"/>
    <w:rsid w:val="00674394"/>
    <w:rsid w:val="00675C21"/>
    <w:rsid w:val="00684B96"/>
    <w:rsid w:val="006857BE"/>
    <w:rsid w:val="00690339"/>
    <w:rsid w:val="006A22D7"/>
    <w:rsid w:val="006A5A05"/>
    <w:rsid w:val="006A7428"/>
    <w:rsid w:val="006A7D69"/>
    <w:rsid w:val="006A7F1A"/>
    <w:rsid w:val="006B227B"/>
    <w:rsid w:val="006B485C"/>
    <w:rsid w:val="006C00B8"/>
    <w:rsid w:val="006C2D29"/>
    <w:rsid w:val="006D1B1D"/>
    <w:rsid w:val="006D70C4"/>
    <w:rsid w:val="006E5336"/>
    <w:rsid w:val="00710239"/>
    <w:rsid w:val="007169D0"/>
    <w:rsid w:val="00717E5B"/>
    <w:rsid w:val="00725406"/>
    <w:rsid w:val="007325F9"/>
    <w:rsid w:val="0073622D"/>
    <w:rsid w:val="0074016B"/>
    <w:rsid w:val="00741E24"/>
    <w:rsid w:val="007439DF"/>
    <w:rsid w:val="00746A66"/>
    <w:rsid w:val="007673D3"/>
    <w:rsid w:val="00767AE0"/>
    <w:rsid w:val="00787C9E"/>
    <w:rsid w:val="00792D09"/>
    <w:rsid w:val="0079730E"/>
    <w:rsid w:val="007A3BFA"/>
    <w:rsid w:val="007A61AD"/>
    <w:rsid w:val="007A724E"/>
    <w:rsid w:val="007A7F5A"/>
    <w:rsid w:val="007B12CF"/>
    <w:rsid w:val="007B2EDB"/>
    <w:rsid w:val="007B7EEA"/>
    <w:rsid w:val="007C53DA"/>
    <w:rsid w:val="007C6CFC"/>
    <w:rsid w:val="007D5C80"/>
    <w:rsid w:val="007E2595"/>
    <w:rsid w:val="007E27D1"/>
    <w:rsid w:val="007E416E"/>
    <w:rsid w:val="007E7975"/>
    <w:rsid w:val="007F61B2"/>
    <w:rsid w:val="00803424"/>
    <w:rsid w:val="00803F02"/>
    <w:rsid w:val="0080492C"/>
    <w:rsid w:val="00804DA0"/>
    <w:rsid w:val="0080705B"/>
    <w:rsid w:val="0081279F"/>
    <w:rsid w:val="00812E79"/>
    <w:rsid w:val="00813311"/>
    <w:rsid w:val="00814DDC"/>
    <w:rsid w:val="00817A07"/>
    <w:rsid w:val="0082053C"/>
    <w:rsid w:val="00820EA8"/>
    <w:rsid w:val="00821993"/>
    <w:rsid w:val="00822FD2"/>
    <w:rsid w:val="00827799"/>
    <w:rsid w:val="00830E21"/>
    <w:rsid w:val="00833F53"/>
    <w:rsid w:val="0084659D"/>
    <w:rsid w:val="00854801"/>
    <w:rsid w:val="0085715C"/>
    <w:rsid w:val="00857B26"/>
    <w:rsid w:val="00860563"/>
    <w:rsid w:val="00862C44"/>
    <w:rsid w:val="0086465A"/>
    <w:rsid w:val="008656BC"/>
    <w:rsid w:val="0086607E"/>
    <w:rsid w:val="00874D5E"/>
    <w:rsid w:val="00890429"/>
    <w:rsid w:val="00893284"/>
    <w:rsid w:val="00895C03"/>
    <w:rsid w:val="008A19D3"/>
    <w:rsid w:val="008A7173"/>
    <w:rsid w:val="008B0BF9"/>
    <w:rsid w:val="008B407A"/>
    <w:rsid w:val="008B7969"/>
    <w:rsid w:val="008C6A3A"/>
    <w:rsid w:val="008C6E4F"/>
    <w:rsid w:val="008D0AA2"/>
    <w:rsid w:val="008D11E5"/>
    <w:rsid w:val="008D3B35"/>
    <w:rsid w:val="008D5676"/>
    <w:rsid w:val="008D5CA6"/>
    <w:rsid w:val="008D7942"/>
    <w:rsid w:val="008D7DE1"/>
    <w:rsid w:val="008E2D67"/>
    <w:rsid w:val="008E592C"/>
    <w:rsid w:val="008E5D67"/>
    <w:rsid w:val="008E5FD9"/>
    <w:rsid w:val="0090053D"/>
    <w:rsid w:val="00902B7D"/>
    <w:rsid w:val="00910A47"/>
    <w:rsid w:val="00913180"/>
    <w:rsid w:val="00913A6C"/>
    <w:rsid w:val="0091675B"/>
    <w:rsid w:val="0092627D"/>
    <w:rsid w:val="009308D7"/>
    <w:rsid w:val="009325BF"/>
    <w:rsid w:val="0093566A"/>
    <w:rsid w:val="00935CF2"/>
    <w:rsid w:val="00940F2C"/>
    <w:rsid w:val="0095283E"/>
    <w:rsid w:val="00952C72"/>
    <w:rsid w:val="009551BC"/>
    <w:rsid w:val="0095729D"/>
    <w:rsid w:val="009646A6"/>
    <w:rsid w:val="009676B9"/>
    <w:rsid w:val="00971BA7"/>
    <w:rsid w:val="0097294B"/>
    <w:rsid w:val="009729A2"/>
    <w:rsid w:val="0097401B"/>
    <w:rsid w:val="0097585F"/>
    <w:rsid w:val="00976143"/>
    <w:rsid w:val="0098024F"/>
    <w:rsid w:val="00981E38"/>
    <w:rsid w:val="009825A9"/>
    <w:rsid w:val="0098613A"/>
    <w:rsid w:val="0099174D"/>
    <w:rsid w:val="0099244E"/>
    <w:rsid w:val="0099328A"/>
    <w:rsid w:val="0099456D"/>
    <w:rsid w:val="009A0AFA"/>
    <w:rsid w:val="009A1311"/>
    <w:rsid w:val="009A1602"/>
    <w:rsid w:val="009A2734"/>
    <w:rsid w:val="009A39FC"/>
    <w:rsid w:val="009A3C06"/>
    <w:rsid w:val="009A4825"/>
    <w:rsid w:val="009A4DF6"/>
    <w:rsid w:val="009B3388"/>
    <w:rsid w:val="009B7A7F"/>
    <w:rsid w:val="009C2DF7"/>
    <w:rsid w:val="009C78E7"/>
    <w:rsid w:val="009D28B3"/>
    <w:rsid w:val="009D4ADC"/>
    <w:rsid w:val="009D5C11"/>
    <w:rsid w:val="009D6847"/>
    <w:rsid w:val="009D6CE5"/>
    <w:rsid w:val="009D6F60"/>
    <w:rsid w:val="009D77BF"/>
    <w:rsid w:val="009E2899"/>
    <w:rsid w:val="00A15145"/>
    <w:rsid w:val="00A16FBF"/>
    <w:rsid w:val="00A173D6"/>
    <w:rsid w:val="00A23F02"/>
    <w:rsid w:val="00A265B3"/>
    <w:rsid w:val="00A306D5"/>
    <w:rsid w:val="00A339F8"/>
    <w:rsid w:val="00A37D15"/>
    <w:rsid w:val="00A55DF9"/>
    <w:rsid w:val="00A560C4"/>
    <w:rsid w:val="00A565AB"/>
    <w:rsid w:val="00A628AF"/>
    <w:rsid w:val="00A66B70"/>
    <w:rsid w:val="00A66F3D"/>
    <w:rsid w:val="00A7219C"/>
    <w:rsid w:val="00A73F36"/>
    <w:rsid w:val="00A803E8"/>
    <w:rsid w:val="00A8128E"/>
    <w:rsid w:val="00A83BCF"/>
    <w:rsid w:val="00A86DBC"/>
    <w:rsid w:val="00A96B7E"/>
    <w:rsid w:val="00A97B35"/>
    <w:rsid w:val="00AA2A26"/>
    <w:rsid w:val="00AA2B5E"/>
    <w:rsid w:val="00AA2EA5"/>
    <w:rsid w:val="00AB2291"/>
    <w:rsid w:val="00AB3492"/>
    <w:rsid w:val="00AB4949"/>
    <w:rsid w:val="00AB4B07"/>
    <w:rsid w:val="00AC5ABB"/>
    <w:rsid w:val="00AD1C38"/>
    <w:rsid w:val="00AD2E29"/>
    <w:rsid w:val="00AD3312"/>
    <w:rsid w:val="00AD442D"/>
    <w:rsid w:val="00AE0B8E"/>
    <w:rsid w:val="00AE265A"/>
    <w:rsid w:val="00AF03CB"/>
    <w:rsid w:val="00AF0D21"/>
    <w:rsid w:val="00AF1C1A"/>
    <w:rsid w:val="00AF26C6"/>
    <w:rsid w:val="00AF53B4"/>
    <w:rsid w:val="00AF564E"/>
    <w:rsid w:val="00B03E42"/>
    <w:rsid w:val="00B0519D"/>
    <w:rsid w:val="00B10203"/>
    <w:rsid w:val="00B26552"/>
    <w:rsid w:val="00B265E5"/>
    <w:rsid w:val="00B375A5"/>
    <w:rsid w:val="00B4053A"/>
    <w:rsid w:val="00B43407"/>
    <w:rsid w:val="00B43EBF"/>
    <w:rsid w:val="00B44028"/>
    <w:rsid w:val="00B5257D"/>
    <w:rsid w:val="00B53D82"/>
    <w:rsid w:val="00B5581C"/>
    <w:rsid w:val="00B570ED"/>
    <w:rsid w:val="00B57616"/>
    <w:rsid w:val="00B62957"/>
    <w:rsid w:val="00B656ED"/>
    <w:rsid w:val="00B65D0D"/>
    <w:rsid w:val="00B6702F"/>
    <w:rsid w:val="00B81F7A"/>
    <w:rsid w:val="00B82BD4"/>
    <w:rsid w:val="00B842DE"/>
    <w:rsid w:val="00B91496"/>
    <w:rsid w:val="00B972EE"/>
    <w:rsid w:val="00BA247B"/>
    <w:rsid w:val="00BA52E2"/>
    <w:rsid w:val="00BB7857"/>
    <w:rsid w:val="00BC3DAA"/>
    <w:rsid w:val="00BC7978"/>
    <w:rsid w:val="00BD091F"/>
    <w:rsid w:val="00BD190D"/>
    <w:rsid w:val="00BD1FAC"/>
    <w:rsid w:val="00BD48FD"/>
    <w:rsid w:val="00BD7A0B"/>
    <w:rsid w:val="00BE394E"/>
    <w:rsid w:val="00BE4BBE"/>
    <w:rsid w:val="00BF4F9C"/>
    <w:rsid w:val="00BF6C8E"/>
    <w:rsid w:val="00C03418"/>
    <w:rsid w:val="00C047DE"/>
    <w:rsid w:val="00C05717"/>
    <w:rsid w:val="00C107E2"/>
    <w:rsid w:val="00C20039"/>
    <w:rsid w:val="00C267B9"/>
    <w:rsid w:val="00C3182A"/>
    <w:rsid w:val="00C374B8"/>
    <w:rsid w:val="00C44068"/>
    <w:rsid w:val="00C4581F"/>
    <w:rsid w:val="00C46E8B"/>
    <w:rsid w:val="00C47584"/>
    <w:rsid w:val="00C52871"/>
    <w:rsid w:val="00C55D71"/>
    <w:rsid w:val="00C55E09"/>
    <w:rsid w:val="00C64EC1"/>
    <w:rsid w:val="00C7172D"/>
    <w:rsid w:val="00C815E0"/>
    <w:rsid w:val="00C85A77"/>
    <w:rsid w:val="00C87531"/>
    <w:rsid w:val="00C9206A"/>
    <w:rsid w:val="00C94F9C"/>
    <w:rsid w:val="00CA0A01"/>
    <w:rsid w:val="00CA2031"/>
    <w:rsid w:val="00CA279D"/>
    <w:rsid w:val="00CA41A6"/>
    <w:rsid w:val="00CA498B"/>
    <w:rsid w:val="00CA4C9F"/>
    <w:rsid w:val="00CA57B7"/>
    <w:rsid w:val="00CB2EFF"/>
    <w:rsid w:val="00CB3A9C"/>
    <w:rsid w:val="00CB75D9"/>
    <w:rsid w:val="00CC2DDF"/>
    <w:rsid w:val="00CD349A"/>
    <w:rsid w:val="00CD4DAF"/>
    <w:rsid w:val="00CD6772"/>
    <w:rsid w:val="00CD7F33"/>
    <w:rsid w:val="00CE1C6D"/>
    <w:rsid w:val="00CE1E9C"/>
    <w:rsid w:val="00CE36E6"/>
    <w:rsid w:val="00CF64CE"/>
    <w:rsid w:val="00CF7EF1"/>
    <w:rsid w:val="00D00188"/>
    <w:rsid w:val="00D05184"/>
    <w:rsid w:val="00D178BD"/>
    <w:rsid w:val="00D21103"/>
    <w:rsid w:val="00D24440"/>
    <w:rsid w:val="00D26E29"/>
    <w:rsid w:val="00D332A7"/>
    <w:rsid w:val="00D33310"/>
    <w:rsid w:val="00D34079"/>
    <w:rsid w:val="00D4157B"/>
    <w:rsid w:val="00D4543B"/>
    <w:rsid w:val="00D51BA5"/>
    <w:rsid w:val="00D603E4"/>
    <w:rsid w:val="00D639BC"/>
    <w:rsid w:val="00D67091"/>
    <w:rsid w:val="00D676B5"/>
    <w:rsid w:val="00D677A1"/>
    <w:rsid w:val="00D74684"/>
    <w:rsid w:val="00D74F29"/>
    <w:rsid w:val="00D75E9B"/>
    <w:rsid w:val="00D86F2A"/>
    <w:rsid w:val="00D909B5"/>
    <w:rsid w:val="00D90D9C"/>
    <w:rsid w:val="00D95C40"/>
    <w:rsid w:val="00D96CFD"/>
    <w:rsid w:val="00DA4F2A"/>
    <w:rsid w:val="00DA724E"/>
    <w:rsid w:val="00DB1BF9"/>
    <w:rsid w:val="00DB516D"/>
    <w:rsid w:val="00DB74F2"/>
    <w:rsid w:val="00DB7FD7"/>
    <w:rsid w:val="00DC14F9"/>
    <w:rsid w:val="00DC4705"/>
    <w:rsid w:val="00DC7E21"/>
    <w:rsid w:val="00DD38A2"/>
    <w:rsid w:val="00DD3FF2"/>
    <w:rsid w:val="00DE46D5"/>
    <w:rsid w:val="00DE7360"/>
    <w:rsid w:val="00DE76F9"/>
    <w:rsid w:val="00DF0931"/>
    <w:rsid w:val="00DF3FDA"/>
    <w:rsid w:val="00DF4629"/>
    <w:rsid w:val="00DF5693"/>
    <w:rsid w:val="00DF5BD3"/>
    <w:rsid w:val="00DF5DC7"/>
    <w:rsid w:val="00E03345"/>
    <w:rsid w:val="00E034FD"/>
    <w:rsid w:val="00E03B5C"/>
    <w:rsid w:val="00E05850"/>
    <w:rsid w:val="00E077A5"/>
    <w:rsid w:val="00E07DD0"/>
    <w:rsid w:val="00E11BF4"/>
    <w:rsid w:val="00E12476"/>
    <w:rsid w:val="00E21EB2"/>
    <w:rsid w:val="00E2481A"/>
    <w:rsid w:val="00E263EF"/>
    <w:rsid w:val="00E26892"/>
    <w:rsid w:val="00E27F7E"/>
    <w:rsid w:val="00E3113B"/>
    <w:rsid w:val="00E32A53"/>
    <w:rsid w:val="00E34E40"/>
    <w:rsid w:val="00E46180"/>
    <w:rsid w:val="00E468C8"/>
    <w:rsid w:val="00E50AF9"/>
    <w:rsid w:val="00E524E2"/>
    <w:rsid w:val="00E57F65"/>
    <w:rsid w:val="00E639E8"/>
    <w:rsid w:val="00E66371"/>
    <w:rsid w:val="00E70CEA"/>
    <w:rsid w:val="00E7170E"/>
    <w:rsid w:val="00E71D57"/>
    <w:rsid w:val="00E72238"/>
    <w:rsid w:val="00E74262"/>
    <w:rsid w:val="00E77EA5"/>
    <w:rsid w:val="00E83A7D"/>
    <w:rsid w:val="00E84510"/>
    <w:rsid w:val="00E849FE"/>
    <w:rsid w:val="00E918AD"/>
    <w:rsid w:val="00E937EF"/>
    <w:rsid w:val="00E97EFC"/>
    <w:rsid w:val="00EA16DC"/>
    <w:rsid w:val="00EA4A5B"/>
    <w:rsid w:val="00EA50A6"/>
    <w:rsid w:val="00EA588F"/>
    <w:rsid w:val="00EA5EA1"/>
    <w:rsid w:val="00EB3B91"/>
    <w:rsid w:val="00EC1C9C"/>
    <w:rsid w:val="00EC2028"/>
    <w:rsid w:val="00EC32C9"/>
    <w:rsid w:val="00EC4209"/>
    <w:rsid w:val="00EE7AEA"/>
    <w:rsid w:val="00EF4F2E"/>
    <w:rsid w:val="00F02163"/>
    <w:rsid w:val="00F02BBD"/>
    <w:rsid w:val="00F055C1"/>
    <w:rsid w:val="00F06776"/>
    <w:rsid w:val="00F115CB"/>
    <w:rsid w:val="00F1551C"/>
    <w:rsid w:val="00F30EA1"/>
    <w:rsid w:val="00F33107"/>
    <w:rsid w:val="00F36537"/>
    <w:rsid w:val="00F407E9"/>
    <w:rsid w:val="00F42751"/>
    <w:rsid w:val="00F537AD"/>
    <w:rsid w:val="00F53BD4"/>
    <w:rsid w:val="00F60837"/>
    <w:rsid w:val="00F6267C"/>
    <w:rsid w:val="00F65FBF"/>
    <w:rsid w:val="00F72A62"/>
    <w:rsid w:val="00F730E8"/>
    <w:rsid w:val="00F73C41"/>
    <w:rsid w:val="00F8055C"/>
    <w:rsid w:val="00F844B9"/>
    <w:rsid w:val="00F8688C"/>
    <w:rsid w:val="00F96CC6"/>
    <w:rsid w:val="00FA2294"/>
    <w:rsid w:val="00FA3738"/>
    <w:rsid w:val="00FA507F"/>
    <w:rsid w:val="00FB1B4B"/>
    <w:rsid w:val="00FB5289"/>
    <w:rsid w:val="00FC048F"/>
    <w:rsid w:val="00FC0887"/>
    <w:rsid w:val="00FC1CC0"/>
    <w:rsid w:val="00FC33E7"/>
    <w:rsid w:val="00FC3F30"/>
    <w:rsid w:val="00FC6B45"/>
    <w:rsid w:val="00FD1F5C"/>
    <w:rsid w:val="00FD2559"/>
    <w:rsid w:val="00FD4908"/>
    <w:rsid w:val="00FD5093"/>
    <w:rsid w:val="00FE1670"/>
    <w:rsid w:val="00FF2AA8"/>
    <w:rsid w:val="00FF2F44"/>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o:shapelayout v:ext="edit">
      <o:idmap v:ext="edit" data="2"/>
    </o:shapelayout>
  </w:shapeDefaults>
  <w:decimalSymbol w:val="."/>
  <w:listSeparator w:val=","/>
  <w14:docId w14:val="5FDCB06F"/>
  <w15:chartTrackingRefBased/>
  <w15:docId w15:val="{63D97B5B-2DB1-4667-9C99-E9705B3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F60"/>
    <w:rPr>
      <w:rFonts w:ascii="Arial" w:hAnsi="Arial"/>
      <w:sz w:val="28"/>
    </w:rPr>
  </w:style>
  <w:style w:type="paragraph" w:styleId="Heading1">
    <w:name w:val="heading 1"/>
    <w:basedOn w:val="Normal"/>
    <w:next w:val="Normal"/>
    <w:link w:val="Heading1Char"/>
    <w:qFormat/>
    <w:rsid w:val="00362E59"/>
    <w:pPr>
      <w:keepNext/>
      <w:spacing w:before="240" w:after="60"/>
      <w:outlineLvl w:val="0"/>
    </w:pPr>
    <w:rPr>
      <w:rFonts w:cs="Arial"/>
      <w:b/>
      <w:bCs/>
      <w:kern w:val="32"/>
      <w:sz w:val="32"/>
      <w:szCs w:val="32"/>
      <w:lang w:eastAsia="en-US"/>
    </w:rPr>
  </w:style>
  <w:style w:type="paragraph" w:styleId="Heading3">
    <w:name w:val="heading 3"/>
    <w:basedOn w:val="Normal"/>
    <w:next w:val="Normal"/>
    <w:link w:val="Heading3Char"/>
    <w:uiPriority w:val="9"/>
    <w:semiHidden/>
    <w:unhideWhenUsed/>
    <w:qFormat/>
    <w:rsid w:val="00B5581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96F"/>
    <w:rPr>
      <w:color w:val="0000FF"/>
      <w:u w:val="single"/>
    </w:rPr>
  </w:style>
  <w:style w:type="paragraph" w:styleId="Footer">
    <w:name w:val="footer"/>
    <w:basedOn w:val="Normal"/>
    <w:rsid w:val="00EA6E70"/>
    <w:pPr>
      <w:tabs>
        <w:tab w:val="center" w:pos="4153"/>
        <w:tab w:val="right" w:pos="8306"/>
      </w:tabs>
    </w:pPr>
  </w:style>
  <w:style w:type="character" w:styleId="PageNumber">
    <w:name w:val="page number"/>
    <w:basedOn w:val="DefaultParagraphFont"/>
    <w:rsid w:val="00EA6E70"/>
  </w:style>
  <w:style w:type="table" w:styleId="TableGrid">
    <w:name w:val="Table Grid"/>
    <w:basedOn w:val="TableNormal"/>
    <w:uiPriority w:val="59"/>
    <w:rsid w:val="00B2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2E53"/>
    <w:rPr>
      <w:rFonts w:ascii="Tahoma" w:hAnsi="Tahoma" w:cs="Tahoma"/>
      <w:sz w:val="16"/>
      <w:szCs w:val="16"/>
    </w:rPr>
  </w:style>
  <w:style w:type="paragraph" w:styleId="BodyText2">
    <w:name w:val="Body Text 2"/>
    <w:basedOn w:val="Normal"/>
    <w:rsid w:val="00362E59"/>
    <w:pPr>
      <w:jc w:val="both"/>
    </w:pPr>
    <w:rPr>
      <w:rFonts w:ascii="Tahoma" w:hAnsi="Tahoma" w:cs="Tahoma"/>
      <w:sz w:val="22"/>
      <w:szCs w:val="21"/>
    </w:rPr>
  </w:style>
  <w:style w:type="paragraph" w:styleId="TOC1">
    <w:name w:val="toc 1"/>
    <w:basedOn w:val="Normal"/>
    <w:next w:val="Normal"/>
    <w:autoRedefine/>
    <w:semiHidden/>
    <w:rsid w:val="00362E59"/>
    <w:rPr>
      <w:rFonts w:ascii="Times New Roman" w:hAnsi="Times New Roman"/>
      <w:sz w:val="24"/>
      <w:szCs w:val="24"/>
      <w:lang w:eastAsia="en-US"/>
    </w:rPr>
  </w:style>
  <w:style w:type="paragraph" w:customStyle="1" w:styleId="DfESBullets">
    <w:name w:val="DfESBullets"/>
    <w:basedOn w:val="Normal"/>
    <w:rsid w:val="00362E59"/>
    <w:pPr>
      <w:widowControl w:val="0"/>
      <w:numPr>
        <w:numId w:val="1"/>
      </w:numPr>
      <w:overflowPunct w:val="0"/>
      <w:autoSpaceDE w:val="0"/>
      <w:autoSpaceDN w:val="0"/>
      <w:adjustRightInd w:val="0"/>
      <w:spacing w:after="240"/>
      <w:textAlignment w:val="baseline"/>
    </w:pPr>
    <w:rPr>
      <w:sz w:val="24"/>
      <w:lang w:eastAsia="en-US"/>
    </w:rPr>
  </w:style>
  <w:style w:type="paragraph" w:styleId="FootnoteText">
    <w:name w:val="footnote text"/>
    <w:basedOn w:val="Normal"/>
    <w:link w:val="FootnoteTextChar"/>
    <w:uiPriority w:val="99"/>
    <w:semiHidden/>
    <w:rsid w:val="00362E59"/>
    <w:rPr>
      <w:rFonts w:ascii="Times New Roman" w:hAnsi="Times New Roman"/>
      <w:sz w:val="20"/>
      <w:lang w:eastAsia="en-US"/>
    </w:rPr>
  </w:style>
  <w:style w:type="character" w:styleId="FootnoteReference">
    <w:name w:val="footnote reference"/>
    <w:uiPriority w:val="99"/>
    <w:semiHidden/>
    <w:rsid w:val="00362E59"/>
    <w:rPr>
      <w:vertAlign w:val="superscript"/>
    </w:rPr>
  </w:style>
  <w:style w:type="paragraph" w:styleId="BodyText3">
    <w:name w:val="Body Text 3"/>
    <w:basedOn w:val="Normal"/>
    <w:rsid w:val="00BE394E"/>
    <w:pPr>
      <w:spacing w:after="120"/>
    </w:pPr>
    <w:rPr>
      <w:sz w:val="16"/>
      <w:szCs w:val="16"/>
    </w:rPr>
  </w:style>
  <w:style w:type="paragraph" w:customStyle="1" w:styleId="cntpara">
    <w:name w:val="cntpara"/>
    <w:basedOn w:val="Normal"/>
    <w:rsid w:val="00B03E42"/>
    <w:pPr>
      <w:spacing w:after="240" w:line="432" w:lineRule="auto"/>
      <w:jc w:val="both"/>
    </w:pPr>
    <w:rPr>
      <w:rFonts w:ascii="Trebuchet MS" w:eastAsia="Arial Unicode MS" w:hAnsi="Trebuchet MS" w:cs="Arial Unicode MS"/>
      <w:color w:val="666666"/>
      <w:sz w:val="21"/>
      <w:szCs w:val="21"/>
      <w:lang w:eastAsia="en-US"/>
    </w:rPr>
  </w:style>
  <w:style w:type="paragraph" w:styleId="Header">
    <w:name w:val="header"/>
    <w:basedOn w:val="Normal"/>
    <w:rsid w:val="00135536"/>
    <w:pPr>
      <w:tabs>
        <w:tab w:val="center" w:pos="4153"/>
        <w:tab w:val="right" w:pos="8306"/>
      </w:tabs>
    </w:pPr>
  </w:style>
  <w:style w:type="paragraph" w:customStyle="1" w:styleId="Default">
    <w:name w:val="Default"/>
    <w:rsid w:val="00365010"/>
    <w:pPr>
      <w:autoSpaceDE w:val="0"/>
      <w:autoSpaceDN w:val="0"/>
      <w:adjustRightInd w:val="0"/>
    </w:pPr>
    <w:rPr>
      <w:rFonts w:ascii="Symbol" w:hAnsi="Symbol" w:cs="Symbol"/>
      <w:color w:val="000000"/>
      <w:sz w:val="24"/>
      <w:szCs w:val="24"/>
    </w:rPr>
  </w:style>
  <w:style w:type="character" w:styleId="FollowedHyperlink">
    <w:name w:val="FollowedHyperlink"/>
    <w:rsid w:val="003D6205"/>
    <w:rPr>
      <w:color w:val="800080"/>
      <w:u w:val="single"/>
    </w:rPr>
  </w:style>
  <w:style w:type="paragraph" w:styleId="E-mailSignature">
    <w:name w:val="E-mail Signature"/>
    <w:basedOn w:val="Normal"/>
    <w:rsid w:val="00FA2294"/>
    <w:rPr>
      <w:rFonts w:ascii="Times New Roman" w:hAnsi="Times New Roman"/>
      <w:sz w:val="24"/>
      <w:szCs w:val="24"/>
    </w:rPr>
  </w:style>
  <w:style w:type="character" w:styleId="HTMLCite">
    <w:name w:val="HTML Cite"/>
    <w:rsid w:val="001F3A28"/>
    <w:rPr>
      <w:i w:val="0"/>
      <w:iCs w:val="0"/>
      <w:color w:val="388222"/>
    </w:rPr>
  </w:style>
  <w:style w:type="character" w:styleId="Strong">
    <w:name w:val="Strong"/>
    <w:uiPriority w:val="22"/>
    <w:qFormat/>
    <w:rsid w:val="001F3A28"/>
    <w:rPr>
      <w:b/>
      <w:bCs/>
    </w:rPr>
  </w:style>
  <w:style w:type="paragraph" w:styleId="CommentText">
    <w:name w:val="annotation text"/>
    <w:basedOn w:val="Normal"/>
    <w:link w:val="CommentTextChar"/>
    <w:unhideWhenUsed/>
    <w:rsid w:val="00627781"/>
    <w:rPr>
      <w:rFonts w:ascii="Times New Roman" w:hAnsi="Times New Roman"/>
      <w:sz w:val="20"/>
      <w:lang w:eastAsia="en-US"/>
    </w:rPr>
  </w:style>
  <w:style w:type="character" w:customStyle="1" w:styleId="CommentTextChar">
    <w:name w:val="Comment Text Char"/>
    <w:link w:val="CommentText"/>
    <w:rsid w:val="00627781"/>
    <w:rPr>
      <w:lang w:eastAsia="en-US"/>
    </w:rPr>
  </w:style>
  <w:style w:type="paragraph" w:styleId="NormalWeb">
    <w:name w:val="Normal (Web)"/>
    <w:basedOn w:val="Normal"/>
    <w:uiPriority w:val="99"/>
    <w:rsid w:val="00E97EFC"/>
    <w:pPr>
      <w:spacing w:before="100" w:beforeAutospacing="1" w:after="100" w:afterAutospacing="1"/>
    </w:pPr>
    <w:rPr>
      <w:rFonts w:cs="Arial"/>
      <w:sz w:val="24"/>
      <w:szCs w:val="24"/>
    </w:rPr>
  </w:style>
  <w:style w:type="paragraph" w:customStyle="1" w:styleId="Boxtext">
    <w:name w:val="Box text"/>
    <w:basedOn w:val="Normal"/>
    <w:rsid w:val="00895C03"/>
    <w:pPr>
      <w:suppressAutoHyphens/>
      <w:autoSpaceDE w:val="0"/>
      <w:autoSpaceDN w:val="0"/>
      <w:adjustRightInd w:val="0"/>
      <w:spacing w:after="283" w:line="240" w:lineRule="atLeast"/>
      <w:ind w:left="113" w:right="113"/>
      <w:textAlignment w:val="center"/>
    </w:pPr>
    <w:rPr>
      <w:rFonts w:ascii="Interstate-Light" w:hAnsi="Interstate-Light" w:cs="Interstate-Light"/>
      <w:i/>
      <w:color w:val="000000"/>
      <w:sz w:val="18"/>
      <w:szCs w:val="18"/>
    </w:rPr>
  </w:style>
  <w:style w:type="paragraph" w:customStyle="1" w:styleId="boxbulletts">
    <w:name w:val="box bulletts"/>
    <w:basedOn w:val="Boxtext"/>
    <w:rsid w:val="00895C03"/>
    <w:pPr>
      <w:spacing w:after="0"/>
      <w:ind w:left="283" w:right="0" w:hanging="170"/>
    </w:pPr>
    <w:rPr>
      <w:rFonts w:ascii="Arial" w:hAnsi="Arial"/>
    </w:rPr>
  </w:style>
  <w:style w:type="paragraph" w:customStyle="1" w:styleId="Boxhead">
    <w:name w:val="Box head"/>
    <w:basedOn w:val="Normal"/>
    <w:rsid w:val="00DB1BF9"/>
    <w:pPr>
      <w:suppressAutoHyphens/>
      <w:autoSpaceDE w:val="0"/>
      <w:autoSpaceDN w:val="0"/>
      <w:adjustRightInd w:val="0"/>
      <w:spacing w:line="240" w:lineRule="atLeast"/>
      <w:ind w:left="113" w:right="113"/>
      <w:textAlignment w:val="center"/>
    </w:pPr>
    <w:rPr>
      <w:rFonts w:ascii="Calibri" w:hAnsi="Calibri" w:cs="Interstate-Bold"/>
      <w:b/>
      <w:bCs/>
      <w:i/>
      <w:color w:val="000000"/>
      <w:sz w:val="25"/>
      <w:szCs w:val="25"/>
    </w:rPr>
  </w:style>
  <w:style w:type="paragraph" w:customStyle="1" w:styleId="StyleLeft02cmRight02cmAfter1415ptLinespacing">
    <w:name w:val="Style Left:  0.2 cm Right:  0.2 cm After:  14.15 pt Line spacing..."/>
    <w:basedOn w:val="Normal"/>
    <w:link w:val="StyleLeft02cmRight02cmAfter1415ptLinespacingChar"/>
    <w:rsid w:val="00A306D5"/>
    <w:pPr>
      <w:autoSpaceDE w:val="0"/>
      <w:autoSpaceDN w:val="0"/>
      <w:adjustRightInd w:val="0"/>
      <w:spacing w:after="283" w:line="240" w:lineRule="atLeast"/>
      <w:ind w:left="113" w:right="113"/>
    </w:pPr>
    <w:rPr>
      <w:rFonts w:cs="TTE1888DA0t00"/>
      <w:i/>
      <w:sz w:val="25"/>
    </w:rPr>
  </w:style>
  <w:style w:type="character" w:customStyle="1" w:styleId="StyleLeft02cmRight02cmAfter1415ptLinespacingChar">
    <w:name w:val="Style Left:  0.2 cm Right:  0.2 cm After:  14.15 pt Line spacing... Char"/>
    <w:link w:val="StyleLeft02cmRight02cmAfter1415ptLinespacing"/>
    <w:rsid w:val="00A306D5"/>
    <w:rPr>
      <w:rFonts w:ascii="Arial" w:hAnsi="Arial" w:cs="TTE1888DA0t00"/>
      <w:i/>
      <w:sz w:val="25"/>
    </w:rPr>
  </w:style>
  <w:style w:type="character" w:styleId="CommentReference">
    <w:name w:val="annotation reference"/>
    <w:rsid w:val="008B0BF9"/>
    <w:rPr>
      <w:sz w:val="16"/>
      <w:szCs w:val="16"/>
    </w:rPr>
  </w:style>
  <w:style w:type="character" w:customStyle="1" w:styleId="StyleLatinInterstate-LightAsianSimSun9ptBlack">
    <w:name w:val="Style (Latin) Interstate-Light (Asian) SimSun 9 pt Black"/>
    <w:rsid w:val="00DC14F9"/>
    <w:rPr>
      <w:rFonts w:ascii="Arial" w:eastAsia="SimSun" w:hAnsi="Arial"/>
      <w:color w:val="000000"/>
      <w:spacing w:val="-4"/>
      <w:sz w:val="18"/>
    </w:rPr>
  </w:style>
  <w:style w:type="paragraph" w:customStyle="1" w:styleId="StyleLatinInterstate-RegularAsianSimSun9ptBlackFirs">
    <w:name w:val="Style (Latin) Interstate-Regular (Asian) SimSun 9 pt Black Firs..."/>
    <w:basedOn w:val="Normal"/>
    <w:rsid w:val="00DC14F9"/>
    <w:pPr>
      <w:autoSpaceDE w:val="0"/>
      <w:autoSpaceDN w:val="0"/>
      <w:adjustRightInd w:val="0"/>
      <w:spacing w:after="170" w:line="200" w:lineRule="atLeast"/>
      <w:ind w:firstLine="720"/>
    </w:pPr>
    <w:rPr>
      <w:rFonts w:ascii="Calibri" w:eastAsia="SimSun" w:hAnsi="Calibri" w:cs="TTE1888DA0t00"/>
      <w:i/>
      <w:color w:val="000000"/>
      <w:spacing w:val="-4"/>
      <w:sz w:val="18"/>
    </w:rPr>
  </w:style>
  <w:style w:type="paragraph" w:customStyle="1" w:styleId="StyleboxbullettsLatinInterstate-BoldAsianSimSunBold">
    <w:name w:val="Style box bulletts + (Latin) Interstate-Bold (Asian) SimSun Bold"/>
    <w:basedOn w:val="boxbulletts"/>
    <w:rsid w:val="00DC14F9"/>
    <w:rPr>
      <w:rFonts w:eastAsia="SimSun"/>
      <w:b/>
      <w:bCs/>
      <w:spacing w:val="-4"/>
    </w:rPr>
  </w:style>
  <w:style w:type="paragraph" w:customStyle="1" w:styleId="StyleboxbullettsInterstate-BoldBold">
    <w:name w:val="Style box bulletts + Interstate-Bold Bold"/>
    <w:basedOn w:val="boxbulletts"/>
    <w:rsid w:val="00DC14F9"/>
    <w:rPr>
      <w:b/>
      <w:bCs/>
    </w:rPr>
  </w:style>
  <w:style w:type="paragraph" w:styleId="NoSpacing">
    <w:name w:val="No Spacing"/>
    <w:uiPriority w:val="1"/>
    <w:qFormat/>
    <w:rsid w:val="000E1C01"/>
    <w:rPr>
      <w:rFonts w:ascii="Calibri" w:eastAsia="Calibri" w:hAnsi="Calibri"/>
      <w:sz w:val="22"/>
      <w:szCs w:val="22"/>
    </w:rPr>
  </w:style>
  <w:style w:type="paragraph" w:styleId="ListParagraph">
    <w:name w:val="List Paragraph"/>
    <w:basedOn w:val="Normal"/>
    <w:uiPriority w:val="34"/>
    <w:qFormat/>
    <w:rsid w:val="005C56C3"/>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230A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6CFD"/>
    <w:rPr>
      <w:rFonts w:ascii="Arial" w:hAnsi="Arial"/>
      <w:b/>
      <w:bCs/>
      <w:lang w:eastAsia="en-GB"/>
    </w:rPr>
  </w:style>
  <w:style w:type="character" w:customStyle="1" w:styleId="CommentSubjectChar">
    <w:name w:val="Comment Subject Char"/>
    <w:link w:val="CommentSubject"/>
    <w:uiPriority w:val="99"/>
    <w:semiHidden/>
    <w:rsid w:val="00D96CFD"/>
    <w:rPr>
      <w:rFonts w:ascii="Arial" w:hAnsi="Arial"/>
      <w:b/>
      <w:bCs/>
      <w:lang w:eastAsia="en-US"/>
    </w:rPr>
  </w:style>
  <w:style w:type="character" w:customStyle="1" w:styleId="Heading3Char">
    <w:name w:val="Heading 3 Char"/>
    <w:link w:val="Heading3"/>
    <w:uiPriority w:val="9"/>
    <w:semiHidden/>
    <w:rsid w:val="00B5581C"/>
    <w:rPr>
      <w:rFonts w:ascii="Calibri Light" w:eastAsia="Times New Roman" w:hAnsi="Calibri Light" w:cs="Times New Roman"/>
      <w:b/>
      <w:bCs/>
      <w:sz w:val="26"/>
      <w:szCs w:val="26"/>
    </w:rPr>
  </w:style>
  <w:style w:type="character" w:customStyle="1" w:styleId="FootnoteTextChar">
    <w:name w:val="Footnote Text Char"/>
    <w:link w:val="FootnoteText"/>
    <w:uiPriority w:val="99"/>
    <w:semiHidden/>
    <w:rsid w:val="0097585F"/>
    <w:rPr>
      <w:lang w:eastAsia="en-US"/>
    </w:rPr>
  </w:style>
  <w:style w:type="character" w:customStyle="1" w:styleId="Heading1Char">
    <w:name w:val="Heading 1 Char"/>
    <w:link w:val="Heading1"/>
    <w:rsid w:val="00CA498B"/>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7418">
      <w:bodyDiv w:val="1"/>
      <w:marLeft w:val="0"/>
      <w:marRight w:val="0"/>
      <w:marTop w:val="0"/>
      <w:marBottom w:val="0"/>
      <w:divBdr>
        <w:top w:val="none" w:sz="0" w:space="0" w:color="auto"/>
        <w:left w:val="none" w:sz="0" w:space="0" w:color="auto"/>
        <w:bottom w:val="none" w:sz="0" w:space="0" w:color="auto"/>
        <w:right w:val="none" w:sz="0" w:space="0" w:color="auto"/>
      </w:divBdr>
    </w:div>
    <w:div w:id="138620962">
      <w:bodyDiv w:val="1"/>
      <w:marLeft w:val="0"/>
      <w:marRight w:val="0"/>
      <w:marTop w:val="0"/>
      <w:marBottom w:val="0"/>
      <w:divBdr>
        <w:top w:val="none" w:sz="0" w:space="0" w:color="auto"/>
        <w:left w:val="none" w:sz="0" w:space="0" w:color="auto"/>
        <w:bottom w:val="none" w:sz="0" w:space="0" w:color="auto"/>
        <w:right w:val="none" w:sz="0" w:space="0" w:color="auto"/>
      </w:divBdr>
    </w:div>
    <w:div w:id="165556349">
      <w:bodyDiv w:val="1"/>
      <w:marLeft w:val="0"/>
      <w:marRight w:val="0"/>
      <w:marTop w:val="0"/>
      <w:marBottom w:val="0"/>
      <w:divBdr>
        <w:top w:val="none" w:sz="0" w:space="0" w:color="auto"/>
        <w:left w:val="none" w:sz="0" w:space="0" w:color="auto"/>
        <w:bottom w:val="none" w:sz="0" w:space="0" w:color="auto"/>
        <w:right w:val="none" w:sz="0" w:space="0" w:color="auto"/>
      </w:divBdr>
    </w:div>
    <w:div w:id="189728214">
      <w:bodyDiv w:val="1"/>
      <w:marLeft w:val="0"/>
      <w:marRight w:val="0"/>
      <w:marTop w:val="0"/>
      <w:marBottom w:val="0"/>
      <w:divBdr>
        <w:top w:val="none" w:sz="0" w:space="0" w:color="auto"/>
        <w:left w:val="none" w:sz="0" w:space="0" w:color="auto"/>
        <w:bottom w:val="none" w:sz="0" w:space="0" w:color="auto"/>
        <w:right w:val="none" w:sz="0" w:space="0" w:color="auto"/>
      </w:divBdr>
    </w:div>
    <w:div w:id="249507853">
      <w:bodyDiv w:val="1"/>
      <w:marLeft w:val="0"/>
      <w:marRight w:val="0"/>
      <w:marTop w:val="0"/>
      <w:marBottom w:val="0"/>
      <w:divBdr>
        <w:top w:val="none" w:sz="0" w:space="0" w:color="auto"/>
        <w:left w:val="none" w:sz="0" w:space="0" w:color="auto"/>
        <w:bottom w:val="none" w:sz="0" w:space="0" w:color="auto"/>
        <w:right w:val="none" w:sz="0" w:space="0" w:color="auto"/>
      </w:divBdr>
    </w:div>
    <w:div w:id="354380987">
      <w:bodyDiv w:val="1"/>
      <w:marLeft w:val="0"/>
      <w:marRight w:val="0"/>
      <w:marTop w:val="0"/>
      <w:marBottom w:val="0"/>
      <w:divBdr>
        <w:top w:val="none" w:sz="0" w:space="0" w:color="auto"/>
        <w:left w:val="none" w:sz="0" w:space="0" w:color="auto"/>
        <w:bottom w:val="none" w:sz="0" w:space="0" w:color="auto"/>
        <w:right w:val="none" w:sz="0" w:space="0" w:color="auto"/>
      </w:divBdr>
    </w:div>
    <w:div w:id="450782378">
      <w:bodyDiv w:val="1"/>
      <w:marLeft w:val="0"/>
      <w:marRight w:val="0"/>
      <w:marTop w:val="0"/>
      <w:marBottom w:val="0"/>
      <w:divBdr>
        <w:top w:val="none" w:sz="0" w:space="0" w:color="auto"/>
        <w:left w:val="none" w:sz="0" w:space="0" w:color="auto"/>
        <w:bottom w:val="none" w:sz="0" w:space="0" w:color="auto"/>
        <w:right w:val="none" w:sz="0" w:space="0" w:color="auto"/>
      </w:divBdr>
      <w:divsChild>
        <w:div w:id="773675072">
          <w:marLeft w:val="547"/>
          <w:marRight w:val="0"/>
          <w:marTop w:val="288"/>
          <w:marBottom w:val="0"/>
          <w:divBdr>
            <w:top w:val="none" w:sz="0" w:space="0" w:color="auto"/>
            <w:left w:val="none" w:sz="0" w:space="0" w:color="auto"/>
            <w:bottom w:val="none" w:sz="0" w:space="0" w:color="auto"/>
            <w:right w:val="none" w:sz="0" w:space="0" w:color="auto"/>
          </w:divBdr>
        </w:div>
        <w:div w:id="1005665098">
          <w:marLeft w:val="547"/>
          <w:marRight w:val="0"/>
          <w:marTop w:val="288"/>
          <w:marBottom w:val="0"/>
          <w:divBdr>
            <w:top w:val="none" w:sz="0" w:space="0" w:color="auto"/>
            <w:left w:val="none" w:sz="0" w:space="0" w:color="auto"/>
            <w:bottom w:val="none" w:sz="0" w:space="0" w:color="auto"/>
            <w:right w:val="none" w:sz="0" w:space="0" w:color="auto"/>
          </w:divBdr>
        </w:div>
        <w:div w:id="2016295888">
          <w:marLeft w:val="547"/>
          <w:marRight w:val="0"/>
          <w:marTop w:val="288"/>
          <w:marBottom w:val="0"/>
          <w:divBdr>
            <w:top w:val="none" w:sz="0" w:space="0" w:color="auto"/>
            <w:left w:val="none" w:sz="0" w:space="0" w:color="auto"/>
            <w:bottom w:val="none" w:sz="0" w:space="0" w:color="auto"/>
            <w:right w:val="none" w:sz="0" w:space="0" w:color="auto"/>
          </w:divBdr>
        </w:div>
      </w:divsChild>
    </w:div>
    <w:div w:id="476342871">
      <w:bodyDiv w:val="1"/>
      <w:marLeft w:val="0"/>
      <w:marRight w:val="0"/>
      <w:marTop w:val="0"/>
      <w:marBottom w:val="0"/>
      <w:divBdr>
        <w:top w:val="none" w:sz="0" w:space="0" w:color="auto"/>
        <w:left w:val="none" w:sz="0" w:space="0" w:color="auto"/>
        <w:bottom w:val="none" w:sz="0" w:space="0" w:color="auto"/>
        <w:right w:val="none" w:sz="0" w:space="0" w:color="auto"/>
      </w:divBdr>
    </w:div>
    <w:div w:id="506142878">
      <w:bodyDiv w:val="1"/>
      <w:marLeft w:val="0"/>
      <w:marRight w:val="0"/>
      <w:marTop w:val="0"/>
      <w:marBottom w:val="0"/>
      <w:divBdr>
        <w:top w:val="none" w:sz="0" w:space="0" w:color="auto"/>
        <w:left w:val="none" w:sz="0" w:space="0" w:color="auto"/>
        <w:bottom w:val="none" w:sz="0" w:space="0" w:color="auto"/>
        <w:right w:val="none" w:sz="0" w:space="0" w:color="auto"/>
      </w:divBdr>
    </w:div>
    <w:div w:id="655106045">
      <w:bodyDiv w:val="1"/>
      <w:marLeft w:val="0"/>
      <w:marRight w:val="0"/>
      <w:marTop w:val="0"/>
      <w:marBottom w:val="0"/>
      <w:divBdr>
        <w:top w:val="none" w:sz="0" w:space="0" w:color="auto"/>
        <w:left w:val="none" w:sz="0" w:space="0" w:color="auto"/>
        <w:bottom w:val="none" w:sz="0" w:space="0" w:color="auto"/>
        <w:right w:val="none" w:sz="0" w:space="0" w:color="auto"/>
      </w:divBdr>
      <w:divsChild>
        <w:div w:id="105004775">
          <w:marLeft w:val="0"/>
          <w:marRight w:val="0"/>
          <w:marTop w:val="96"/>
          <w:marBottom w:val="0"/>
          <w:divBdr>
            <w:top w:val="none" w:sz="0" w:space="0" w:color="auto"/>
            <w:left w:val="none" w:sz="0" w:space="0" w:color="auto"/>
            <w:bottom w:val="none" w:sz="0" w:space="0" w:color="auto"/>
            <w:right w:val="none" w:sz="0" w:space="0" w:color="auto"/>
          </w:divBdr>
        </w:div>
        <w:div w:id="288098867">
          <w:marLeft w:val="0"/>
          <w:marRight w:val="0"/>
          <w:marTop w:val="96"/>
          <w:marBottom w:val="0"/>
          <w:divBdr>
            <w:top w:val="none" w:sz="0" w:space="0" w:color="auto"/>
            <w:left w:val="none" w:sz="0" w:space="0" w:color="auto"/>
            <w:bottom w:val="none" w:sz="0" w:space="0" w:color="auto"/>
            <w:right w:val="none" w:sz="0" w:space="0" w:color="auto"/>
          </w:divBdr>
        </w:div>
        <w:div w:id="1151483160">
          <w:marLeft w:val="0"/>
          <w:marRight w:val="0"/>
          <w:marTop w:val="96"/>
          <w:marBottom w:val="0"/>
          <w:divBdr>
            <w:top w:val="none" w:sz="0" w:space="0" w:color="auto"/>
            <w:left w:val="none" w:sz="0" w:space="0" w:color="auto"/>
            <w:bottom w:val="none" w:sz="0" w:space="0" w:color="auto"/>
            <w:right w:val="none" w:sz="0" w:space="0" w:color="auto"/>
          </w:divBdr>
        </w:div>
        <w:div w:id="1161775626">
          <w:marLeft w:val="0"/>
          <w:marRight w:val="0"/>
          <w:marTop w:val="96"/>
          <w:marBottom w:val="0"/>
          <w:divBdr>
            <w:top w:val="none" w:sz="0" w:space="0" w:color="auto"/>
            <w:left w:val="none" w:sz="0" w:space="0" w:color="auto"/>
            <w:bottom w:val="none" w:sz="0" w:space="0" w:color="auto"/>
            <w:right w:val="none" w:sz="0" w:space="0" w:color="auto"/>
          </w:divBdr>
        </w:div>
        <w:div w:id="1298947053">
          <w:marLeft w:val="0"/>
          <w:marRight w:val="0"/>
          <w:marTop w:val="96"/>
          <w:marBottom w:val="0"/>
          <w:divBdr>
            <w:top w:val="none" w:sz="0" w:space="0" w:color="auto"/>
            <w:left w:val="none" w:sz="0" w:space="0" w:color="auto"/>
            <w:bottom w:val="none" w:sz="0" w:space="0" w:color="auto"/>
            <w:right w:val="none" w:sz="0" w:space="0" w:color="auto"/>
          </w:divBdr>
        </w:div>
        <w:div w:id="1740782396">
          <w:marLeft w:val="0"/>
          <w:marRight w:val="0"/>
          <w:marTop w:val="96"/>
          <w:marBottom w:val="0"/>
          <w:divBdr>
            <w:top w:val="none" w:sz="0" w:space="0" w:color="auto"/>
            <w:left w:val="none" w:sz="0" w:space="0" w:color="auto"/>
            <w:bottom w:val="none" w:sz="0" w:space="0" w:color="auto"/>
            <w:right w:val="none" w:sz="0" w:space="0" w:color="auto"/>
          </w:divBdr>
        </w:div>
      </w:divsChild>
    </w:div>
    <w:div w:id="660084610">
      <w:bodyDiv w:val="1"/>
      <w:marLeft w:val="0"/>
      <w:marRight w:val="0"/>
      <w:marTop w:val="0"/>
      <w:marBottom w:val="0"/>
      <w:divBdr>
        <w:top w:val="none" w:sz="0" w:space="0" w:color="auto"/>
        <w:left w:val="none" w:sz="0" w:space="0" w:color="auto"/>
        <w:bottom w:val="none" w:sz="0" w:space="0" w:color="auto"/>
        <w:right w:val="none" w:sz="0" w:space="0" w:color="auto"/>
      </w:divBdr>
    </w:div>
    <w:div w:id="757099841">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
    <w:div w:id="821431011">
      <w:bodyDiv w:val="1"/>
      <w:marLeft w:val="0"/>
      <w:marRight w:val="0"/>
      <w:marTop w:val="0"/>
      <w:marBottom w:val="0"/>
      <w:divBdr>
        <w:top w:val="none" w:sz="0" w:space="0" w:color="auto"/>
        <w:left w:val="none" w:sz="0" w:space="0" w:color="auto"/>
        <w:bottom w:val="none" w:sz="0" w:space="0" w:color="auto"/>
        <w:right w:val="none" w:sz="0" w:space="0" w:color="auto"/>
      </w:divBdr>
    </w:div>
    <w:div w:id="905839983">
      <w:bodyDiv w:val="1"/>
      <w:marLeft w:val="0"/>
      <w:marRight w:val="0"/>
      <w:marTop w:val="0"/>
      <w:marBottom w:val="0"/>
      <w:divBdr>
        <w:top w:val="none" w:sz="0" w:space="0" w:color="auto"/>
        <w:left w:val="none" w:sz="0" w:space="0" w:color="auto"/>
        <w:bottom w:val="none" w:sz="0" w:space="0" w:color="auto"/>
        <w:right w:val="none" w:sz="0" w:space="0" w:color="auto"/>
      </w:divBdr>
    </w:div>
    <w:div w:id="987781978">
      <w:bodyDiv w:val="1"/>
      <w:marLeft w:val="0"/>
      <w:marRight w:val="0"/>
      <w:marTop w:val="0"/>
      <w:marBottom w:val="0"/>
      <w:divBdr>
        <w:top w:val="none" w:sz="0" w:space="0" w:color="auto"/>
        <w:left w:val="none" w:sz="0" w:space="0" w:color="auto"/>
        <w:bottom w:val="none" w:sz="0" w:space="0" w:color="auto"/>
        <w:right w:val="none" w:sz="0" w:space="0" w:color="auto"/>
      </w:divBdr>
    </w:div>
    <w:div w:id="1118376897">
      <w:bodyDiv w:val="1"/>
      <w:marLeft w:val="0"/>
      <w:marRight w:val="0"/>
      <w:marTop w:val="0"/>
      <w:marBottom w:val="0"/>
      <w:divBdr>
        <w:top w:val="none" w:sz="0" w:space="0" w:color="auto"/>
        <w:left w:val="none" w:sz="0" w:space="0" w:color="auto"/>
        <w:bottom w:val="none" w:sz="0" w:space="0" w:color="auto"/>
        <w:right w:val="none" w:sz="0" w:space="0" w:color="auto"/>
      </w:divBdr>
    </w:div>
    <w:div w:id="1125150947">
      <w:bodyDiv w:val="1"/>
      <w:marLeft w:val="0"/>
      <w:marRight w:val="0"/>
      <w:marTop w:val="0"/>
      <w:marBottom w:val="0"/>
      <w:divBdr>
        <w:top w:val="none" w:sz="0" w:space="0" w:color="auto"/>
        <w:left w:val="none" w:sz="0" w:space="0" w:color="auto"/>
        <w:bottom w:val="none" w:sz="0" w:space="0" w:color="auto"/>
        <w:right w:val="none" w:sz="0" w:space="0" w:color="auto"/>
      </w:divBdr>
    </w:div>
    <w:div w:id="1140535019">
      <w:bodyDiv w:val="1"/>
      <w:marLeft w:val="0"/>
      <w:marRight w:val="0"/>
      <w:marTop w:val="0"/>
      <w:marBottom w:val="0"/>
      <w:divBdr>
        <w:top w:val="none" w:sz="0" w:space="0" w:color="auto"/>
        <w:left w:val="none" w:sz="0" w:space="0" w:color="auto"/>
        <w:bottom w:val="none" w:sz="0" w:space="0" w:color="auto"/>
        <w:right w:val="none" w:sz="0" w:space="0" w:color="auto"/>
      </w:divBdr>
    </w:div>
    <w:div w:id="1180193281">
      <w:bodyDiv w:val="1"/>
      <w:marLeft w:val="0"/>
      <w:marRight w:val="0"/>
      <w:marTop w:val="0"/>
      <w:marBottom w:val="0"/>
      <w:divBdr>
        <w:top w:val="none" w:sz="0" w:space="0" w:color="auto"/>
        <w:left w:val="none" w:sz="0" w:space="0" w:color="auto"/>
        <w:bottom w:val="none" w:sz="0" w:space="0" w:color="auto"/>
        <w:right w:val="none" w:sz="0" w:space="0" w:color="auto"/>
      </w:divBdr>
      <w:divsChild>
        <w:div w:id="6904206">
          <w:marLeft w:val="130"/>
          <w:marRight w:val="0"/>
          <w:marTop w:val="106"/>
          <w:marBottom w:val="0"/>
          <w:divBdr>
            <w:top w:val="none" w:sz="0" w:space="0" w:color="auto"/>
            <w:left w:val="none" w:sz="0" w:space="0" w:color="auto"/>
            <w:bottom w:val="none" w:sz="0" w:space="0" w:color="auto"/>
            <w:right w:val="none" w:sz="0" w:space="0" w:color="auto"/>
          </w:divBdr>
        </w:div>
        <w:div w:id="56393288">
          <w:marLeft w:val="130"/>
          <w:marRight w:val="0"/>
          <w:marTop w:val="106"/>
          <w:marBottom w:val="0"/>
          <w:divBdr>
            <w:top w:val="none" w:sz="0" w:space="0" w:color="auto"/>
            <w:left w:val="none" w:sz="0" w:space="0" w:color="auto"/>
            <w:bottom w:val="none" w:sz="0" w:space="0" w:color="auto"/>
            <w:right w:val="none" w:sz="0" w:space="0" w:color="auto"/>
          </w:divBdr>
        </w:div>
        <w:div w:id="504713835">
          <w:marLeft w:val="130"/>
          <w:marRight w:val="0"/>
          <w:marTop w:val="106"/>
          <w:marBottom w:val="0"/>
          <w:divBdr>
            <w:top w:val="none" w:sz="0" w:space="0" w:color="auto"/>
            <w:left w:val="none" w:sz="0" w:space="0" w:color="auto"/>
            <w:bottom w:val="none" w:sz="0" w:space="0" w:color="auto"/>
            <w:right w:val="none" w:sz="0" w:space="0" w:color="auto"/>
          </w:divBdr>
        </w:div>
      </w:divsChild>
    </w:div>
    <w:div w:id="1198618752">
      <w:bodyDiv w:val="1"/>
      <w:marLeft w:val="0"/>
      <w:marRight w:val="0"/>
      <w:marTop w:val="0"/>
      <w:marBottom w:val="0"/>
      <w:divBdr>
        <w:top w:val="none" w:sz="0" w:space="0" w:color="auto"/>
        <w:left w:val="none" w:sz="0" w:space="0" w:color="auto"/>
        <w:bottom w:val="none" w:sz="0" w:space="0" w:color="auto"/>
        <w:right w:val="none" w:sz="0" w:space="0" w:color="auto"/>
      </w:divBdr>
      <w:divsChild>
        <w:div w:id="243799837">
          <w:marLeft w:val="547"/>
          <w:marRight w:val="0"/>
          <w:marTop w:val="110"/>
          <w:marBottom w:val="0"/>
          <w:divBdr>
            <w:top w:val="none" w:sz="0" w:space="0" w:color="auto"/>
            <w:left w:val="none" w:sz="0" w:space="0" w:color="auto"/>
            <w:bottom w:val="none" w:sz="0" w:space="0" w:color="auto"/>
            <w:right w:val="none" w:sz="0" w:space="0" w:color="auto"/>
          </w:divBdr>
        </w:div>
        <w:div w:id="401488492">
          <w:marLeft w:val="547"/>
          <w:marRight w:val="0"/>
          <w:marTop w:val="110"/>
          <w:marBottom w:val="0"/>
          <w:divBdr>
            <w:top w:val="none" w:sz="0" w:space="0" w:color="auto"/>
            <w:left w:val="none" w:sz="0" w:space="0" w:color="auto"/>
            <w:bottom w:val="none" w:sz="0" w:space="0" w:color="auto"/>
            <w:right w:val="none" w:sz="0" w:space="0" w:color="auto"/>
          </w:divBdr>
        </w:div>
        <w:div w:id="741411016">
          <w:marLeft w:val="547"/>
          <w:marRight w:val="0"/>
          <w:marTop w:val="110"/>
          <w:marBottom w:val="0"/>
          <w:divBdr>
            <w:top w:val="none" w:sz="0" w:space="0" w:color="auto"/>
            <w:left w:val="none" w:sz="0" w:space="0" w:color="auto"/>
            <w:bottom w:val="none" w:sz="0" w:space="0" w:color="auto"/>
            <w:right w:val="none" w:sz="0" w:space="0" w:color="auto"/>
          </w:divBdr>
        </w:div>
        <w:div w:id="1044597042">
          <w:marLeft w:val="547"/>
          <w:marRight w:val="0"/>
          <w:marTop w:val="110"/>
          <w:marBottom w:val="0"/>
          <w:divBdr>
            <w:top w:val="none" w:sz="0" w:space="0" w:color="auto"/>
            <w:left w:val="none" w:sz="0" w:space="0" w:color="auto"/>
            <w:bottom w:val="none" w:sz="0" w:space="0" w:color="auto"/>
            <w:right w:val="none" w:sz="0" w:space="0" w:color="auto"/>
          </w:divBdr>
        </w:div>
      </w:divsChild>
    </w:div>
    <w:div w:id="1207107917">
      <w:bodyDiv w:val="1"/>
      <w:marLeft w:val="0"/>
      <w:marRight w:val="0"/>
      <w:marTop w:val="0"/>
      <w:marBottom w:val="0"/>
      <w:divBdr>
        <w:top w:val="none" w:sz="0" w:space="0" w:color="auto"/>
        <w:left w:val="none" w:sz="0" w:space="0" w:color="auto"/>
        <w:bottom w:val="none" w:sz="0" w:space="0" w:color="auto"/>
        <w:right w:val="none" w:sz="0" w:space="0" w:color="auto"/>
      </w:divBdr>
    </w:div>
    <w:div w:id="1257443367">
      <w:bodyDiv w:val="1"/>
      <w:marLeft w:val="0"/>
      <w:marRight w:val="0"/>
      <w:marTop w:val="0"/>
      <w:marBottom w:val="0"/>
      <w:divBdr>
        <w:top w:val="none" w:sz="0" w:space="0" w:color="auto"/>
        <w:left w:val="none" w:sz="0" w:space="0" w:color="auto"/>
        <w:bottom w:val="none" w:sz="0" w:space="0" w:color="auto"/>
        <w:right w:val="none" w:sz="0" w:space="0" w:color="auto"/>
      </w:divBdr>
      <w:divsChild>
        <w:div w:id="116879771">
          <w:marLeft w:val="547"/>
          <w:marRight w:val="0"/>
          <w:marTop w:val="86"/>
          <w:marBottom w:val="0"/>
          <w:divBdr>
            <w:top w:val="none" w:sz="0" w:space="0" w:color="auto"/>
            <w:left w:val="none" w:sz="0" w:space="0" w:color="auto"/>
            <w:bottom w:val="none" w:sz="0" w:space="0" w:color="auto"/>
            <w:right w:val="none" w:sz="0" w:space="0" w:color="auto"/>
          </w:divBdr>
        </w:div>
        <w:div w:id="387995572">
          <w:marLeft w:val="547"/>
          <w:marRight w:val="0"/>
          <w:marTop w:val="86"/>
          <w:marBottom w:val="0"/>
          <w:divBdr>
            <w:top w:val="none" w:sz="0" w:space="0" w:color="auto"/>
            <w:left w:val="none" w:sz="0" w:space="0" w:color="auto"/>
            <w:bottom w:val="none" w:sz="0" w:space="0" w:color="auto"/>
            <w:right w:val="none" w:sz="0" w:space="0" w:color="auto"/>
          </w:divBdr>
        </w:div>
        <w:div w:id="461386887">
          <w:marLeft w:val="547"/>
          <w:marRight w:val="0"/>
          <w:marTop w:val="86"/>
          <w:marBottom w:val="0"/>
          <w:divBdr>
            <w:top w:val="none" w:sz="0" w:space="0" w:color="auto"/>
            <w:left w:val="none" w:sz="0" w:space="0" w:color="auto"/>
            <w:bottom w:val="none" w:sz="0" w:space="0" w:color="auto"/>
            <w:right w:val="none" w:sz="0" w:space="0" w:color="auto"/>
          </w:divBdr>
        </w:div>
        <w:div w:id="489561766">
          <w:marLeft w:val="547"/>
          <w:marRight w:val="0"/>
          <w:marTop w:val="86"/>
          <w:marBottom w:val="0"/>
          <w:divBdr>
            <w:top w:val="none" w:sz="0" w:space="0" w:color="auto"/>
            <w:left w:val="none" w:sz="0" w:space="0" w:color="auto"/>
            <w:bottom w:val="none" w:sz="0" w:space="0" w:color="auto"/>
            <w:right w:val="none" w:sz="0" w:space="0" w:color="auto"/>
          </w:divBdr>
        </w:div>
        <w:div w:id="840124874">
          <w:marLeft w:val="547"/>
          <w:marRight w:val="0"/>
          <w:marTop w:val="86"/>
          <w:marBottom w:val="0"/>
          <w:divBdr>
            <w:top w:val="none" w:sz="0" w:space="0" w:color="auto"/>
            <w:left w:val="none" w:sz="0" w:space="0" w:color="auto"/>
            <w:bottom w:val="none" w:sz="0" w:space="0" w:color="auto"/>
            <w:right w:val="none" w:sz="0" w:space="0" w:color="auto"/>
          </w:divBdr>
        </w:div>
        <w:div w:id="1159927582">
          <w:marLeft w:val="547"/>
          <w:marRight w:val="0"/>
          <w:marTop w:val="86"/>
          <w:marBottom w:val="0"/>
          <w:divBdr>
            <w:top w:val="none" w:sz="0" w:space="0" w:color="auto"/>
            <w:left w:val="none" w:sz="0" w:space="0" w:color="auto"/>
            <w:bottom w:val="none" w:sz="0" w:space="0" w:color="auto"/>
            <w:right w:val="none" w:sz="0" w:space="0" w:color="auto"/>
          </w:divBdr>
        </w:div>
        <w:div w:id="1322197731">
          <w:marLeft w:val="547"/>
          <w:marRight w:val="0"/>
          <w:marTop w:val="86"/>
          <w:marBottom w:val="0"/>
          <w:divBdr>
            <w:top w:val="none" w:sz="0" w:space="0" w:color="auto"/>
            <w:left w:val="none" w:sz="0" w:space="0" w:color="auto"/>
            <w:bottom w:val="none" w:sz="0" w:space="0" w:color="auto"/>
            <w:right w:val="none" w:sz="0" w:space="0" w:color="auto"/>
          </w:divBdr>
        </w:div>
        <w:div w:id="1325545918">
          <w:marLeft w:val="547"/>
          <w:marRight w:val="0"/>
          <w:marTop w:val="86"/>
          <w:marBottom w:val="0"/>
          <w:divBdr>
            <w:top w:val="none" w:sz="0" w:space="0" w:color="auto"/>
            <w:left w:val="none" w:sz="0" w:space="0" w:color="auto"/>
            <w:bottom w:val="none" w:sz="0" w:space="0" w:color="auto"/>
            <w:right w:val="none" w:sz="0" w:space="0" w:color="auto"/>
          </w:divBdr>
        </w:div>
        <w:div w:id="1410271978">
          <w:marLeft w:val="547"/>
          <w:marRight w:val="0"/>
          <w:marTop w:val="86"/>
          <w:marBottom w:val="0"/>
          <w:divBdr>
            <w:top w:val="none" w:sz="0" w:space="0" w:color="auto"/>
            <w:left w:val="none" w:sz="0" w:space="0" w:color="auto"/>
            <w:bottom w:val="none" w:sz="0" w:space="0" w:color="auto"/>
            <w:right w:val="none" w:sz="0" w:space="0" w:color="auto"/>
          </w:divBdr>
        </w:div>
        <w:div w:id="1591308186">
          <w:marLeft w:val="547"/>
          <w:marRight w:val="0"/>
          <w:marTop w:val="86"/>
          <w:marBottom w:val="0"/>
          <w:divBdr>
            <w:top w:val="none" w:sz="0" w:space="0" w:color="auto"/>
            <w:left w:val="none" w:sz="0" w:space="0" w:color="auto"/>
            <w:bottom w:val="none" w:sz="0" w:space="0" w:color="auto"/>
            <w:right w:val="none" w:sz="0" w:space="0" w:color="auto"/>
          </w:divBdr>
        </w:div>
        <w:div w:id="1987929440">
          <w:marLeft w:val="547"/>
          <w:marRight w:val="0"/>
          <w:marTop w:val="86"/>
          <w:marBottom w:val="0"/>
          <w:divBdr>
            <w:top w:val="none" w:sz="0" w:space="0" w:color="auto"/>
            <w:left w:val="none" w:sz="0" w:space="0" w:color="auto"/>
            <w:bottom w:val="none" w:sz="0" w:space="0" w:color="auto"/>
            <w:right w:val="none" w:sz="0" w:space="0" w:color="auto"/>
          </w:divBdr>
        </w:div>
      </w:divsChild>
    </w:div>
    <w:div w:id="1271279401">
      <w:bodyDiv w:val="1"/>
      <w:marLeft w:val="0"/>
      <w:marRight w:val="0"/>
      <w:marTop w:val="0"/>
      <w:marBottom w:val="0"/>
      <w:divBdr>
        <w:top w:val="none" w:sz="0" w:space="0" w:color="auto"/>
        <w:left w:val="none" w:sz="0" w:space="0" w:color="auto"/>
        <w:bottom w:val="none" w:sz="0" w:space="0" w:color="auto"/>
        <w:right w:val="none" w:sz="0" w:space="0" w:color="auto"/>
      </w:divBdr>
    </w:div>
    <w:div w:id="1278412757">
      <w:bodyDiv w:val="1"/>
      <w:marLeft w:val="0"/>
      <w:marRight w:val="0"/>
      <w:marTop w:val="0"/>
      <w:marBottom w:val="0"/>
      <w:divBdr>
        <w:top w:val="none" w:sz="0" w:space="0" w:color="auto"/>
        <w:left w:val="none" w:sz="0" w:space="0" w:color="auto"/>
        <w:bottom w:val="none" w:sz="0" w:space="0" w:color="auto"/>
        <w:right w:val="none" w:sz="0" w:space="0" w:color="auto"/>
      </w:divBdr>
    </w:div>
    <w:div w:id="1655060596">
      <w:bodyDiv w:val="1"/>
      <w:marLeft w:val="0"/>
      <w:marRight w:val="0"/>
      <w:marTop w:val="0"/>
      <w:marBottom w:val="0"/>
      <w:divBdr>
        <w:top w:val="none" w:sz="0" w:space="0" w:color="auto"/>
        <w:left w:val="none" w:sz="0" w:space="0" w:color="auto"/>
        <w:bottom w:val="none" w:sz="0" w:space="0" w:color="auto"/>
        <w:right w:val="none" w:sz="0" w:space="0" w:color="auto"/>
      </w:divBdr>
    </w:div>
    <w:div w:id="1955479346">
      <w:bodyDiv w:val="1"/>
      <w:marLeft w:val="0"/>
      <w:marRight w:val="0"/>
      <w:marTop w:val="0"/>
      <w:marBottom w:val="0"/>
      <w:divBdr>
        <w:top w:val="none" w:sz="0" w:space="0" w:color="auto"/>
        <w:left w:val="none" w:sz="0" w:space="0" w:color="auto"/>
        <w:bottom w:val="none" w:sz="0" w:space="0" w:color="auto"/>
        <w:right w:val="none" w:sz="0" w:space="0" w:color="auto"/>
      </w:divBdr>
    </w:div>
    <w:div w:id="1986203618">
      <w:bodyDiv w:val="1"/>
      <w:marLeft w:val="0"/>
      <w:marRight w:val="0"/>
      <w:marTop w:val="0"/>
      <w:marBottom w:val="0"/>
      <w:divBdr>
        <w:top w:val="none" w:sz="0" w:space="0" w:color="auto"/>
        <w:left w:val="none" w:sz="0" w:space="0" w:color="auto"/>
        <w:bottom w:val="none" w:sz="0" w:space="0" w:color="auto"/>
        <w:right w:val="none" w:sz="0" w:space="0" w:color="auto"/>
      </w:divBdr>
      <w:divsChild>
        <w:div w:id="1708329537">
          <w:marLeft w:val="0"/>
          <w:marRight w:val="0"/>
          <w:marTop w:val="0"/>
          <w:marBottom w:val="0"/>
          <w:divBdr>
            <w:top w:val="none" w:sz="0" w:space="0" w:color="auto"/>
            <w:left w:val="none" w:sz="0" w:space="0" w:color="auto"/>
            <w:bottom w:val="none" w:sz="0" w:space="0" w:color="auto"/>
            <w:right w:val="none" w:sz="0" w:space="0" w:color="auto"/>
          </w:divBdr>
          <w:divsChild>
            <w:div w:id="1893494137">
              <w:marLeft w:val="0"/>
              <w:marRight w:val="0"/>
              <w:marTop w:val="0"/>
              <w:marBottom w:val="0"/>
              <w:divBdr>
                <w:top w:val="none" w:sz="0" w:space="0" w:color="auto"/>
                <w:left w:val="none" w:sz="0" w:space="0" w:color="auto"/>
                <w:bottom w:val="none" w:sz="0" w:space="0" w:color="auto"/>
                <w:right w:val="none" w:sz="0" w:space="0" w:color="auto"/>
              </w:divBdr>
              <w:divsChild>
                <w:div w:id="881403679">
                  <w:marLeft w:val="0"/>
                  <w:marRight w:val="0"/>
                  <w:marTop w:val="0"/>
                  <w:marBottom w:val="0"/>
                  <w:divBdr>
                    <w:top w:val="none" w:sz="0" w:space="0" w:color="auto"/>
                    <w:left w:val="none" w:sz="0" w:space="0" w:color="auto"/>
                    <w:bottom w:val="none" w:sz="0" w:space="0" w:color="auto"/>
                    <w:right w:val="none" w:sz="0" w:space="0" w:color="auto"/>
                  </w:divBdr>
                  <w:divsChild>
                    <w:div w:id="375354854">
                      <w:marLeft w:val="0"/>
                      <w:marRight w:val="0"/>
                      <w:marTop w:val="0"/>
                      <w:marBottom w:val="0"/>
                      <w:divBdr>
                        <w:top w:val="none" w:sz="0" w:space="0" w:color="auto"/>
                        <w:left w:val="none" w:sz="0" w:space="0" w:color="auto"/>
                        <w:bottom w:val="none" w:sz="0" w:space="0" w:color="auto"/>
                        <w:right w:val="none" w:sz="0" w:space="0" w:color="auto"/>
                      </w:divBdr>
                      <w:divsChild>
                        <w:div w:id="1721007867">
                          <w:marLeft w:val="0"/>
                          <w:marRight w:val="0"/>
                          <w:marTop w:val="0"/>
                          <w:marBottom w:val="0"/>
                          <w:divBdr>
                            <w:top w:val="none" w:sz="0" w:space="0" w:color="auto"/>
                            <w:left w:val="none" w:sz="0" w:space="0" w:color="auto"/>
                            <w:bottom w:val="none" w:sz="0" w:space="0" w:color="auto"/>
                            <w:right w:val="none" w:sz="0" w:space="0" w:color="auto"/>
                          </w:divBdr>
                          <w:divsChild>
                            <w:div w:id="1816296866">
                              <w:marLeft w:val="-225"/>
                              <w:marRight w:val="0"/>
                              <w:marTop w:val="0"/>
                              <w:marBottom w:val="0"/>
                              <w:divBdr>
                                <w:top w:val="none" w:sz="0" w:space="0" w:color="auto"/>
                                <w:left w:val="none" w:sz="0" w:space="0" w:color="auto"/>
                                <w:bottom w:val="none" w:sz="0" w:space="0" w:color="auto"/>
                                <w:right w:val="none" w:sz="0" w:space="0" w:color="auto"/>
                              </w:divBdr>
                              <w:divsChild>
                                <w:div w:id="1861503568">
                                  <w:marLeft w:val="0"/>
                                  <w:marRight w:val="0"/>
                                  <w:marTop w:val="0"/>
                                  <w:marBottom w:val="0"/>
                                  <w:divBdr>
                                    <w:top w:val="none" w:sz="0" w:space="0" w:color="auto"/>
                                    <w:left w:val="none" w:sz="0" w:space="0" w:color="auto"/>
                                    <w:bottom w:val="none" w:sz="0" w:space="0" w:color="auto"/>
                                    <w:right w:val="none" w:sz="0" w:space="0" w:color="auto"/>
                                  </w:divBdr>
                                  <w:divsChild>
                                    <w:div w:id="2136826419">
                                      <w:marLeft w:val="0"/>
                                      <w:marRight w:val="0"/>
                                      <w:marTop w:val="0"/>
                                      <w:marBottom w:val="0"/>
                                      <w:divBdr>
                                        <w:top w:val="none" w:sz="0" w:space="0" w:color="auto"/>
                                        <w:left w:val="none" w:sz="0" w:space="0" w:color="auto"/>
                                        <w:bottom w:val="none" w:sz="0" w:space="0" w:color="auto"/>
                                        <w:right w:val="none" w:sz="0" w:space="0" w:color="auto"/>
                                      </w:divBdr>
                                      <w:divsChild>
                                        <w:div w:id="1068501449">
                                          <w:marLeft w:val="0"/>
                                          <w:marRight w:val="0"/>
                                          <w:marTop w:val="0"/>
                                          <w:marBottom w:val="0"/>
                                          <w:divBdr>
                                            <w:top w:val="none" w:sz="0" w:space="0" w:color="auto"/>
                                            <w:left w:val="none" w:sz="0" w:space="0" w:color="auto"/>
                                            <w:bottom w:val="none" w:sz="0" w:space="0" w:color="auto"/>
                                            <w:right w:val="none" w:sz="0" w:space="0" w:color="auto"/>
                                          </w:divBdr>
                                          <w:divsChild>
                                            <w:div w:id="2031569336">
                                              <w:marLeft w:val="0"/>
                                              <w:marRight w:val="0"/>
                                              <w:marTop w:val="0"/>
                                              <w:marBottom w:val="0"/>
                                              <w:divBdr>
                                                <w:top w:val="none" w:sz="0" w:space="0" w:color="auto"/>
                                                <w:left w:val="none" w:sz="0" w:space="0" w:color="auto"/>
                                                <w:bottom w:val="none" w:sz="0" w:space="0" w:color="auto"/>
                                                <w:right w:val="none" w:sz="0" w:space="0" w:color="auto"/>
                                              </w:divBdr>
                                              <w:divsChild>
                                                <w:div w:id="1604728679">
                                                  <w:marLeft w:val="0"/>
                                                  <w:marRight w:val="0"/>
                                                  <w:marTop w:val="0"/>
                                                  <w:marBottom w:val="0"/>
                                                  <w:divBdr>
                                                    <w:top w:val="none" w:sz="0" w:space="0" w:color="auto"/>
                                                    <w:left w:val="none" w:sz="0" w:space="0" w:color="auto"/>
                                                    <w:bottom w:val="none" w:sz="0" w:space="0" w:color="auto"/>
                                                    <w:right w:val="none" w:sz="0" w:space="0" w:color="auto"/>
                                                  </w:divBdr>
                                                  <w:divsChild>
                                                    <w:div w:id="982932245">
                                                      <w:marLeft w:val="0"/>
                                                      <w:marRight w:val="0"/>
                                                      <w:marTop w:val="0"/>
                                                      <w:marBottom w:val="0"/>
                                                      <w:divBdr>
                                                        <w:top w:val="none" w:sz="0" w:space="0" w:color="auto"/>
                                                        <w:left w:val="none" w:sz="0" w:space="0" w:color="auto"/>
                                                        <w:bottom w:val="none" w:sz="0" w:space="0" w:color="auto"/>
                                                        <w:right w:val="none" w:sz="0" w:space="0" w:color="auto"/>
                                                      </w:divBdr>
                                                      <w:divsChild>
                                                        <w:div w:id="935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6883">
      <w:bodyDiv w:val="1"/>
      <w:marLeft w:val="0"/>
      <w:marRight w:val="0"/>
      <w:marTop w:val="0"/>
      <w:marBottom w:val="0"/>
      <w:divBdr>
        <w:top w:val="none" w:sz="0" w:space="0" w:color="auto"/>
        <w:left w:val="none" w:sz="0" w:space="0" w:color="auto"/>
        <w:bottom w:val="none" w:sz="0" w:space="0" w:color="auto"/>
        <w:right w:val="none" w:sz="0" w:space="0" w:color="auto"/>
      </w:divBdr>
    </w:div>
    <w:div w:id="20708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kolodziejski@stclares.cheshire.sch.uk" TargetMode="External"/><Relationship Id="rId18" Type="http://schemas.openxmlformats.org/officeDocument/2006/relationships/hyperlink" Target="https://foundationyears.org.uk/2019/08/eyfspolicy/" TargetMode="External"/><Relationship Id="rId26" Type="http://schemas.openxmlformats.org/officeDocument/2006/relationships/hyperlink" Target="https://www.gov.uk/guidance/meeting-digital-and-technology-standards-in-schools-and-colleges/filtering-and-monitoring-standards-for-schools-and-colleges" TargetMode="External"/><Relationship Id="rId39" Type="http://schemas.openxmlformats.org/officeDocument/2006/relationships/hyperlink" Target="https://www.gov.uk/government/publications/channel-guidance" TargetMode="External"/><Relationship Id="rId21" Type="http://schemas.openxmlformats.org/officeDocument/2006/relationships/hyperlink" Target="https://www.legislation.gov.uk/uksi/2003/1910/contents/made" TargetMode="External"/><Relationship Id="rId34" Type="http://schemas.openxmlformats.org/officeDocument/2006/relationships/image" Target="media/image5.png"/><Relationship Id="rId42" Type="http://schemas.openxmlformats.org/officeDocument/2006/relationships/hyperlink" Target="https://www.gov.uk/government/publications/criminal-exploitation-of-children-and-vulnerable-adults-county-lines" TargetMode="External"/><Relationship Id="rId47" Type="http://schemas.openxmlformats.org/officeDocument/2006/relationships/hyperlink" Target="https://www.gov.uk/government/publications/education-recovery-support" TargetMode="External"/><Relationship Id="rId50" Type="http://schemas.openxmlformats.org/officeDocument/2006/relationships/image" Target="media/image6.emf"/><Relationship Id="rId55" Type="http://schemas.openxmlformats.org/officeDocument/2006/relationships/hyperlink" Target="http://www.childnet.com/" TargetMode="External"/><Relationship Id="rId63" Type="http://schemas.openxmlformats.org/officeDocument/2006/relationships/hyperlink" Target="mailto:maxon@stclares.cheshire.sch.uk" TargetMode="External"/><Relationship Id="rId68" Type="http://schemas.openxmlformats.org/officeDocument/2006/relationships/hyperlink" Target="http://www.cheshirewestscp.org.u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hyperlink" Target="mailto:head@stclares.cheshire.sch.uk" TargetMode="External"/><Relationship Id="rId24" Type="http://schemas.openxmlformats.org/officeDocument/2006/relationships/hyperlink" Target="https://assets.publishing.service.gov.uk/government/uploads/system/uploads/attachment_data/file/1062969/Information_sharing_advice_practitioners_safeguarding_services.pdf" TargetMode="External"/><Relationship Id="rId32" Type="http://schemas.openxmlformats.org/officeDocument/2006/relationships/image" Target="media/image4.png"/><Relationship Id="rId37" Type="http://schemas.openxmlformats.org/officeDocument/2006/relationships/hyperlink" Target="https://www.gov.uk/government/publications/prevent-duty-guidance/revised-prevent-duty-guidance-for-england-and-wales" TargetMode="External"/><Relationship Id="rId40" Type="http://schemas.openxmlformats.org/officeDocument/2006/relationships/hyperlink" Target="https://www.operationencompass.org/operation-encompass-on-line-key-adult-briefing" TargetMode="External"/><Relationship Id="rId45" Type="http://schemas.openxmlformats.org/officeDocument/2006/relationships/hyperlink" Target="https://www.theeducationpeople.org/blog/rise-above-resources-for-school-from-public-health-england-esafety/" TargetMode="External"/><Relationship Id="rId53" Type="http://schemas.openxmlformats.org/officeDocument/2006/relationships/hyperlink" Target="http://anti-bullyingalliance.org.uk/" TargetMode="External"/><Relationship Id="rId58" Type="http://schemas.openxmlformats.org/officeDocument/2006/relationships/hyperlink" Target="https://safeschoolsallianceuk.net/wp-content/uploads/2022/11/Guidance-for-maintained-schools-and-academies-in-England-on-provision-for-transgender-pupils.pdf" TargetMode="External"/><Relationship Id="rId66" Type="http://schemas.openxmlformats.org/officeDocument/2006/relationships/hyperlink" Target="https://www.cheshirewestlscb.org.uk/policy-and-procedures/allegations-management-lado/"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xon@stclares.cheshire.sch.uk" TargetMode="External"/><Relationship Id="rId23" Type="http://schemas.openxmlformats.org/officeDocument/2006/relationships/hyperlink" Target="https://assets.publishing.service.gov.uk/government/uploads/system/uploads/attachment_data/file/1040274/Teachers__Standards_Dec_2021.pdf"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www.gov.uk/guidance/data-protection-in-schools/updates" TargetMode="External"/><Relationship Id="rId49" Type="http://schemas.openxmlformats.org/officeDocument/2006/relationships/hyperlink" Target="https://www.gov.uk/guidance/mental-health-and-wellbeing-support-in-schools-and-colleges" TargetMode="External"/><Relationship Id="rId57" Type="http://schemas.openxmlformats.org/officeDocument/2006/relationships/hyperlink" Target="http://www.saferinternet.org.uk/" TargetMode="External"/><Relationship Id="rId61" Type="http://schemas.openxmlformats.org/officeDocument/2006/relationships/hyperlink" Target="mailto:head@stclares.cheshire.sch.uk" TargetMode="External"/><Relationship Id="rId10" Type="http://schemas.openxmlformats.org/officeDocument/2006/relationships/hyperlink" Target="mailto:scie@cheshirewestandchester.gov.uk" TargetMode="External"/><Relationship Id="rId19" Type="http://schemas.openxmlformats.org/officeDocument/2006/relationships/hyperlink" Target="https://www.legislation.gov.uk/ukpga/2002/32/contents"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promoting-children-and-young-peoples-emotional-health-and-wellbeing" TargetMode="External"/><Relationship Id="rId52" Type="http://schemas.openxmlformats.org/officeDocument/2006/relationships/hyperlink" Target="http://www.childline.org.uk/pages/home.aspx" TargetMode="External"/><Relationship Id="rId60" Type="http://schemas.openxmlformats.org/officeDocument/2006/relationships/hyperlink" Target="mailto:maxon@stclares.cheshire.sch.uk" TargetMode="External"/><Relationship Id="rId65" Type="http://schemas.openxmlformats.org/officeDocument/2006/relationships/hyperlink" Target="mailto:deputy@stclares.cheshire.sch.uk"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newell@stclares.cheshire.sch.uk" TargetMode="External"/><Relationship Id="rId22" Type="http://schemas.openxmlformats.org/officeDocument/2006/relationships/hyperlink" Target="https://www.legislation.gov.uk/ukpga/2006/47/contents" TargetMode="External"/><Relationship Id="rId27" Type="http://schemas.openxmlformats.org/officeDocument/2006/relationships/hyperlink" Target="https://www.cheshirewestscp.co.uk/" TargetMode="External"/><Relationship Id="rId30" Type="http://schemas.openxmlformats.org/officeDocument/2006/relationships/image" Target="media/image3.png"/><Relationship Id="rId35" Type="http://schemas.openxmlformats.org/officeDocument/2006/relationships/hyperlink" Target="https://www.gov.uk/government/publications/safeguarding-practitioners-information-sharing-advice" TargetMode="External"/><Relationship Id="rId43" Type="http://schemas.openxmlformats.org/officeDocument/2006/relationships/hyperlink" Target="https://www.gov.uk/guidance/senior-mental-health-lead-training" TargetMode="External"/><Relationship Id="rId48" Type="http://schemas.openxmlformats.org/officeDocument/2006/relationships/hyperlink" Target="https://www.gov.uk/government/publications/preventing-and-tackling-bullying" TargetMode="External"/><Relationship Id="rId56" Type="http://schemas.openxmlformats.org/officeDocument/2006/relationships/hyperlink" Target="https://www.thinkuknow.co.uk/" TargetMode="External"/><Relationship Id="rId64" Type="http://schemas.openxmlformats.org/officeDocument/2006/relationships/hyperlink" Target="mailto:maxon@stclares.cheshire.sch.uk" TargetMode="External"/><Relationship Id="rId69" Type="http://schemas.openxmlformats.org/officeDocument/2006/relationships/image" Target="media/image7.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nspcc.org.uk/"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deputy@stclares.cheshire.sch.uk"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33" Type="http://schemas.openxmlformats.org/officeDocument/2006/relationships/hyperlink" Target="mailto:help@nspcc.org.uk" TargetMode="External"/><Relationship Id="rId38" Type="http://schemas.openxmlformats.org/officeDocument/2006/relationships/hyperlink" Target="https://assets.publishing.service.gov.uk/government/uploads/system/uploads/attachment_data/file/439598/prevent-duty-departmental-advice-v6.pdf" TargetMode="External"/><Relationship Id="rId46" Type="http://schemas.openxmlformats.org/officeDocument/2006/relationships/hyperlink" Target="https://www.minded.org.uk/Component/Details/685525" TargetMode="External"/><Relationship Id="rId59" Type="http://schemas.openxmlformats.org/officeDocument/2006/relationships/hyperlink" Target="mailto:head@stclares.cheshire.sch.uk" TargetMode="External"/><Relationship Id="rId67" Type="http://schemas.openxmlformats.org/officeDocument/2006/relationships/hyperlink" Target="mailto:Kerry.williams@cheshirewestandchester.gov.uk" TargetMode="External"/><Relationship Id="rId20" Type="http://schemas.openxmlformats.org/officeDocument/2006/relationships/hyperlink" Target="https://www.legislation.gov.uk/ukpga/2002/32/section/157/enacted" TargetMode="External"/><Relationship Id="rId41" Type="http://schemas.openxmlformats.org/officeDocument/2006/relationships/hyperlink" Target="https://assets.publishing.service.gov.uk/government/uploads/system/uploads/attachment_data/file/591903/CSE_Guidance_Core_Document_13.02.2017.pdf" TargetMode="External"/><Relationship Id="rId54" Type="http://schemas.openxmlformats.org/officeDocument/2006/relationships/hyperlink" Target="http://www.beatbullying.org/" TargetMode="External"/><Relationship Id="rId62" Type="http://schemas.openxmlformats.org/officeDocument/2006/relationships/hyperlink" Target="mailto:head@stclares.cheshire.sch.uk"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gov.uk/government/uploads/system/uploads/attachment_data/file/439598/prevent-duty-departmental-advice-v6.pdf"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uidance/data-protection-in-schools" TargetMode="External"/><Relationship Id="rId1" Type="http://schemas.openxmlformats.org/officeDocument/2006/relationships/hyperlink" Target="https://www.gov.uk/guidance/data-protection-in-schools"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gov.uk/government/uploads/system/uploads/attachment_data/file/380595/SMSC_Guidance_Maintained_Schools.pdf" TargetMode="External"/><Relationship Id="rId9" Type="http://schemas.openxmlformats.org/officeDocument/2006/relationships/hyperlink" Target="https://www.gov.uk/government/groups/uk-council-for-child-internet-safety-ukc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51D96-5A0E-41DA-8A07-1A05DD54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16627</Words>
  <Characters>94774</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WHOLE SCHOOL POLICY – SAFEGUARDING AND PROMOTING THE WELFARE OF CHILDREN AND YOUNG PEOPLE</vt:lpstr>
    </vt:vector>
  </TitlesOfParts>
  <Company>Nottinghamshire County Council</Company>
  <LinksUpToDate>false</LinksUpToDate>
  <CharactersWithSpaces>111179</CharactersWithSpaces>
  <SharedDoc>false</SharedDoc>
  <HLinks>
    <vt:vector size="300" baseType="variant">
      <vt:variant>
        <vt:i4>6619214</vt:i4>
      </vt:variant>
      <vt:variant>
        <vt:i4>120</vt:i4>
      </vt:variant>
      <vt:variant>
        <vt:i4>0</vt:i4>
      </vt:variant>
      <vt:variant>
        <vt:i4>5</vt:i4>
      </vt:variant>
      <vt:variant>
        <vt:lpwstr>mailto:Andrew.Cooper@cheshire.police.uk</vt:lpwstr>
      </vt:variant>
      <vt:variant>
        <vt:lpwstr/>
      </vt:variant>
      <vt:variant>
        <vt:i4>6422572</vt:i4>
      </vt:variant>
      <vt:variant>
        <vt:i4>117</vt:i4>
      </vt:variant>
      <vt:variant>
        <vt:i4>0</vt:i4>
      </vt:variant>
      <vt:variant>
        <vt:i4>5</vt:i4>
      </vt:variant>
      <vt:variant>
        <vt:lpwstr>http://www.cheshirewestscp.org.uk/</vt:lpwstr>
      </vt:variant>
      <vt:variant>
        <vt:lpwstr/>
      </vt:variant>
      <vt:variant>
        <vt:i4>5308520</vt:i4>
      </vt:variant>
      <vt:variant>
        <vt:i4>114</vt:i4>
      </vt:variant>
      <vt:variant>
        <vt:i4>0</vt:i4>
      </vt:variant>
      <vt:variant>
        <vt:i4>5</vt:i4>
      </vt:variant>
      <vt:variant>
        <vt:lpwstr>mailto:Kerry.williams@cheshirewestandchester.gov.uk</vt:lpwstr>
      </vt:variant>
      <vt:variant>
        <vt:lpwstr/>
      </vt:variant>
      <vt:variant>
        <vt:i4>2293869</vt:i4>
      </vt:variant>
      <vt:variant>
        <vt:i4>111</vt:i4>
      </vt:variant>
      <vt:variant>
        <vt:i4>0</vt:i4>
      </vt:variant>
      <vt:variant>
        <vt:i4>5</vt:i4>
      </vt:variant>
      <vt:variant>
        <vt:lpwstr>https://www.cheshirewestlscb.org.uk/policy-and-procedures/allegations-management-lado/</vt:lpwstr>
      </vt:variant>
      <vt:variant>
        <vt:lpwstr/>
      </vt:variant>
      <vt:variant>
        <vt:i4>5570568</vt:i4>
      </vt:variant>
      <vt:variant>
        <vt:i4>108</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105</vt:i4>
      </vt:variant>
      <vt:variant>
        <vt:i4>0</vt:i4>
      </vt:variant>
      <vt:variant>
        <vt:i4>5</vt:i4>
      </vt:variant>
      <vt:variant>
        <vt:lpwstr>http://www.saferinternet.org.uk/</vt:lpwstr>
      </vt:variant>
      <vt:variant>
        <vt:lpwstr/>
      </vt:variant>
      <vt:variant>
        <vt:i4>262150</vt:i4>
      </vt:variant>
      <vt:variant>
        <vt:i4>102</vt:i4>
      </vt:variant>
      <vt:variant>
        <vt:i4>0</vt:i4>
      </vt:variant>
      <vt:variant>
        <vt:i4>5</vt:i4>
      </vt:variant>
      <vt:variant>
        <vt:lpwstr>https://www.thinkuknow.co.uk/</vt:lpwstr>
      </vt:variant>
      <vt:variant>
        <vt:lpwstr/>
      </vt:variant>
      <vt:variant>
        <vt:i4>5111872</vt:i4>
      </vt:variant>
      <vt:variant>
        <vt:i4>99</vt:i4>
      </vt:variant>
      <vt:variant>
        <vt:i4>0</vt:i4>
      </vt:variant>
      <vt:variant>
        <vt:i4>5</vt:i4>
      </vt:variant>
      <vt:variant>
        <vt:lpwstr>http://www.childnet.com/</vt:lpwstr>
      </vt:variant>
      <vt:variant>
        <vt:lpwstr/>
      </vt:variant>
      <vt:variant>
        <vt:i4>4325470</vt:i4>
      </vt:variant>
      <vt:variant>
        <vt:i4>96</vt:i4>
      </vt:variant>
      <vt:variant>
        <vt:i4>0</vt:i4>
      </vt:variant>
      <vt:variant>
        <vt:i4>5</vt:i4>
      </vt:variant>
      <vt:variant>
        <vt:lpwstr>http://www.beatbullying.org/</vt:lpwstr>
      </vt:variant>
      <vt:variant>
        <vt:lpwstr/>
      </vt:variant>
      <vt:variant>
        <vt:i4>5767169</vt:i4>
      </vt:variant>
      <vt:variant>
        <vt:i4>93</vt:i4>
      </vt:variant>
      <vt:variant>
        <vt:i4>0</vt:i4>
      </vt:variant>
      <vt:variant>
        <vt:i4>5</vt:i4>
      </vt:variant>
      <vt:variant>
        <vt:lpwstr>http://anti-bullyingalliance.org.uk/</vt:lpwstr>
      </vt:variant>
      <vt:variant>
        <vt:lpwstr/>
      </vt:variant>
      <vt:variant>
        <vt:i4>2818163</vt:i4>
      </vt:variant>
      <vt:variant>
        <vt:i4>90</vt:i4>
      </vt:variant>
      <vt:variant>
        <vt:i4>0</vt:i4>
      </vt:variant>
      <vt:variant>
        <vt:i4>5</vt:i4>
      </vt:variant>
      <vt:variant>
        <vt:lpwstr>http://www.childline.org.uk/pages/home.aspx</vt:lpwstr>
      </vt:variant>
      <vt:variant>
        <vt:lpwstr/>
      </vt:variant>
      <vt:variant>
        <vt:i4>262233</vt:i4>
      </vt:variant>
      <vt:variant>
        <vt:i4>87</vt:i4>
      </vt:variant>
      <vt:variant>
        <vt:i4>0</vt:i4>
      </vt:variant>
      <vt:variant>
        <vt:i4>5</vt:i4>
      </vt:variant>
      <vt:variant>
        <vt:lpwstr>http://www.nspcc.org.uk/</vt:lpwstr>
      </vt:variant>
      <vt:variant>
        <vt:lpwstr/>
      </vt:variant>
      <vt:variant>
        <vt:i4>3735675</vt:i4>
      </vt:variant>
      <vt:variant>
        <vt:i4>84</vt:i4>
      </vt:variant>
      <vt:variant>
        <vt:i4>0</vt:i4>
      </vt:variant>
      <vt:variant>
        <vt:i4>5</vt:i4>
      </vt:variant>
      <vt:variant>
        <vt:lpwstr>https://www.gov.uk/guidance/mental-health-and-wellbeing-support-in-schools-and-colleges</vt:lpwstr>
      </vt:variant>
      <vt:variant>
        <vt:lpwstr/>
      </vt:variant>
      <vt:variant>
        <vt:i4>2490469</vt:i4>
      </vt:variant>
      <vt:variant>
        <vt:i4>81</vt:i4>
      </vt:variant>
      <vt:variant>
        <vt:i4>0</vt:i4>
      </vt:variant>
      <vt:variant>
        <vt:i4>5</vt:i4>
      </vt:variant>
      <vt:variant>
        <vt:lpwstr>https://www.gov.uk/government/publications/preventing-and-tackling-bullying</vt:lpwstr>
      </vt:variant>
      <vt:variant>
        <vt:lpwstr/>
      </vt:variant>
      <vt:variant>
        <vt:i4>393223</vt:i4>
      </vt:variant>
      <vt:variant>
        <vt:i4>78</vt:i4>
      </vt:variant>
      <vt:variant>
        <vt:i4>0</vt:i4>
      </vt:variant>
      <vt:variant>
        <vt:i4>5</vt:i4>
      </vt:variant>
      <vt:variant>
        <vt:lpwstr>https://www.gov.uk/government/publications/education-recovery-support</vt:lpwstr>
      </vt:variant>
      <vt:variant>
        <vt:lpwstr/>
      </vt:variant>
      <vt:variant>
        <vt:i4>3932276</vt:i4>
      </vt:variant>
      <vt:variant>
        <vt:i4>75</vt:i4>
      </vt:variant>
      <vt:variant>
        <vt:i4>0</vt:i4>
      </vt:variant>
      <vt:variant>
        <vt:i4>5</vt:i4>
      </vt:variant>
      <vt:variant>
        <vt:lpwstr>https://www.minded.org.uk/Component/Details/685525</vt:lpwstr>
      </vt:variant>
      <vt:variant>
        <vt:lpwstr/>
      </vt:variant>
      <vt:variant>
        <vt:i4>2818148</vt:i4>
      </vt:variant>
      <vt:variant>
        <vt:i4>72</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69</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66</vt:i4>
      </vt:variant>
      <vt:variant>
        <vt:i4>0</vt:i4>
      </vt:variant>
      <vt:variant>
        <vt:i4>5</vt:i4>
      </vt:variant>
      <vt:variant>
        <vt:lpwstr>https://www.gov.uk/guidance/senior-mental-health-lead-training</vt:lpwstr>
      </vt:variant>
      <vt:variant>
        <vt:lpwstr/>
      </vt:variant>
      <vt:variant>
        <vt:i4>3342387</vt:i4>
      </vt:variant>
      <vt:variant>
        <vt:i4>63</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60</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3342461</vt:i4>
      </vt:variant>
      <vt:variant>
        <vt:i4>57</vt:i4>
      </vt:variant>
      <vt:variant>
        <vt:i4>0</vt:i4>
      </vt:variant>
      <vt:variant>
        <vt:i4>5</vt:i4>
      </vt:variant>
      <vt:variant>
        <vt:lpwstr>https://www.gov.uk/government/publications/channel-guidance</vt:lpwstr>
      </vt:variant>
      <vt:variant>
        <vt:lpwstr/>
      </vt:variant>
      <vt:variant>
        <vt:i4>8060976</vt:i4>
      </vt:variant>
      <vt:variant>
        <vt:i4>54</vt:i4>
      </vt:variant>
      <vt:variant>
        <vt:i4>0</vt:i4>
      </vt:variant>
      <vt:variant>
        <vt:i4>5</vt:i4>
      </vt:variant>
      <vt:variant>
        <vt:lpwstr>https://www.gov.uk/government/publications/prevent-duty-guidance/prevent-duty-guidance-for-further-education-institutions-in-england-and-wales</vt:lpwstr>
      </vt:variant>
      <vt:variant>
        <vt:lpwstr/>
      </vt:variant>
      <vt:variant>
        <vt:i4>6225976</vt:i4>
      </vt:variant>
      <vt:variant>
        <vt:i4>51</vt:i4>
      </vt:variant>
      <vt:variant>
        <vt:i4>0</vt:i4>
      </vt:variant>
      <vt:variant>
        <vt:i4>5</vt:i4>
      </vt:variant>
      <vt:variant>
        <vt:lpwstr>https://assets.publishing.service.gov.uk/government/uploads/system/uploads/attachment_data/file/439598/prevent-duty-departmental-advice-v6.pdf</vt:lpwstr>
      </vt:variant>
      <vt:variant>
        <vt:lpwstr/>
      </vt:variant>
      <vt:variant>
        <vt:i4>5374030</vt:i4>
      </vt:variant>
      <vt:variant>
        <vt:i4>48</vt:i4>
      </vt:variant>
      <vt:variant>
        <vt:i4>0</vt:i4>
      </vt:variant>
      <vt:variant>
        <vt:i4>5</vt:i4>
      </vt:variant>
      <vt:variant>
        <vt:lpwstr>https://www.gov.uk/government/publications/prevent-duty-guidance/revised-prevent-duty-guidance-for-england-and-wales</vt:lpwstr>
      </vt:variant>
      <vt:variant>
        <vt:lpwstr/>
      </vt:variant>
      <vt:variant>
        <vt:i4>3080287</vt:i4>
      </vt:variant>
      <vt:variant>
        <vt:i4>45</vt:i4>
      </vt:variant>
      <vt:variant>
        <vt:i4>0</vt:i4>
      </vt:variant>
      <vt:variant>
        <vt:i4>5</vt:i4>
      </vt:variant>
      <vt:variant>
        <vt:lpwstr>mailto:help@nspcc.org.uk</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3539069</vt:i4>
      </vt:variant>
      <vt:variant>
        <vt:i4>33</vt:i4>
      </vt:variant>
      <vt:variant>
        <vt:i4>0</vt:i4>
      </vt:variant>
      <vt:variant>
        <vt:i4>5</vt:i4>
      </vt:variant>
      <vt:variant>
        <vt:lpwstr>https://www.cheshirewestscp.co.uk/</vt:lpwstr>
      </vt:variant>
      <vt:variant>
        <vt:lpwstr/>
      </vt:variant>
      <vt:variant>
        <vt:i4>589902</vt:i4>
      </vt:variant>
      <vt:variant>
        <vt:i4>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24</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1441916</vt:i4>
      </vt:variant>
      <vt:variant>
        <vt:i4>21</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18</vt:i4>
      </vt:variant>
      <vt:variant>
        <vt:i4>0</vt:i4>
      </vt:variant>
      <vt:variant>
        <vt:i4>5</vt:i4>
      </vt:variant>
      <vt:variant>
        <vt:lpwstr>https://www.legislation.gov.uk/ukpga/2006/47/contents</vt:lpwstr>
      </vt:variant>
      <vt:variant>
        <vt:lpwstr/>
      </vt:variant>
      <vt:variant>
        <vt:i4>3997793</vt:i4>
      </vt:variant>
      <vt:variant>
        <vt:i4>15</vt:i4>
      </vt:variant>
      <vt:variant>
        <vt:i4>0</vt:i4>
      </vt:variant>
      <vt:variant>
        <vt:i4>5</vt:i4>
      </vt:variant>
      <vt:variant>
        <vt:lpwstr>https://www.legislation.gov.uk/uksi/2003/1910/contents/made</vt:lpwstr>
      </vt:variant>
      <vt:variant>
        <vt:lpwstr/>
      </vt:variant>
      <vt:variant>
        <vt:i4>4784139</vt:i4>
      </vt:variant>
      <vt:variant>
        <vt:i4>12</vt:i4>
      </vt:variant>
      <vt:variant>
        <vt:i4>0</vt:i4>
      </vt:variant>
      <vt:variant>
        <vt:i4>5</vt:i4>
      </vt:variant>
      <vt:variant>
        <vt:lpwstr>https://www.legislation.gov.uk/ukpga/2002/32/section/157/enacted</vt:lpwstr>
      </vt:variant>
      <vt:variant>
        <vt:lpwstr/>
      </vt:variant>
      <vt:variant>
        <vt:i4>5242973</vt:i4>
      </vt:variant>
      <vt:variant>
        <vt:i4>9</vt:i4>
      </vt:variant>
      <vt:variant>
        <vt:i4>0</vt:i4>
      </vt:variant>
      <vt:variant>
        <vt:i4>5</vt:i4>
      </vt:variant>
      <vt:variant>
        <vt:lpwstr>https://www.legislation.gov.uk/ukpga/2002/32/contents</vt:lpwstr>
      </vt:variant>
      <vt:variant>
        <vt:lpwstr/>
      </vt:variant>
      <vt:variant>
        <vt:i4>4325380</vt:i4>
      </vt:variant>
      <vt:variant>
        <vt:i4>6</vt:i4>
      </vt:variant>
      <vt:variant>
        <vt:i4>0</vt:i4>
      </vt:variant>
      <vt:variant>
        <vt:i4>5</vt:i4>
      </vt:variant>
      <vt:variant>
        <vt:lpwstr>https://foundationyears.org.uk/2019/08/eyfspolicy/</vt:lpwstr>
      </vt:variant>
      <vt:variant>
        <vt:lpwstr>:~:text=Early%20Years%20Foundation%20Stage%20Statutory%20Framework.%20The%20Early,an%20integrated%20approach%20to%20early%20learning%20and%20care.</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4784217</vt:i4>
      </vt:variant>
      <vt:variant>
        <vt:i4>21</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5046295</vt:i4>
      </vt:variant>
      <vt:variant>
        <vt:i4>15</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9</vt:i4>
      </vt:variant>
      <vt:variant>
        <vt:i4>0</vt:i4>
      </vt:variant>
      <vt:variant>
        <vt:i4>5</vt:i4>
      </vt:variant>
      <vt:variant>
        <vt:lpwstr>https://www.gov.uk/government/publications/mental-health-and-behaviour-in-schools--2</vt:lpwstr>
      </vt:variant>
      <vt:variant>
        <vt:lpwstr/>
      </vt:variant>
      <vt:variant>
        <vt:i4>5832731</vt:i4>
      </vt:variant>
      <vt:variant>
        <vt:i4>6</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6881391</vt:i4>
      </vt:variant>
      <vt:variant>
        <vt:i4>3</vt:i4>
      </vt:variant>
      <vt:variant>
        <vt:i4>0</vt:i4>
      </vt:variant>
      <vt:variant>
        <vt:i4>5</vt:i4>
      </vt:variant>
      <vt:variant>
        <vt:lpwstr>https://www.gov.uk/government/uploads/system/uploads/attachment_data/file/380595/SMSC_Guidance_Maintained_Schools.pdf</vt:lpwstr>
      </vt:variant>
      <vt:variant>
        <vt:lpwstr/>
      </vt:variant>
      <vt:variant>
        <vt:i4>7208985</vt:i4>
      </vt:variant>
      <vt:variant>
        <vt:i4>0</vt:i4>
      </vt:variant>
      <vt:variant>
        <vt:i4>0</vt:i4>
      </vt:variant>
      <vt:variant>
        <vt:i4>5</vt:i4>
      </vt:variant>
      <vt:variant>
        <vt:lpwstr>https://www.gov.uk/government/uploads/system/uploads/attachment_data/file/439598/prevent-duty-departmental-advice-v6.pdf</vt:lpwstr>
      </vt:variant>
      <vt:variant>
        <vt:lpwstr/>
      </vt:variant>
      <vt:variant>
        <vt:i4>3407936</vt:i4>
      </vt:variant>
      <vt:variant>
        <vt:i4>0</vt:i4>
      </vt:variant>
      <vt:variant>
        <vt:i4>0</vt:i4>
      </vt:variant>
      <vt:variant>
        <vt:i4>5</vt:i4>
      </vt:variant>
      <vt:variant>
        <vt:lpwstr>mailto:scie@cheshirewestandchester.gov.uk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POLICY – SAFEGUARDING AND PROMOTING THE WELFARE OF CHILDREN AND YOUNG PEOPLE</dc:title>
  <dc:subject/>
  <dc:creator>BB100</dc:creator>
  <cp:keywords/>
  <cp:lastModifiedBy>St Clare's Headteacher</cp:lastModifiedBy>
  <cp:revision>3</cp:revision>
  <cp:lastPrinted>2013-10-01T09:25:00Z</cp:lastPrinted>
  <dcterms:created xsi:type="dcterms:W3CDTF">2024-08-29T09:32:00Z</dcterms:created>
  <dcterms:modified xsi:type="dcterms:W3CDTF">2024-08-29T09:35:00Z</dcterms:modified>
</cp:coreProperties>
</file>